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35F" w:rsidRPr="00023D9F" w:rsidRDefault="0033135F" w:rsidP="0033135F">
      <w:pPr>
        <w:pStyle w:val="3"/>
        <w:rPr>
          <w:kern w:val="36"/>
        </w:rPr>
      </w:pPr>
      <w:bookmarkStart w:id="0" w:name="_GoBack"/>
      <w:r w:rsidRPr="00217C17">
        <w:rPr>
          <w:rFonts w:hint="eastAsia"/>
        </w:rPr>
        <w:t>青岛市家具买卖合同</w:t>
      </w:r>
    </w:p>
    <w:bookmarkEnd w:id="0"/>
    <w:p w:rsidR="0033135F" w:rsidRPr="00023D9F" w:rsidRDefault="0033135F" w:rsidP="004243BF">
      <w:pPr>
        <w:wordWrap w:val="0"/>
        <w:spacing w:afterLines="100" w:after="312" w:line="360" w:lineRule="auto"/>
        <w:ind w:firstLineChars="200" w:firstLine="420"/>
        <w:jc w:val="right"/>
        <w:rPr>
          <w:rFonts w:cs="Times New Roman"/>
          <w:u w:val="single"/>
        </w:rPr>
      </w:pPr>
      <w:r>
        <w:rPr>
          <w:rFonts w:cs="Times New Roman" w:hint="eastAsia"/>
        </w:rPr>
        <w:t>合同编号：</w:t>
      </w:r>
      <w:r>
        <w:rPr>
          <w:rFonts w:cs="Times New Roman" w:hint="eastAsia"/>
          <w:u w:val="single"/>
        </w:rPr>
        <w:t xml:space="preserve">         </w:t>
      </w:r>
    </w:p>
    <w:p w:rsidR="0033135F" w:rsidRPr="00652218" w:rsidRDefault="0033135F" w:rsidP="004243BF">
      <w:pPr>
        <w:wordWrap w:val="0"/>
        <w:spacing w:line="360" w:lineRule="auto"/>
        <w:ind w:firstLineChars="200" w:firstLine="420"/>
        <w:rPr>
          <w:rFonts w:cs="Times New Roman"/>
          <w:u w:val="single"/>
        </w:rPr>
      </w:pPr>
      <w:r>
        <w:rPr>
          <w:rFonts w:cs="Times New Roman" w:hint="eastAsia"/>
        </w:rPr>
        <w:t>签订地点：</w:t>
      </w:r>
      <w:r>
        <w:rPr>
          <w:rFonts w:cs="Times New Roman" w:hint="eastAsia"/>
          <w:u w:val="single"/>
        </w:rPr>
        <w:t xml:space="preserve">                      </w:t>
      </w:r>
    </w:p>
    <w:p w:rsidR="0033135F" w:rsidRDefault="0033135F" w:rsidP="004243BF">
      <w:pPr>
        <w:wordWrap w:val="0"/>
        <w:spacing w:afterLines="100" w:after="312"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签订时间：</w:t>
      </w:r>
      <w:r>
        <w:rPr>
          <w:rFonts w:cs="Times New Roman" w:hint="eastAsia"/>
          <w:u w:val="single"/>
        </w:rPr>
        <w:t xml:space="preserve">                      </w:t>
      </w:r>
    </w:p>
    <w:p w:rsidR="0033135F" w:rsidRDefault="0033135F" w:rsidP="004243BF">
      <w:pPr>
        <w:wordWrap w:val="0"/>
        <w:spacing w:afterLines="100" w:after="312"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甲方(卖方)：</w:t>
      </w:r>
      <w:r>
        <w:rPr>
          <w:rFonts w:cs="Times New Roman" w:hint="eastAsia"/>
          <w:u w:val="single"/>
        </w:rPr>
        <w:t xml:space="preserve">                    </w:t>
      </w:r>
    </w:p>
    <w:p w:rsidR="0033135F" w:rsidRDefault="0033135F" w:rsidP="004243BF">
      <w:pPr>
        <w:wordWrap w:val="0"/>
        <w:spacing w:afterLines="100" w:after="312"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乙方(买方)：</w:t>
      </w:r>
      <w:r>
        <w:rPr>
          <w:rFonts w:cs="Times New Roman" w:hint="eastAsia"/>
          <w:u w:val="single"/>
        </w:rPr>
        <w:t xml:space="preserve">                    </w:t>
      </w:r>
    </w:p>
    <w:p w:rsidR="0033135F" w:rsidRDefault="0033135F" w:rsidP="004243BF">
      <w:pPr>
        <w:wordWrap w:val="0"/>
        <w:spacing w:beforeLines="100" w:before="312" w:afterLines="100" w:after="312"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双方根据《中华人民共和国合同法》、《中华人民共和国消费者权益保护法》等法律法规，协商一致，签订本合同。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第一条</w:t>
      </w:r>
      <w:r>
        <w:rPr>
          <w:rFonts w:cs="Times New Roman" w:hint="eastAsia"/>
          <w:b/>
        </w:rPr>
        <w:t xml:space="preserve"> </w:t>
      </w:r>
      <w:r>
        <w:rPr>
          <w:rFonts w:cs="Times New Roman" w:hint="eastAsia"/>
        </w:rPr>
        <w:t>乙方于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年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月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日在青岛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家具市场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区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号购买甲方以下商品：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48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33135F" w:rsidTr="00E35155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家具名称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货号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规格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质材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颜色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单位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单价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数量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金额</w:t>
            </w:r>
          </w:p>
        </w:tc>
      </w:tr>
      <w:tr w:rsidR="0033135F" w:rsidTr="00E35155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</w:tr>
      <w:tr w:rsidR="0033135F" w:rsidTr="00E35155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</w:tr>
      <w:tr w:rsidR="0033135F" w:rsidTr="00E35155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合计金额：</w:t>
            </w:r>
            <w:r>
              <w:rPr>
                <w:rFonts w:cs="Times New Roman" w:hint="eastAsia"/>
                <w:u w:val="single"/>
              </w:rPr>
              <w:t xml:space="preserve">   </w:t>
            </w:r>
            <w:r>
              <w:rPr>
                <w:rFonts w:cs="Times New Roman" w:hint="eastAsia"/>
              </w:rPr>
              <w:t>万</w:t>
            </w:r>
            <w:r>
              <w:rPr>
                <w:rFonts w:cs="Times New Roman" w:hint="eastAsia"/>
                <w:u w:val="single"/>
              </w:rPr>
              <w:t xml:space="preserve">   </w:t>
            </w:r>
            <w:proofErr w:type="gramStart"/>
            <w:r>
              <w:rPr>
                <w:rFonts w:cs="Times New Roman" w:hint="eastAsia"/>
              </w:rPr>
              <w:t>仟</w:t>
            </w:r>
            <w:proofErr w:type="gramEnd"/>
            <w:r>
              <w:rPr>
                <w:rFonts w:cs="Times New Roman" w:hint="eastAsia"/>
                <w:u w:val="single"/>
              </w:rPr>
              <w:t xml:space="preserve">   </w:t>
            </w:r>
            <w:r>
              <w:rPr>
                <w:rFonts w:cs="Times New Roman" w:hint="eastAsia"/>
              </w:rPr>
              <w:t>佰</w:t>
            </w:r>
            <w:r>
              <w:rPr>
                <w:rFonts w:cs="Times New Roman" w:hint="eastAsia"/>
                <w:u w:val="single"/>
              </w:rPr>
              <w:t xml:space="preserve">   </w:t>
            </w:r>
            <w:r>
              <w:rPr>
                <w:rFonts w:cs="Times New Roman" w:hint="eastAsia"/>
              </w:rPr>
              <w:t>拾</w:t>
            </w:r>
            <w:r>
              <w:rPr>
                <w:rFonts w:cs="Times New Roman" w:hint="eastAsia"/>
                <w:u w:val="single"/>
              </w:rPr>
              <w:t xml:space="preserve">   </w:t>
            </w:r>
            <w:r>
              <w:rPr>
                <w:rFonts w:cs="Times New Roman" w:hint="eastAsia"/>
              </w:rPr>
              <w:t>元（¥</w:t>
            </w:r>
            <w:r>
              <w:rPr>
                <w:rFonts w:cs="Times New Roman" w:hint="eastAsia"/>
                <w:u w:val="single"/>
              </w:rPr>
              <w:t xml:space="preserve">       </w:t>
            </w:r>
            <w:r>
              <w:rPr>
                <w:rFonts w:cs="Times New Roman" w:hint="eastAsia"/>
              </w:rPr>
              <w:t>）</w:t>
            </w:r>
          </w:p>
        </w:tc>
      </w:tr>
    </w:tbl>
    <w:p w:rsidR="0033135F" w:rsidRDefault="0033135F" w:rsidP="00E23B8E">
      <w:pPr>
        <w:wordWrap w:val="0"/>
        <w:spacing w:before="100" w:beforeAutospacing="1"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第二条</w:t>
      </w:r>
      <w:r>
        <w:rPr>
          <w:rFonts w:cs="Times New Roman" w:hint="eastAsia"/>
          <w:b/>
        </w:rPr>
        <w:t xml:space="preserve"> </w:t>
      </w:r>
      <w:r>
        <w:rPr>
          <w:rFonts w:cs="Times New Roman" w:hint="eastAsia"/>
        </w:rPr>
        <w:t>三包有效期一年，详见</w:t>
      </w:r>
      <w:r w:rsidRPr="00217C17">
        <w:rPr>
          <w:rFonts w:cs="Times New Roman" w:hint="eastAsia"/>
          <w:u w:val="single"/>
        </w:rPr>
        <w:t xml:space="preserve">        </w:t>
      </w:r>
      <w:r>
        <w:rPr>
          <w:rFonts w:cs="Times New Roman" w:hint="eastAsia"/>
        </w:rPr>
        <w:t>号文。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第三条</w:t>
      </w:r>
      <w:r>
        <w:rPr>
          <w:rFonts w:cs="Times New Roman" w:hint="eastAsia"/>
        </w:rPr>
        <w:t xml:space="preserve"> 定货时，收取货款总额</w:t>
      </w:r>
      <w:r w:rsidRPr="00217C17">
        <w:rPr>
          <w:rFonts w:cs="Times New Roman" w:hint="eastAsia"/>
          <w:u w:val="single"/>
        </w:rPr>
        <w:t xml:space="preserve">  </w:t>
      </w:r>
      <w:r>
        <w:rPr>
          <w:rFonts w:cs="Times New Roman" w:hint="eastAsia"/>
        </w:rPr>
        <w:t>%的定金(乙方违约定金不予返还，甲方违约定金双倍返还)，余款提货或送货时付清。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第四条</w:t>
      </w:r>
      <w:r>
        <w:rPr>
          <w:rFonts w:cs="Times New Roman" w:hint="eastAsia"/>
        </w:rPr>
        <w:t xml:space="preserve"> 自提货物。乙方自行提货，现场验收，缴清全款方可提货，提货时视为当日验收合格。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第五条</w:t>
      </w:r>
      <w:r>
        <w:rPr>
          <w:rFonts w:cs="Times New Roman" w:hint="eastAsia"/>
        </w:rPr>
        <w:t xml:space="preserve"> 甲方送货，运费由甲方承担。乙方缴清货款，经乙方验货签收，并由甲方开具发票，同时向乙方提交产品说明书、质量保证书、保修卡等单证。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第六条</w:t>
      </w:r>
      <w:r>
        <w:rPr>
          <w:rFonts w:cs="Times New Roman" w:hint="eastAsia"/>
        </w:rPr>
        <w:t xml:space="preserve"> 送货时间：</w:t>
      </w:r>
      <w:r>
        <w:rPr>
          <w:rFonts w:cs="Times New Roman" w:hint="eastAsia"/>
          <w:u w:val="single"/>
        </w:rPr>
        <w:t xml:space="preserve">    </w:t>
      </w:r>
      <w:r>
        <w:rPr>
          <w:rFonts w:cs="Times New Roman" w:hint="eastAsia"/>
        </w:rPr>
        <w:t>年</w:t>
      </w:r>
      <w:r>
        <w:rPr>
          <w:rFonts w:cs="Times New Roman" w:hint="eastAsia"/>
          <w:u w:val="single"/>
        </w:rPr>
        <w:t xml:space="preserve">    </w:t>
      </w:r>
      <w:r>
        <w:rPr>
          <w:rFonts w:cs="Times New Roman" w:hint="eastAsia"/>
        </w:rPr>
        <w:t>月</w:t>
      </w:r>
      <w:r>
        <w:rPr>
          <w:rFonts w:cs="Times New Roman" w:hint="eastAsia"/>
          <w:u w:val="single"/>
        </w:rPr>
        <w:t xml:space="preserve">    </w:t>
      </w:r>
      <w:r>
        <w:rPr>
          <w:rFonts w:cs="Times New Roman" w:hint="eastAsia"/>
        </w:rPr>
        <w:t>日。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地址：</w:t>
      </w:r>
      <w:r>
        <w:rPr>
          <w:rFonts w:cs="Times New Roman" w:hint="eastAsia"/>
          <w:u w:val="single"/>
        </w:rPr>
        <w:t xml:space="preserve">                </w:t>
      </w:r>
      <w:r>
        <w:rPr>
          <w:rFonts w:cs="Times New Roman" w:hint="eastAsia"/>
        </w:rPr>
        <w:t>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第七条</w:t>
      </w:r>
      <w:r>
        <w:rPr>
          <w:rFonts w:cs="Times New Roman" w:hint="eastAsia"/>
        </w:rPr>
        <w:t xml:space="preserve"> 若甲方未能按约定时间交货，每延误一天，按合同总额的</w:t>
      </w:r>
      <w:r>
        <w:rPr>
          <w:rFonts w:cs="Times New Roman" w:hint="eastAsia"/>
          <w:u w:val="single"/>
        </w:rPr>
        <w:t xml:space="preserve">    </w:t>
      </w:r>
      <w:r>
        <w:rPr>
          <w:rFonts w:cs="Times New Roman" w:hint="eastAsia"/>
        </w:rPr>
        <w:t>%向乙方支付违约金。逾期超过</w:t>
      </w:r>
      <w:r w:rsidRPr="00217C17"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天的，乙方可解除合同，并有权要求索赔；若乙方未按约定时间付款，每</w:t>
      </w:r>
      <w:r>
        <w:rPr>
          <w:rFonts w:cs="Times New Roman" w:hint="eastAsia"/>
        </w:rPr>
        <w:lastRenderedPageBreak/>
        <w:t>延误一天，按合同总额的</w:t>
      </w:r>
      <w:r>
        <w:rPr>
          <w:rFonts w:cs="Times New Roman" w:hint="eastAsia"/>
          <w:u w:val="single"/>
        </w:rPr>
        <w:t xml:space="preserve">    </w:t>
      </w:r>
      <w:r>
        <w:rPr>
          <w:rFonts w:cs="Times New Roman" w:hint="eastAsia"/>
        </w:rPr>
        <w:t>%向甲方支付违约金。逾期超过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天的，甲方可解除合同，并有权要求索赔。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第八条</w:t>
      </w:r>
      <w:r>
        <w:rPr>
          <w:rFonts w:cs="Times New Roman" w:hint="eastAsia"/>
        </w:rPr>
        <w:t xml:space="preserve"> 购买家具在保修期内出现质量问题的，乙方告知甲方后，甲方在</w:t>
      </w:r>
      <w:r w:rsidRPr="00217C17">
        <w:rPr>
          <w:rFonts w:cs="Times New Roman" w:hint="eastAsia"/>
          <w:u w:val="single"/>
        </w:rPr>
        <w:t xml:space="preserve">  </w:t>
      </w:r>
      <w:r>
        <w:rPr>
          <w:rFonts w:cs="Times New Roman" w:hint="eastAsia"/>
          <w:u w:val="single"/>
        </w:rPr>
        <w:t xml:space="preserve">  </w:t>
      </w:r>
      <w:r>
        <w:rPr>
          <w:rFonts w:cs="Times New Roman" w:hint="eastAsia"/>
        </w:rPr>
        <w:t>天内修理或更换，修理不好或不能更换的，予以退货。乙方在使用中发现家具质量与产品说明书、质量保证</w:t>
      </w:r>
      <w:proofErr w:type="gramStart"/>
      <w:r>
        <w:rPr>
          <w:rFonts w:cs="Times New Roman" w:hint="eastAsia"/>
        </w:rPr>
        <w:t>书明显</w:t>
      </w:r>
      <w:proofErr w:type="gramEnd"/>
      <w:r>
        <w:rPr>
          <w:rFonts w:cs="Times New Roman" w:hint="eastAsia"/>
        </w:rPr>
        <w:t>不符提出更换或退货要求的，甲方应予以更换或退货。</w:t>
      </w:r>
    </w:p>
    <w:p w:rsidR="0033135F" w:rsidRPr="00023D9F" w:rsidRDefault="0033135F" w:rsidP="004243BF">
      <w:pPr>
        <w:wordWrap w:val="0"/>
        <w:spacing w:line="360" w:lineRule="auto"/>
        <w:ind w:firstLineChars="200" w:firstLine="420"/>
        <w:rPr>
          <w:rFonts w:cs="Times New Roman"/>
          <w:u w:val="single"/>
        </w:rPr>
      </w:pPr>
      <w:r w:rsidRPr="00217C17">
        <w:rPr>
          <w:rFonts w:cs="Times New Roman" w:hint="eastAsia"/>
          <w:b/>
        </w:rPr>
        <w:t>第九条</w:t>
      </w:r>
      <w:r>
        <w:rPr>
          <w:rFonts w:cs="Times New Roman" w:hint="eastAsia"/>
        </w:rPr>
        <w:t xml:space="preserve"> 其他约定事项：</w:t>
      </w:r>
      <w:r>
        <w:rPr>
          <w:rFonts w:cs="Times New Roman" w:hint="eastAsia"/>
          <w:u w:val="single"/>
        </w:rPr>
        <w:t xml:space="preserve">                               </w:t>
      </w:r>
      <w:r>
        <w:rPr>
          <w:rFonts w:cs="Times New Roman" w:hint="eastAsia"/>
        </w:rPr>
        <w:t>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第十条</w:t>
      </w:r>
      <w:r>
        <w:rPr>
          <w:rFonts w:cs="Times New Roman" w:hint="eastAsia"/>
        </w:rPr>
        <w:t xml:space="preserve"> 甲乙双方发生争议，应协商或提请有关部门调解解决，解决不成时，按以下第(</w:t>
      </w:r>
      <w:r w:rsidRPr="00217C17">
        <w:rPr>
          <w:rFonts w:cs="Times New Roman" w:hint="eastAsia"/>
          <w:u w:val="single"/>
        </w:rPr>
        <w:t xml:space="preserve">  </w:t>
      </w:r>
      <w:r>
        <w:rPr>
          <w:rFonts w:cs="Times New Roman" w:hint="eastAsia"/>
        </w:rPr>
        <w:t>)项处理。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1.提交仲裁委员会仲裁；(</w:t>
      </w:r>
      <w:r w:rsidRPr="00217C17"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)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2.依法向人民法院提起诉讼。(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)</w:t>
      </w:r>
    </w:p>
    <w:p w:rsidR="0033135F" w:rsidRDefault="0033135F" w:rsidP="004243BF">
      <w:pPr>
        <w:wordWrap w:val="0"/>
        <w:spacing w:afterLines="100" w:after="312"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第十一条</w:t>
      </w:r>
      <w:r>
        <w:rPr>
          <w:rFonts w:cs="Times New Roman" w:hint="eastAsia"/>
        </w:rPr>
        <w:t xml:space="preserve"> 本合同一式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份，双方各执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份，自双方签章之日起生效。合同执行期间，如有未尽事宜，甲乙双方协商另订附则，所有附则均与本合同有同等法律效力。</w:t>
      </w:r>
    </w:p>
    <w:tbl>
      <w:tblPr>
        <w:tblStyle w:val="a8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3135F" w:rsidTr="00217C17"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甲方：(盖章)</w:t>
            </w:r>
          </w:p>
        </w:tc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乙方：(签字)</w:t>
            </w:r>
          </w:p>
        </w:tc>
      </w:tr>
      <w:tr w:rsidR="0033135F" w:rsidTr="00217C17">
        <w:tc>
          <w:tcPr>
            <w:tcW w:w="2500" w:type="pct"/>
            <w:hideMark/>
          </w:tcPr>
          <w:p w:rsidR="0033135F" w:rsidRPr="00652218" w:rsidRDefault="0033135F" w:rsidP="00217C17">
            <w:pPr>
              <w:wordWrap w:val="0"/>
              <w:spacing w:line="360" w:lineRule="auto"/>
              <w:rPr>
                <w:rFonts w:cs="Times New Roman"/>
                <w:u w:val="single"/>
              </w:rPr>
            </w:pPr>
            <w:r>
              <w:rPr>
                <w:rFonts w:cs="Times New Roman" w:hint="eastAsia"/>
              </w:rPr>
              <w:t>经办人：</w:t>
            </w:r>
            <w:r>
              <w:rPr>
                <w:rFonts w:cs="Times New Roman" w:hint="eastAsia"/>
                <w:u w:val="single"/>
              </w:rPr>
              <w:t xml:space="preserve">                 </w:t>
            </w:r>
          </w:p>
        </w:tc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身份证号：</w:t>
            </w:r>
            <w:r>
              <w:rPr>
                <w:rFonts w:cs="Times New Roman" w:hint="eastAsia"/>
                <w:u w:val="single"/>
              </w:rPr>
              <w:t xml:space="preserve">                </w:t>
            </w:r>
          </w:p>
        </w:tc>
      </w:tr>
      <w:tr w:rsidR="0033135F" w:rsidTr="00217C17"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住所：</w:t>
            </w:r>
            <w:r>
              <w:rPr>
                <w:rFonts w:cs="Times New Roman" w:hint="eastAsia"/>
                <w:u w:val="single"/>
              </w:rPr>
              <w:t xml:space="preserve">                   </w:t>
            </w:r>
          </w:p>
        </w:tc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住所：</w:t>
            </w:r>
            <w:r>
              <w:rPr>
                <w:rFonts w:cs="Times New Roman" w:hint="eastAsia"/>
                <w:u w:val="single"/>
              </w:rPr>
              <w:t xml:space="preserve">                    </w:t>
            </w:r>
          </w:p>
        </w:tc>
      </w:tr>
      <w:tr w:rsidR="0033135F" w:rsidTr="00217C17"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联系电话：</w:t>
            </w:r>
            <w:r>
              <w:rPr>
                <w:rFonts w:cs="Times New Roman" w:hint="eastAsia"/>
                <w:u w:val="single"/>
              </w:rPr>
              <w:t xml:space="preserve">               </w:t>
            </w:r>
          </w:p>
        </w:tc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联系电话：</w:t>
            </w:r>
            <w:r>
              <w:rPr>
                <w:rFonts w:cs="Times New Roman" w:hint="eastAsia"/>
                <w:u w:val="single"/>
              </w:rPr>
              <w:t xml:space="preserve">                 </w:t>
            </w:r>
          </w:p>
        </w:tc>
      </w:tr>
      <w:tr w:rsidR="0033135F" w:rsidTr="00217C17"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年</w:t>
            </w: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月</w:t>
            </w: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日</w:t>
            </w:r>
          </w:p>
        </w:tc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年</w:t>
            </w: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月</w:t>
            </w: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日</w:t>
            </w:r>
          </w:p>
        </w:tc>
      </w:tr>
    </w:tbl>
    <w:p w:rsidR="0033135F" w:rsidRDefault="0033135F"/>
    <w:sectPr w:rsidR="0033135F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33135F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33135F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33135F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DA9AF"/>
    <w:multiLevelType w:val="singleLevel"/>
    <w:tmpl w:val="A64DA9AF"/>
    <w:lvl w:ilvl="0">
      <w:start w:val="6"/>
      <w:numFmt w:val="chineseCounting"/>
      <w:suff w:val="space"/>
      <w:lvlText w:val="第%1条"/>
      <w:lvlJc w:val="left"/>
      <w:rPr>
        <w:rFonts w:hint="eastAsia"/>
      </w:rPr>
    </w:lvl>
  </w:abstractNum>
  <w:abstractNum w:abstractNumId="1" w15:restartNumberingAfterBreak="0">
    <w:nsid w:val="A95DDBD9"/>
    <w:multiLevelType w:val="singleLevel"/>
    <w:tmpl w:val="A95DDBD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335A5C6"/>
    <w:multiLevelType w:val="singleLevel"/>
    <w:tmpl w:val="B335A5C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0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1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2" w15:restartNumberingAfterBreak="0">
    <w:nsid w:val="1A2FF66B"/>
    <w:multiLevelType w:val="singleLevel"/>
    <w:tmpl w:val="1A2FF66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3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4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15" w15:restartNumberingAfterBreak="0">
    <w:nsid w:val="32CDD77E"/>
    <w:multiLevelType w:val="singleLevel"/>
    <w:tmpl w:val="32CDD77E"/>
    <w:lvl w:ilvl="0">
      <w:start w:val="1"/>
      <w:numFmt w:val="chineseCounting"/>
      <w:suff w:val="nothing"/>
      <w:lvlText w:val="%1、"/>
      <w:lvlJc w:val="left"/>
      <w:pPr>
        <w:ind w:left="481" w:firstLine="0"/>
      </w:pPr>
      <w:rPr>
        <w:rFonts w:hint="eastAsia"/>
      </w:rPr>
    </w:lvl>
  </w:abstractNum>
  <w:abstractNum w:abstractNumId="16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17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8" w15:restartNumberingAfterBreak="0">
    <w:nsid w:val="4729855D"/>
    <w:multiLevelType w:val="singleLevel"/>
    <w:tmpl w:val="472985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9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0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1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2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22"/>
  </w:num>
  <w:num w:numId="5">
    <w:abstractNumId w:val="17"/>
  </w:num>
  <w:num w:numId="6">
    <w:abstractNumId w:val="11"/>
  </w:num>
  <w:num w:numId="7">
    <w:abstractNumId w:val="21"/>
  </w:num>
  <w:num w:numId="8">
    <w:abstractNumId w:val="14"/>
  </w:num>
  <w:num w:numId="9">
    <w:abstractNumId w:val="3"/>
  </w:num>
  <w:num w:numId="10">
    <w:abstractNumId w:val="9"/>
  </w:num>
  <w:num w:numId="11">
    <w:abstractNumId w:val="19"/>
  </w:num>
  <w:num w:numId="12">
    <w:abstractNumId w:val="10"/>
  </w:num>
  <w:num w:numId="13">
    <w:abstractNumId w:val="7"/>
  </w:num>
  <w:num w:numId="14">
    <w:abstractNumId w:val="6"/>
  </w:num>
  <w:num w:numId="15">
    <w:abstractNumId w:val="4"/>
  </w:num>
  <w:num w:numId="16">
    <w:abstractNumId w:val="5"/>
  </w:num>
  <w:num w:numId="17">
    <w:abstractNumId w:val="8"/>
  </w:num>
  <w:num w:numId="18">
    <w:abstractNumId w:val="18"/>
  </w:num>
  <w:num w:numId="19">
    <w:abstractNumId w:val="1"/>
  </w:num>
  <w:num w:numId="20">
    <w:abstractNumId w:val="2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15A5F"/>
    <w:rsid w:val="00036636"/>
    <w:rsid w:val="00043ACA"/>
    <w:rsid w:val="0009495F"/>
    <w:rsid w:val="000C0E9F"/>
    <w:rsid w:val="001D0F48"/>
    <w:rsid w:val="00245349"/>
    <w:rsid w:val="002B17B8"/>
    <w:rsid w:val="0033135F"/>
    <w:rsid w:val="00337567"/>
    <w:rsid w:val="003508FC"/>
    <w:rsid w:val="003E1303"/>
    <w:rsid w:val="0048235F"/>
    <w:rsid w:val="004E35D5"/>
    <w:rsid w:val="00503314"/>
    <w:rsid w:val="00535A94"/>
    <w:rsid w:val="00564BF2"/>
    <w:rsid w:val="00575042"/>
    <w:rsid w:val="005F3C71"/>
    <w:rsid w:val="00614C55"/>
    <w:rsid w:val="006A6AA8"/>
    <w:rsid w:val="006C3CE8"/>
    <w:rsid w:val="006D381A"/>
    <w:rsid w:val="006F7EB4"/>
    <w:rsid w:val="00926348"/>
    <w:rsid w:val="00944580"/>
    <w:rsid w:val="00952467"/>
    <w:rsid w:val="00970DC3"/>
    <w:rsid w:val="00975432"/>
    <w:rsid w:val="00997665"/>
    <w:rsid w:val="009A5B14"/>
    <w:rsid w:val="00A74EC4"/>
    <w:rsid w:val="00AF04D5"/>
    <w:rsid w:val="00D151A6"/>
    <w:rsid w:val="00D47746"/>
    <w:rsid w:val="00D65411"/>
    <w:rsid w:val="00DD4705"/>
    <w:rsid w:val="00DE7E06"/>
    <w:rsid w:val="00EF13AD"/>
    <w:rsid w:val="00F100CB"/>
    <w:rsid w:val="00F414BC"/>
    <w:rsid w:val="00F44540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17B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qFormat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 Indent"/>
    <w:basedOn w:val="a"/>
    <w:link w:val="ad"/>
    <w:rsid w:val="00D477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缩进 字符"/>
    <w:basedOn w:val="a0"/>
    <w:link w:val="ac"/>
    <w:rsid w:val="00D47746"/>
    <w:rPr>
      <w:rFonts w:ascii="Times New Roman" w:eastAsia="宋体" w:hAnsi="Times New Roman" w:cs="Times New Roman"/>
      <w:szCs w:val="24"/>
    </w:rPr>
  </w:style>
  <w:style w:type="paragraph" w:styleId="ae">
    <w:name w:val="header"/>
    <w:basedOn w:val="a"/>
    <w:link w:val="af"/>
    <w:unhideWhenUsed/>
    <w:rsid w:val="006F7EB4"/>
    <w:pPr>
      <w:widowControl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页眉 字符"/>
    <w:basedOn w:val="a0"/>
    <w:link w:val="ae"/>
    <w:rsid w:val="006F7EB4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rsid w:val="002B17B8"/>
    <w:rPr>
      <w:rFonts w:ascii="宋体" w:eastAsia="宋体" w:hAnsi="宋体" w:cs="Times New Roman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2019-03-22T06:52:00Z</dcterms:created>
  <dcterms:modified xsi:type="dcterms:W3CDTF">2019-03-22T06:52:00Z</dcterms:modified>
</cp:coreProperties>
</file>