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MF-2008-004</w:t>
      </w:r>
    </w:p>
    <w:p w:rsidR="000244F5" w:rsidRPr="00B94B8B" w:rsidRDefault="000244F5" w:rsidP="000244F5">
      <w:pPr>
        <w:pStyle w:val="3"/>
      </w:pPr>
      <w:r w:rsidRPr="00B94B8B">
        <w:rPr>
          <w:rFonts w:hint="eastAsia"/>
        </w:rPr>
        <w:t xml:space="preserve">福建省软件系统维护服务合同 </w:t>
      </w:r>
    </w:p>
    <w:p w:rsidR="000244F5" w:rsidRPr="004F45E2" w:rsidRDefault="000244F5" w:rsidP="004F45E2">
      <w:pPr>
        <w:wordWrap w:val="0"/>
        <w:spacing w:afterLines="100" w:after="312" w:line="360" w:lineRule="auto"/>
        <w:jc w:val="right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b/>
          <w:sz w:val="24"/>
        </w:rPr>
        <w:t xml:space="preserve">                                     </w:t>
      </w:r>
      <w:r w:rsidRPr="00B94B8B">
        <w:rPr>
          <w:rFonts w:ascii="宋体" w:hAnsi="宋体" w:hint="eastAsia"/>
          <w:sz w:val="24"/>
        </w:rPr>
        <w:t>合同编号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94B8B">
        <w:rPr>
          <w:rFonts w:ascii="宋体" w:hAnsi="宋体" w:hint="eastAsia"/>
          <w:sz w:val="24"/>
          <w:u w:val="single"/>
        </w:rPr>
        <w:t xml:space="preserve">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委托人：</w:t>
      </w:r>
      <w:r w:rsidRPr="00B94B8B">
        <w:rPr>
          <w:rFonts w:ascii="宋体" w:hAnsi="宋体" w:hint="eastAsia"/>
          <w:sz w:val="24"/>
          <w:u w:val="single"/>
        </w:rPr>
        <w:t xml:space="preserve">                    </w:t>
      </w:r>
      <w:r w:rsidRPr="00B94B8B">
        <w:rPr>
          <w:rFonts w:ascii="宋体" w:hAnsi="宋体" w:hint="eastAsia"/>
          <w:sz w:val="24"/>
          <w:u w:val="single"/>
        </w:rPr>
        <w:t>（</w:t>
      </w:r>
      <w:r w:rsidRPr="00B94B8B">
        <w:rPr>
          <w:rFonts w:ascii="宋体" w:hAnsi="宋体" w:hint="eastAsia"/>
          <w:sz w:val="24"/>
        </w:rPr>
        <w:t>以下简称“甲方”）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受托人：</w:t>
      </w:r>
      <w:r w:rsidRPr="00B94B8B">
        <w:rPr>
          <w:rFonts w:ascii="宋体" w:hAnsi="宋体" w:hint="eastAsia"/>
          <w:sz w:val="24"/>
          <w:u w:val="single"/>
        </w:rPr>
        <w:t xml:space="preserve">                    </w:t>
      </w:r>
      <w:r w:rsidRPr="00B94B8B">
        <w:rPr>
          <w:rFonts w:ascii="宋体" w:hAnsi="宋体" w:hint="eastAsia"/>
          <w:sz w:val="24"/>
        </w:rPr>
        <w:t>（以下简称“乙方”）</w:t>
      </w:r>
    </w:p>
    <w:p w:rsidR="000244F5" w:rsidRPr="00B94B8B" w:rsidRDefault="000244F5" w:rsidP="004F45E2">
      <w:pPr>
        <w:spacing w:beforeLines="100" w:before="312" w:afterLines="100" w:after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 xml:space="preserve">    </w:t>
      </w:r>
      <w:r w:rsidRPr="00B94B8B">
        <w:rPr>
          <w:rFonts w:ascii="宋体" w:hAnsi="宋体" w:hint="eastAsia"/>
          <w:sz w:val="24"/>
        </w:rPr>
        <w:t>甲方委托乙方</w:t>
      </w:r>
      <w:r w:rsidRPr="00B94B8B">
        <w:rPr>
          <w:rFonts w:ascii="宋体" w:hAnsi="宋体" w:hint="eastAsia"/>
          <w:sz w:val="24"/>
          <w:u w:val="single"/>
        </w:rPr>
        <w:t xml:space="preserve">            </w:t>
      </w:r>
      <w:r w:rsidRPr="00B94B8B">
        <w:rPr>
          <w:rFonts w:ascii="宋体" w:hAnsi="宋体" w:hint="eastAsia"/>
          <w:sz w:val="24"/>
        </w:rPr>
        <w:t>就</w:t>
      </w:r>
      <w:r w:rsidRPr="00B94B8B">
        <w:rPr>
          <w:rFonts w:ascii="宋体" w:hAnsi="宋体" w:hint="eastAsia"/>
          <w:sz w:val="24"/>
          <w:u w:val="single"/>
        </w:rPr>
        <w:t xml:space="preserve">           </w:t>
      </w:r>
      <w:r w:rsidRPr="00B94B8B">
        <w:rPr>
          <w:rFonts w:ascii="宋体" w:hAnsi="宋体" w:hint="eastAsia"/>
          <w:sz w:val="24"/>
        </w:rPr>
        <w:t>相关软件系统进行专项运行维护服务，双方经过平等协商，在真实、充分地表达各自意愿的基础上，根据《中华人民共和国合同法》的规定，达成如下协议，并由双方共同遵守。</w:t>
      </w:r>
    </w:p>
    <w:p w:rsidR="000244F5" w:rsidRPr="00B94B8B" w:rsidRDefault="000244F5" w:rsidP="00B94B8B">
      <w:pPr>
        <w:spacing w:line="360" w:lineRule="auto"/>
        <w:ind w:firstLineChars="100" w:firstLine="240"/>
        <w:rPr>
          <w:rFonts w:ascii="宋体" w:hAnsi="宋体"/>
          <w:b/>
          <w:sz w:val="24"/>
        </w:rPr>
      </w:pPr>
      <w:r w:rsidRPr="00B94B8B">
        <w:rPr>
          <w:rFonts w:ascii="宋体" w:hAnsi="宋体" w:hint="eastAsia"/>
          <w:b/>
          <w:sz w:val="24"/>
        </w:rPr>
        <w:t>1</w:t>
      </w:r>
      <w:r w:rsidRPr="00B94B8B">
        <w:rPr>
          <w:rFonts w:ascii="宋体" w:hAnsi="宋体" w:hint="eastAsia"/>
          <w:b/>
          <w:sz w:val="24"/>
        </w:rPr>
        <w:t>、合同标的和合同价格：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7"/>
        <w:gridCol w:w="2789"/>
        <w:gridCol w:w="1920"/>
      </w:tblGrid>
      <w:tr w:rsidR="000244F5" w:rsidRPr="00B94B8B" w:rsidTr="004F45E2">
        <w:trPr>
          <w:cantSplit/>
          <w:trHeight w:hRule="exact" w:val="567"/>
        </w:trPr>
        <w:tc>
          <w:tcPr>
            <w:tcW w:w="2162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服务项目</w:t>
            </w:r>
          </w:p>
        </w:tc>
        <w:tc>
          <w:tcPr>
            <w:tcW w:w="1681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收费金额</w:t>
            </w:r>
          </w:p>
        </w:tc>
        <w:tc>
          <w:tcPr>
            <w:tcW w:w="1156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0244F5" w:rsidRPr="00B94B8B" w:rsidTr="004F45E2">
        <w:trPr>
          <w:cantSplit/>
          <w:trHeight w:hRule="exact" w:val="736"/>
        </w:trPr>
        <w:tc>
          <w:tcPr>
            <w:tcW w:w="2162" w:type="pct"/>
            <w:tcBorders>
              <w:bottom w:val="single" w:sz="4" w:space="0" w:color="auto"/>
            </w:tcBorders>
            <w:vAlign w:val="center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应用系统及平台运行维护</w:t>
            </w:r>
          </w:p>
        </w:tc>
        <w:tc>
          <w:tcPr>
            <w:tcW w:w="1681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6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244F5" w:rsidRPr="00B94B8B" w:rsidTr="004F45E2">
        <w:trPr>
          <w:cantSplit/>
          <w:trHeight w:hRule="exact" w:val="736"/>
        </w:trPr>
        <w:tc>
          <w:tcPr>
            <w:tcW w:w="2162" w:type="pct"/>
            <w:tcBorders>
              <w:bottom w:val="single" w:sz="4" w:space="0" w:color="auto"/>
            </w:tcBorders>
            <w:vAlign w:val="center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1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6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244F5" w:rsidRPr="00B94B8B" w:rsidTr="004F45E2">
        <w:trPr>
          <w:cantSplit/>
          <w:trHeight w:hRule="exact" w:val="548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合同总金额（大写）：人民币</w:t>
            </w:r>
            <w:r w:rsidRPr="00B94B8B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B94B8B">
              <w:rPr>
                <w:rFonts w:ascii="宋体" w:hAnsi="宋体" w:hint="eastAsia"/>
                <w:sz w:val="24"/>
              </w:rPr>
              <w:t>（</w:t>
            </w:r>
            <w:r w:rsidRPr="00B94B8B">
              <w:rPr>
                <w:rFonts w:ascii="宋体" w:hAnsi="宋体"/>
                <w:sz w:val="24"/>
              </w:rPr>
              <w:t>¥</w:t>
            </w:r>
            <w:r w:rsidRPr="00B94B8B">
              <w:rPr>
                <w:rFonts w:ascii="宋体" w:hAnsi="宋体" w:hint="eastAsia"/>
                <w:sz w:val="24"/>
              </w:rPr>
              <w:t>：</w:t>
            </w:r>
            <w:r w:rsidRPr="00B94B8B"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  <w:r w:rsidRPr="00B94B8B">
              <w:rPr>
                <w:rFonts w:ascii="宋体" w:hAnsi="宋体" w:hint="eastAsia"/>
                <w:sz w:val="24"/>
              </w:rPr>
              <w:t>）</w:t>
            </w:r>
          </w:p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b/>
          <w:sz w:val="24"/>
        </w:rPr>
        <w:t>2</w:t>
      </w:r>
      <w:r w:rsidRPr="00B94B8B">
        <w:rPr>
          <w:rFonts w:ascii="宋体" w:hAnsi="宋体" w:hint="eastAsia"/>
          <w:b/>
          <w:sz w:val="24"/>
        </w:rPr>
        <w:t>、服务方式：</w:t>
      </w:r>
      <w:r w:rsidRPr="00B94B8B">
        <w:rPr>
          <w:rFonts w:ascii="宋体" w:hAnsi="宋体" w:hint="eastAsia"/>
          <w:sz w:val="24"/>
        </w:rPr>
        <w:t>帮助中心支持、现场维护、培训</w:t>
      </w:r>
      <w:r w:rsidRPr="00B94B8B">
        <w:rPr>
          <w:rFonts w:ascii="宋体" w:hAnsi="宋体" w:hint="eastAsia"/>
          <w:sz w:val="24"/>
          <w:u w:val="single"/>
        </w:rPr>
        <w:t>、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等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种方式。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现场服务电话：</w:t>
      </w:r>
      <w:r w:rsidRPr="00B94B8B">
        <w:rPr>
          <w:rFonts w:ascii="宋体" w:hAnsi="宋体" w:hint="eastAsia"/>
          <w:sz w:val="24"/>
          <w:u w:val="single"/>
        </w:rPr>
        <w:t xml:space="preserve">             </w:t>
      </w:r>
      <w:r w:rsidRPr="00B94B8B">
        <w:rPr>
          <w:rFonts w:ascii="宋体" w:hAnsi="宋体" w:hint="eastAsia"/>
          <w:sz w:val="24"/>
        </w:rPr>
        <w:t>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8</w:t>
      </w:r>
      <w:r w:rsidRPr="00B94B8B">
        <w:rPr>
          <w:rFonts w:ascii="宋体" w:hAnsi="宋体" w:hint="eastAsia"/>
          <w:sz w:val="24"/>
        </w:rPr>
        <w:t>小时</w:t>
      </w:r>
      <w:proofErr w:type="gramStart"/>
      <w:r w:rsidRPr="00B94B8B">
        <w:rPr>
          <w:rFonts w:ascii="宋体" w:hAnsi="宋体" w:hint="eastAsia"/>
          <w:sz w:val="24"/>
        </w:rPr>
        <w:t>外应用</w:t>
      </w:r>
      <w:proofErr w:type="gramEnd"/>
      <w:r w:rsidRPr="00B94B8B">
        <w:rPr>
          <w:rFonts w:ascii="宋体" w:hAnsi="宋体" w:hint="eastAsia"/>
          <w:sz w:val="24"/>
        </w:rPr>
        <w:t>系统应急服务热线：</w:t>
      </w:r>
      <w:r w:rsidRPr="00B94B8B">
        <w:rPr>
          <w:rFonts w:ascii="宋体" w:hAnsi="宋体" w:hint="eastAsia"/>
          <w:sz w:val="24"/>
          <w:u w:val="single"/>
        </w:rPr>
        <w:t xml:space="preserve">             </w:t>
      </w:r>
      <w:r w:rsidRPr="00B94B8B">
        <w:rPr>
          <w:rFonts w:ascii="宋体" w:hAnsi="宋体" w:hint="eastAsia"/>
          <w:sz w:val="24"/>
        </w:rPr>
        <w:t xml:space="preserve"> </w:t>
      </w:r>
      <w:r w:rsidRPr="00B94B8B">
        <w:rPr>
          <w:rFonts w:ascii="宋体" w:hAnsi="宋体" w:hint="eastAsia"/>
          <w:sz w:val="24"/>
        </w:rPr>
        <w:t>。</w:t>
      </w:r>
      <w:r w:rsidRPr="00B94B8B">
        <w:rPr>
          <w:rFonts w:ascii="宋体" w:hAnsi="宋体" w:hint="eastAsia"/>
          <w:sz w:val="24"/>
        </w:rPr>
        <w:t xml:space="preserve"> </w:t>
      </w:r>
    </w:p>
    <w:p w:rsidR="000244F5" w:rsidRPr="00B94B8B" w:rsidRDefault="000244F5" w:rsidP="00B94B8B">
      <w:pPr>
        <w:spacing w:line="360" w:lineRule="auto"/>
        <w:ind w:firstLineChars="147" w:firstLine="353"/>
        <w:rPr>
          <w:rFonts w:ascii="宋体" w:hAnsi="宋体"/>
          <w:sz w:val="24"/>
        </w:rPr>
      </w:pPr>
      <w:r w:rsidRPr="00B94B8B">
        <w:rPr>
          <w:rFonts w:ascii="宋体" w:hAnsi="宋体"/>
          <w:b/>
          <w:sz w:val="24"/>
        </w:rPr>
        <w:t>3</w:t>
      </w:r>
      <w:r w:rsidRPr="00B94B8B">
        <w:rPr>
          <w:rFonts w:ascii="宋体" w:hAnsi="宋体" w:hint="eastAsia"/>
          <w:b/>
          <w:sz w:val="24"/>
        </w:rPr>
        <w:t>、具体服务内容</w:t>
      </w:r>
      <w:r w:rsidRPr="00B94B8B">
        <w:rPr>
          <w:rFonts w:ascii="宋体" w:hAnsi="宋体" w:hint="eastAsia"/>
          <w:sz w:val="24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3"/>
        <w:gridCol w:w="2719"/>
        <w:gridCol w:w="4984"/>
      </w:tblGrid>
      <w:tr w:rsidR="000244F5" w:rsidRPr="00B94B8B" w:rsidTr="004F45E2">
        <w:trPr>
          <w:trHeight w:val="609"/>
        </w:trPr>
        <w:tc>
          <w:tcPr>
            <w:tcW w:w="357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B94B8B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1639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B94B8B">
              <w:rPr>
                <w:rFonts w:ascii="宋体" w:hAnsi="宋体" w:hint="eastAsia"/>
                <w:b/>
                <w:sz w:val="24"/>
              </w:rPr>
              <w:t>服务内容</w:t>
            </w:r>
          </w:p>
        </w:tc>
        <w:tc>
          <w:tcPr>
            <w:tcW w:w="3004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B94B8B">
              <w:rPr>
                <w:rFonts w:ascii="宋体" w:hAnsi="宋体" w:hint="eastAsia"/>
                <w:b/>
                <w:sz w:val="24"/>
              </w:rPr>
              <w:t>分项列表</w:t>
            </w:r>
          </w:p>
        </w:tc>
      </w:tr>
      <w:tr w:rsidR="000244F5" w:rsidRPr="00B94B8B" w:rsidTr="004F45E2">
        <w:trPr>
          <w:trHeight w:val="315"/>
        </w:trPr>
        <w:tc>
          <w:tcPr>
            <w:tcW w:w="357" w:type="pct"/>
            <w:vMerge w:val="restar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639" w:type="pct"/>
            <w:vMerge w:val="restar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应用系统及平台运行维</w:t>
            </w:r>
            <w:r w:rsidRPr="00B94B8B">
              <w:rPr>
                <w:rFonts w:ascii="宋体" w:hAnsi="宋体" w:hint="eastAsia"/>
                <w:sz w:val="24"/>
              </w:rPr>
              <w:lastRenderedPageBreak/>
              <w:t>护</w:t>
            </w: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lastRenderedPageBreak/>
              <w:t>相关业务系统以及辅助软件提供日常维护。</w:t>
            </w:r>
          </w:p>
        </w:tc>
      </w:tr>
      <w:tr w:rsidR="000244F5" w:rsidRPr="00B94B8B" w:rsidTr="004F45E2">
        <w:trPr>
          <w:trHeight w:val="315"/>
        </w:trPr>
        <w:tc>
          <w:tcPr>
            <w:tcW w:w="357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39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相关运行平台的日常维护</w:t>
            </w:r>
          </w:p>
        </w:tc>
      </w:tr>
      <w:tr w:rsidR="000244F5" w:rsidRPr="00B94B8B" w:rsidTr="004F45E2">
        <w:trPr>
          <w:trHeight w:val="420"/>
        </w:trPr>
        <w:tc>
          <w:tcPr>
            <w:tcW w:w="357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39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其他临时性维护工作的日常维护</w:t>
            </w:r>
          </w:p>
        </w:tc>
      </w:tr>
      <w:tr w:rsidR="000244F5" w:rsidRPr="00B94B8B" w:rsidTr="004F45E2">
        <w:trPr>
          <w:trHeight w:val="345"/>
        </w:trPr>
        <w:tc>
          <w:tcPr>
            <w:tcW w:w="357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39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244F5" w:rsidRPr="00B94B8B" w:rsidTr="004F45E2">
        <w:trPr>
          <w:trHeight w:val="345"/>
        </w:trPr>
        <w:tc>
          <w:tcPr>
            <w:tcW w:w="357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39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B94B8B">
      <w:pPr>
        <w:spacing w:line="360" w:lineRule="auto"/>
        <w:ind w:firstLineChars="150" w:firstLine="360"/>
        <w:rPr>
          <w:rFonts w:ascii="宋体" w:hAnsi="宋体"/>
          <w:b/>
          <w:sz w:val="24"/>
        </w:rPr>
      </w:pPr>
      <w:r w:rsidRPr="00B94B8B">
        <w:rPr>
          <w:rFonts w:ascii="宋体" w:hAnsi="宋体" w:hint="eastAsia"/>
          <w:b/>
          <w:sz w:val="24"/>
        </w:rPr>
        <w:t>4</w:t>
      </w:r>
      <w:r w:rsidRPr="00B94B8B">
        <w:rPr>
          <w:rFonts w:ascii="宋体" w:hAnsi="宋体" w:hint="eastAsia"/>
          <w:b/>
          <w:sz w:val="24"/>
        </w:rPr>
        <w:t>、付款方式与条件：</w:t>
      </w:r>
    </w:p>
    <w:p w:rsidR="000244F5" w:rsidRPr="00B94B8B" w:rsidRDefault="000244F5" w:rsidP="00B94B8B">
      <w:pPr>
        <w:adjustRightInd w:val="0"/>
        <w:snapToGrid w:val="0"/>
        <w:spacing w:line="360" w:lineRule="auto"/>
        <w:ind w:firstLineChars="150" w:firstLine="36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甲方向乙方支付服务费及支付方式为：</w:t>
      </w:r>
    </w:p>
    <w:p w:rsidR="000244F5" w:rsidRPr="00B94B8B" w:rsidRDefault="000244F5" w:rsidP="00B94B8B">
      <w:pPr>
        <w:adjustRightInd w:val="0"/>
        <w:snapToGrid w:val="0"/>
        <w:spacing w:line="360" w:lineRule="auto"/>
        <w:ind w:firstLine="560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4.1</w:t>
      </w:r>
      <w:r w:rsidRPr="00B94B8B">
        <w:rPr>
          <w:rFonts w:ascii="宋体" w:hAnsi="宋体" w:hint="eastAsia"/>
          <w:sz w:val="24"/>
        </w:rPr>
        <w:t>．服务费总额为：</w:t>
      </w:r>
      <w:r w:rsidRPr="00B94B8B">
        <w:rPr>
          <w:rFonts w:ascii="宋体" w:hAnsi="宋体" w:hint="eastAsia"/>
          <w:sz w:val="24"/>
          <w:u w:val="single"/>
        </w:rPr>
        <w:t xml:space="preserve">          </w:t>
      </w:r>
      <w:r w:rsidRPr="00B94B8B">
        <w:rPr>
          <w:rFonts w:ascii="宋体" w:hAnsi="宋体" w:hint="eastAsia"/>
          <w:sz w:val="24"/>
        </w:rPr>
        <w:t>；</w:t>
      </w:r>
    </w:p>
    <w:p w:rsidR="000244F5" w:rsidRPr="00B94B8B" w:rsidRDefault="000244F5" w:rsidP="00B94B8B">
      <w:pPr>
        <w:adjustRightInd w:val="0"/>
        <w:snapToGrid w:val="0"/>
        <w:spacing w:line="360" w:lineRule="auto"/>
        <w:ind w:firstLine="56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4.2</w:t>
      </w:r>
      <w:r w:rsidRPr="00B94B8B">
        <w:rPr>
          <w:rFonts w:ascii="宋体" w:hAnsi="宋体" w:hint="eastAsia"/>
          <w:sz w:val="24"/>
        </w:rPr>
        <w:t>．服务费由甲方分期支付乙方。具体支付方式和时间如下：</w:t>
      </w:r>
    </w:p>
    <w:p w:rsidR="000244F5" w:rsidRPr="00B94B8B" w:rsidRDefault="000244F5" w:rsidP="00B94B8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 w:hint="eastAsia"/>
          <w:sz w:val="24"/>
        </w:rPr>
        <w:t>1</w:t>
      </w:r>
      <w:r w:rsidRPr="00B94B8B">
        <w:rPr>
          <w:rFonts w:ascii="宋体" w:hAnsi="宋体" w:hint="eastAsia"/>
          <w:sz w:val="24"/>
        </w:rPr>
        <w:t>）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年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月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日前，支付合同总金额的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％，即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万元</w:t>
      </w:r>
      <w:r w:rsidRPr="00B94B8B">
        <w:rPr>
          <w:rFonts w:ascii="宋体" w:hAnsi="宋体" w:hint="eastAsia"/>
          <w:sz w:val="24"/>
        </w:rPr>
        <w:t xml:space="preserve"> </w:t>
      </w:r>
      <w:r w:rsidRPr="00B94B8B">
        <w:rPr>
          <w:rFonts w:ascii="宋体" w:hAnsi="宋体" w:hint="eastAsia"/>
          <w:sz w:val="24"/>
        </w:rPr>
        <w:t>；</w:t>
      </w:r>
      <w:r w:rsidRPr="00B94B8B">
        <w:rPr>
          <w:rFonts w:ascii="宋体" w:hAnsi="宋体" w:hint="eastAsia"/>
          <w:sz w:val="24"/>
          <w:u w:val="single"/>
        </w:rPr>
        <w:t xml:space="preserve">       </w:t>
      </w:r>
      <w:r w:rsidRPr="00B94B8B">
        <w:rPr>
          <w:rFonts w:ascii="宋体" w:hAnsi="宋体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  <w:u w:val="single"/>
        </w:rPr>
        <w:t xml:space="preserve">        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 w:hint="eastAsia"/>
          <w:sz w:val="24"/>
        </w:rPr>
        <w:t>2</w:t>
      </w:r>
      <w:r w:rsidRPr="00B94B8B">
        <w:rPr>
          <w:rFonts w:ascii="宋体" w:hAnsi="宋体" w:hint="eastAsia"/>
          <w:sz w:val="24"/>
        </w:rPr>
        <w:t>）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年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月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日前，支付合同总金额的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％，即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万元；</w:t>
      </w:r>
      <w:r w:rsidRPr="00B94B8B">
        <w:rPr>
          <w:rFonts w:ascii="宋体" w:hAnsi="宋体" w:hint="eastAsia"/>
          <w:sz w:val="24"/>
        </w:rPr>
        <w:t xml:space="preserve"> </w:t>
      </w:r>
      <w:r w:rsidRPr="00B94B8B">
        <w:rPr>
          <w:rFonts w:ascii="宋体" w:hAnsi="宋体" w:hint="eastAsia"/>
          <w:sz w:val="24"/>
          <w:u w:val="single"/>
        </w:rPr>
        <w:t xml:space="preserve"> 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 w:hint="eastAsia"/>
          <w:sz w:val="24"/>
        </w:rPr>
        <w:t>3</w:t>
      </w:r>
      <w:r w:rsidRPr="00B94B8B">
        <w:rPr>
          <w:rFonts w:ascii="宋体" w:hAnsi="宋体" w:hint="eastAsia"/>
          <w:sz w:val="24"/>
        </w:rPr>
        <w:t>）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年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月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日前，支付</w:t>
      </w:r>
      <w:r w:rsidRPr="00B94B8B">
        <w:rPr>
          <w:rFonts w:ascii="宋体" w:hAnsi="宋体" w:hint="eastAsia"/>
          <w:sz w:val="24"/>
          <w:u w:val="single"/>
        </w:rPr>
        <w:t xml:space="preserve">                            </w:t>
      </w:r>
      <w:r w:rsidRPr="00B94B8B">
        <w:rPr>
          <w:rFonts w:ascii="宋体" w:hAnsi="宋体" w:hint="eastAsia"/>
          <w:sz w:val="24"/>
          <w:u w:val="single"/>
        </w:rPr>
        <w:t>。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b/>
          <w:sz w:val="24"/>
        </w:rPr>
        <w:t>5</w:t>
      </w:r>
      <w:r w:rsidRPr="00B94B8B">
        <w:rPr>
          <w:rFonts w:ascii="宋体" w:hAnsi="宋体" w:hint="eastAsia"/>
          <w:b/>
          <w:sz w:val="24"/>
        </w:rPr>
        <w:t>、质量保证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乙方负责对软件系统进行专项运行维护服务，具体服务实施前，乙方应提交详细的项目工作计划表、项目工作进度表报甲方确认。乙方提供全天候维护服务，在接到甲方维护服务通知后，必须在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小时内派专业技术人员提供咨询、现场维护等服务。乙方要及时填写维护报告（包括维护原因、处理情况及甲方意见等）报甲方备案。服务期内乙方有责任每周不少于一次对软件系统运行作检查维护。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b/>
          <w:sz w:val="24"/>
        </w:rPr>
        <w:t>6</w:t>
      </w:r>
      <w:r w:rsidRPr="00B94B8B">
        <w:rPr>
          <w:rFonts w:ascii="宋体" w:hAnsi="宋体" w:hint="eastAsia"/>
          <w:b/>
          <w:sz w:val="24"/>
        </w:rPr>
        <w:t>、知识产权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在软件系统维护期间，因乙方提供的维护服务导致甲方受到有关侵犯其专利权、商标权或工业设计权等知识产权的指控，由乙方负责与第三方交涉并承担一切法律责任</w:t>
      </w:r>
      <w:proofErr w:type="gramStart"/>
      <w:r w:rsidRPr="00B94B8B">
        <w:rPr>
          <w:rFonts w:ascii="宋体" w:hAnsi="宋体" w:hint="eastAsia"/>
          <w:sz w:val="24"/>
        </w:rPr>
        <w:t>与因此</w:t>
      </w:r>
      <w:proofErr w:type="gramEnd"/>
      <w:r w:rsidRPr="00B94B8B">
        <w:rPr>
          <w:rFonts w:ascii="宋体" w:hAnsi="宋体" w:hint="eastAsia"/>
          <w:sz w:val="24"/>
        </w:rPr>
        <w:t>产生的所有费用。甲方因此而遭致损失的，乙方应全额赔偿。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94B8B">
        <w:rPr>
          <w:rFonts w:ascii="宋体" w:hAnsi="宋体" w:hint="eastAsia"/>
          <w:b/>
          <w:sz w:val="24"/>
        </w:rPr>
        <w:t>7</w:t>
      </w:r>
      <w:r w:rsidRPr="00B94B8B">
        <w:rPr>
          <w:rFonts w:ascii="宋体" w:hAnsi="宋体" w:hint="eastAsia"/>
          <w:b/>
          <w:sz w:val="24"/>
        </w:rPr>
        <w:t>、违约责任：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7.1</w:t>
      </w:r>
      <w:r w:rsidRPr="00B94B8B">
        <w:rPr>
          <w:rFonts w:ascii="宋体" w:hAnsi="宋体" w:hint="eastAsia"/>
          <w:sz w:val="24"/>
        </w:rPr>
        <w:t>除不可抗力因素外，由于乙方自身原因未在工作计划或工作进度规定期限内完成服务，乙方应承担服务费总额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 xml:space="preserve"> %/</w:t>
      </w:r>
      <w:r w:rsidRPr="00B94B8B">
        <w:rPr>
          <w:rFonts w:ascii="宋体" w:hAnsi="宋体" w:hint="eastAsia"/>
          <w:sz w:val="24"/>
        </w:rPr>
        <w:t>日违约金。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lastRenderedPageBreak/>
        <w:t>7.2</w:t>
      </w:r>
      <w:r w:rsidRPr="00B94B8B">
        <w:rPr>
          <w:rFonts w:ascii="宋体" w:hAnsi="宋体" w:hint="eastAsia"/>
          <w:sz w:val="24"/>
        </w:rPr>
        <w:t>由于甲方无正当理由不能按约付款，延期超过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日后，乙方有权要求甲方支付每天</w:t>
      </w:r>
      <w:r w:rsidRPr="00B94B8B">
        <w:rPr>
          <w:rFonts w:ascii="宋体" w:hAnsi="宋体" w:hint="eastAsia"/>
          <w:sz w:val="24"/>
          <w:u w:val="single"/>
        </w:rPr>
        <w:t xml:space="preserve">     </w:t>
      </w:r>
      <w:r w:rsidRPr="00B94B8B">
        <w:rPr>
          <w:rFonts w:ascii="宋体" w:hAnsi="宋体"/>
          <w:sz w:val="24"/>
        </w:rPr>
        <w:t>%</w:t>
      </w:r>
      <w:r w:rsidRPr="00B94B8B">
        <w:rPr>
          <w:rFonts w:ascii="宋体" w:hAnsi="宋体" w:hint="eastAsia"/>
          <w:sz w:val="24"/>
        </w:rPr>
        <w:t>/</w:t>
      </w:r>
      <w:r w:rsidRPr="00B94B8B">
        <w:rPr>
          <w:rFonts w:ascii="宋体" w:hAnsi="宋体" w:hint="eastAsia"/>
          <w:sz w:val="24"/>
        </w:rPr>
        <w:t>日的滞纳金。</w:t>
      </w:r>
    </w:p>
    <w:p w:rsidR="000244F5" w:rsidRPr="00B94B8B" w:rsidRDefault="000244F5" w:rsidP="00B94B8B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B94B8B">
        <w:rPr>
          <w:rFonts w:ascii="宋体" w:hAnsi="宋体" w:hint="eastAsia"/>
          <w:b/>
          <w:sz w:val="24"/>
        </w:rPr>
        <w:t>8</w:t>
      </w:r>
      <w:r w:rsidRPr="00B94B8B">
        <w:rPr>
          <w:rFonts w:ascii="宋体" w:hAnsi="宋体" w:hint="eastAsia"/>
          <w:b/>
          <w:sz w:val="24"/>
        </w:rPr>
        <w:t>、合同的解除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 xml:space="preserve">   </w:t>
      </w:r>
      <w:r w:rsidRPr="00B94B8B">
        <w:rPr>
          <w:rFonts w:ascii="宋体" w:hAnsi="宋体" w:hint="eastAsia"/>
          <w:sz w:val="24"/>
        </w:rPr>
        <w:t>因乙方未能按时完成合同要求（不可抗力除外），在甲方发出催办通知书之日起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日内</w:t>
      </w:r>
      <w:r w:rsidRPr="00B94B8B">
        <w:rPr>
          <w:rFonts w:ascii="宋体" w:hAnsi="宋体" w:hint="eastAsia"/>
          <w:sz w:val="24"/>
        </w:rPr>
        <w:t>,</w:t>
      </w:r>
      <w:proofErr w:type="gramStart"/>
      <w:r w:rsidRPr="00B94B8B">
        <w:rPr>
          <w:rFonts w:ascii="宋体" w:hAnsi="宋体" w:hint="eastAsia"/>
          <w:sz w:val="24"/>
        </w:rPr>
        <w:t>乙方仍</w:t>
      </w:r>
      <w:proofErr w:type="gramEnd"/>
      <w:r w:rsidRPr="00B94B8B">
        <w:rPr>
          <w:rFonts w:ascii="宋体" w:hAnsi="宋体" w:hint="eastAsia"/>
          <w:sz w:val="24"/>
        </w:rPr>
        <w:t>未能完成的，甲方有权解除合同，由此产生的一切损失由乙方自行承担。</w:t>
      </w:r>
    </w:p>
    <w:p w:rsidR="000244F5" w:rsidRPr="00B94B8B" w:rsidRDefault="000244F5" w:rsidP="000244F5">
      <w:r w:rsidRPr="00B94B8B">
        <w:rPr>
          <w:rFonts w:hint="eastAsia"/>
        </w:rPr>
        <w:t>其他约定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9.1</w:t>
      </w:r>
      <w:r w:rsidRPr="00B94B8B">
        <w:rPr>
          <w:rFonts w:ascii="宋体" w:hAnsi="宋体" w:hint="eastAsia"/>
          <w:color w:val="000000"/>
          <w:sz w:val="24"/>
        </w:rPr>
        <w:t>本服务合同未尽事宜的处理，由双方协商，并以补充协议或会议记录经双方签字确认同意后，方能生效。双方在更换全权代表时，须在</w:t>
      </w:r>
      <w:r w:rsidRPr="00B94B8B">
        <w:rPr>
          <w:rFonts w:ascii="宋体" w:hAnsi="宋体" w:hint="eastAsia"/>
          <w:color w:val="000000"/>
          <w:sz w:val="24"/>
        </w:rPr>
        <w:t xml:space="preserve">      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</w:t>
      </w:r>
      <w:r w:rsidRPr="00B94B8B">
        <w:rPr>
          <w:rFonts w:ascii="宋体" w:hAnsi="宋体" w:hint="eastAsia"/>
          <w:color w:val="000000"/>
          <w:sz w:val="24"/>
        </w:rPr>
        <w:t>在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 </w:t>
      </w:r>
      <w:proofErr w:type="gramStart"/>
      <w:r w:rsidRPr="00B94B8B">
        <w:rPr>
          <w:rFonts w:ascii="宋体" w:hAnsi="宋体" w:hint="eastAsia"/>
          <w:color w:val="000000"/>
          <w:sz w:val="24"/>
        </w:rPr>
        <w:t>个</w:t>
      </w:r>
      <w:proofErr w:type="gramEnd"/>
      <w:r w:rsidRPr="00B94B8B">
        <w:rPr>
          <w:rFonts w:ascii="宋体" w:hAnsi="宋体" w:hint="eastAsia"/>
          <w:color w:val="000000"/>
          <w:sz w:val="24"/>
        </w:rPr>
        <w:t>工作日内以正式书面形式通知对方。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9.2</w:t>
      </w:r>
      <w:r w:rsidRPr="00B94B8B">
        <w:rPr>
          <w:rFonts w:ascii="宋体" w:hAnsi="宋体" w:hint="eastAsia"/>
          <w:color w:val="000000"/>
          <w:sz w:val="24"/>
        </w:rPr>
        <w:t>在执行服务合同过程中发生任何纠纷均需通过双方协商解决。协商不成的，按下述第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</w:t>
      </w:r>
      <w:r w:rsidRPr="00B94B8B">
        <w:rPr>
          <w:rFonts w:ascii="宋体" w:hAnsi="宋体" w:hint="eastAsia"/>
          <w:color w:val="000000"/>
          <w:sz w:val="24"/>
        </w:rPr>
        <w:t>种方式解决</w:t>
      </w:r>
      <w:r>
        <w:rPr>
          <w:rFonts w:ascii="宋体" w:hAnsi="宋体" w:hint="eastAsia"/>
          <w:color w:val="000000"/>
          <w:sz w:val="24"/>
        </w:rPr>
        <w:t>（只能选择一种）：</w:t>
      </w:r>
    </w:p>
    <w:p w:rsidR="000244F5" w:rsidRPr="00B94B8B" w:rsidRDefault="000244F5" w:rsidP="00B94B8B">
      <w:pPr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（</w:t>
      </w:r>
      <w:r w:rsidRPr="00B94B8B">
        <w:rPr>
          <w:rFonts w:ascii="宋体" w:hAnsi="宋体" w:hint="eastAsia"/>
          <w:color w:val="000000"/>
          <w:sz w:val="24"/>
        </w:rPr>
        <w:t>1</w:t>
      </w:r>
      <w:r w:rsidRPr="00B94B8B">
        <w:rPr>
          <w:rFonts w:ascii="宋体" w:hAnsi="宋体" w:hint="eastAsia"/>
          <w:color w:val="000000"/>
          <w:sz w:val="24"/>
        </w:rPr>
        <w:t>）提交</w:t>
      </w:r>
      <w:r w:rsidRPr="00B94B8B">
        <w:rPr>
          <w:rFonts w:ascii="宋体" w:hAnsi="宋体" w:hint="eastAsia"/>
          <w:color w:val="000000"/>
          <w:sz w:val="24"/>
        </w:rPr>
        <w:t xml:space="preserve"> 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  </w:t>
      </w:r>
      <w:r w:rsidRPr="00B94B8B">
        <w:rPr>
          <w:rFonts w:ascii="宋体" w:hAnsi="宋体" w:hint="eastAsia"/>
          <w:color w:val="000000"/>
          <w:sz w:val="24"/>
        </w:rPr>
        <w:t>仲裁委员会仲裁；</w:t>
      </w:r>
    </w:p>
    <w:p w:rsidR="000244F5" w:rsidRPr="00B94B8B" w:rsidRDefault="000244F5" w:rsidP="00B94B8B">
      <w:pPr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（</w:t>
      </w:r>
      <w:r w:rsidRPr="00B94B8B">
        <w:rPr>
          <w:rFonts w:ascii="宋体" w:hAnsi="宋体" w:hint="eastAsia"/>
          <w:color w:val="000000"/>
          <w:sz w:val="24"/>
        </w:rPr>
        <w:t>2</w:t>
      </w:r>
      <w:r w:rsidRPr="00B94B8B">
        <w:rPr>
          <w:rFonts w:ascii="宋体" w:hAnsi="宋体" w:hint="eastAsia"/>
          <w:color w:val="000000"/>
          <w:sz w:val="24"/>
        </w:rPr>
        <w:t>）依法向人民法院提起诉讼。</w:t>
      </w:r>
    </w:p>
    <w:p w:rsidR="000244F5" w:rsidRPr="00B94B8B" w:rsidRDefault="000244F5" w:rsidP="00B94B8B">
      <w:pPr>
        <w:snapToGrid w:val="0"/>
        <w:spacing w:line="360" w:lineRule="auto"/>
        <w:ind w:firstLineChars="257" w:firstLine="617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9.3</w:t>
      </w:r>
      <w:r w:rsidRPr="00B94B8B">
        <w:rPr>
          <w:rFonts w:ascii="宋体" w:hAnsi="宋体" w:hint="eastAsia"/>
          <w:color w:val="000000"/>
          <w:sz w:val="24"/>
        </w:rPr>
        <w:t>、在仲裁或诉讼期间双方应继续履行服务中不属于纠纷范围的义务。</w:t>
      </w:r>
    </w:p>
    <w:p w:rsidR="000244F5" w:rsidRPr="00B94B8B" w:rsidRDefault="000244F5" w:rsidP="000244F5">
      <w:bookmarkStart w:id="0" w:name="_Toc422814582"/>
      <w:bookmarkStart w:id="1" w:name="_Toc392486570"/>
      <w:bookmarkStart w:id="2" w:name="_Toc425150653"/>
      <w:bookmarkStart w:id="3" w:name="_GoBack"/>
      <w:bookmarkEnd w:id="3"/>
      <w:r w:rsidRPr="00B94B8B">
        <w:rPr>
          <w:rFonts w:hint="eastAsia"/>
        </w:rPr>
        <w:t>10、协议生效</w:t>
      </w:r>
      <w:bookmarkEnd w:id="0"/>
      <w:bookmarkEnd w:id="1"/>
      <w:bookmarkEnd w:id="2"/>
    </w:p>
    <w:p w:rsidR="000244F5" w:rsidRPr="00B94B8B" w:rsidRDefault="000244F5" w:rsidP="00B94B8B">
      <w:pPr>
        <w:snapToGrid w:val="0"/>
        <w:spacing w:line="360" w:lineRule="auto"/>
        <w:ind w:firstLineChars="192" w:firstLine="461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10.1</w:t>
      </w:r>
      <w:r w:rsidRPr="00B94B8B">
        <w:rPr>
          <w:rFonts w:ascii="宋体" w:hAnsi="宋体" w:hint="eastAsia"/>
          <w:color w:val="000000"/>
          <w:sz w:val="24"/>
        </w:rPr>
        <w:t>、本合同由双方代表于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</w:t>
      </w:r>
      <w:r w:rsidRPr="00B94B8B">
        <w:rPr>
          <w:rFonts w:ascii="宋体" w:hAnsi="宋体" w:hint="eastAsia"/>
          <w:color w:val="000000"/>
          <w:sz w:val="24"/>
        </w:rPr>
        <w:t>年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B94B8B">
        <w:rPr>
          <w:rFonts w:ascii="宋体" w:hAnsi="宋体" w:hint="eastAsia"/>
          <w:color w:val="000000"/>
          <w:sz w:val="24"/>
        </w:rPr>
        <w:t>月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</w:t>
      </w:r>
      <w:r w:rsidRPr="00B94B8B">
        <w:rPr>
          <w:rFonts w:ascii="宋体" w:hAnsi="宋体" w:hint="eastAsia"/>
          <w:color w:val="000000"/>
          <w:sz w:val="24"/>
        </w:rPr>
        <w:t>日签字生效。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10.2</w:t>
      </w:r>
      <w:r w:rsidRPr="00B94B8B">
        <w:rPr>
          <w:rFonts w:ascii="宋体" w:hAnsi="宋体" w:hint="eastAsia"/>
          <w:color w:val="000000"/>
          <w:sz w:val="24"/>
        </w:rPr>
        <w:t>本合同用中文制成一式四份，甲方、乙方各执两份，具有同等法律效力。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10.3</w:t>
      </w:r>
      <w:r w:rsidRPr="00B94B8B">
        <w:rPr>
          <w:rFonts w:ascii="宋体" w:hAnsi="宋体" w:hint="eastAsia"/>
          <w:color w:val="000000"/>
          <w:sz w:val="24"/>
        </w:rPr>
        <w:t>本合同的所有附件及工作过程中形成的文件、会议纪要等均为本合同不可分割的部分，并与本合同具有同等法律效力。如合同附件中的条款与协议条款的相关内容相冲突时，以本协议条款为准。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10.4</w:t>
      </w:r>
      <w:r w:rsidRPr="00B94B8B">
        <w:rPr>
          <w:rFonts w:ascii="宋体" w:hAnsi="宋体" w:hint="eastAsia"/>
          <w:color w:val="000000"/>
          <w:sz w:val="24"/>
        </w:rPr>
        <w:t>所有关于本合同条款的修改、补充、变更，需经双方协商并制作书面补充协议，双方签字盖章后方能生效，补充协议作为本合同不可分割的一部分，具有与本合同相同的法律效力。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附表</w:t>
      </w:r>
      <w:r w:rsidRPr="00B94B8B">
        <w:rPr>
          <w:rFonts w:ascii="宋体" w:hAnsi="宋体" w:hint="eastAsia"/>
          <w:color w:val="000000"/>
          <w:sz w:val="24"/>
        </w:rPr>
        <w:t>1</w:t>
      </w:r>
      <w:r w:rsidRPr="00B94B8B">
        <w:rPr>
          <w:rFonts w:ascii="宋体" w:hAnsi="宋体" w:hint="eastAsia"/>
          <w:color w:val="000000"/>
          <w:sz w:val="24"/>
        </w:rPr>
        <w:t>：项目进度计划表</w:t>
      </w:r>
    </w:p>
    <w:p w:rsidR="000244F5" w:rsidRPr="00B94B8B" w:rsidRDefault="000244F5" w:rsidP="004F45E2">
      <w:pPr>
        <w:snapToGrid w:val="0"/>
        <w:spacing w:afterLines="100" w:after="312"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附表</w:t>
      </w:r>
      <w:r w:rsidRPr="00B94B8B">
        <w:rPr>
          <w:rFonts w:ascii="宋体" w:hAnsi="宋体" w:hint="eastAsia"/>
          <w:color w:val="000000"/>
          <w:sz w:val="24"/>
        </w:rPr>
        <w:t>2</w:t>
      </w:r>
      <w:r w:rsidRPr="00B94B8B">
        <w:rPr>
          <w:rFonts w:ascii="宋体" w:hAnsi="宋体" w:hint="eastAsia"/>
          <w:color w:val="000000"/>
          <w:sz w:val="24"/>
        </w:rPr>
        <w:t>：项目工作计划表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lastRenderedPageBreak/>
              <w:t>甲</w:t>
            </w:r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方：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 xml:space="preserve">  </w:t>
            </w:r>
            <w:r w:rsidRPr="00052407">
              <w:rPr>
                <w:rFonts w:ascii="宋体" w:hAnsi="宋体" w:hint="eastAsia"/>
                <w:sz w:val="24"/>
              </w:rPr>
              <w:t>乙</w:t>
            </w:r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方：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单位地址：</w:t>
            </w:r>
            <w:r w:rsidRPr="00052407">
              <w:rPr>
                <w:rFonts w:ascii="宋体" w:hAnsi="宋体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 </w:t>
            </w:r>
            <w:r w:rsidRPr="00052407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单位地址：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法定代表人：</w:t>
            </w:r>
            <w:r w:rsidRPr="00052407">
              <w:rPr>
                <w:rFonts w:ascii="宋体" w:hAnsi="宋体"/>
                <w:sz w:val="24"/>
                <w:u w:val="single"/>
              </w:rPr>
              <w:t xml:space="preserve">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</w:rPr>
              <w:t>法定代表人：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委托代理人：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</w:rPr>
              <w:t>委托代理人：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电</w:t>
            </w:r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话：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电</w:t>
            </w:r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话：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开户银行：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 xml:space="preserve">  </w:t>
            </w:r>
            <w:r w:rsidRPr="00052407">
              <w:rPr>
                <w:rFonts w:ascii="宋体" w:hAnsi="宋体" w:hint="eastAsia"/>
                <w:sz w:val="24"/>
              </w:rPr>
              <w:t>开户银行：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 w:rsidRPr="00052407">
              <w:rPr>
                <w:rFonts w:ascii="宋体" w:hAnsi="宋体" w:hint="eastAsia"/>
                <w:sz w:val="24"/>
              </w:rPr>
              <w:t>账</w:t>
            </w:r>
            <w:proofErr w:type="gramEnd"/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号：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Pr="00052407">
              <w:rPr>
                <w:rFonts w:ascii="宋体" w:hAnsi="宋体" w:hint="eastAsia"/>
                <w:sz w:val="24"/>
              </w:rPr>
              <w:t>账</w:t>
            </w:r>
            <w:proofErr w:type="gramEnd"/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号：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</w:tbl>
    <w:p w:rsidR="000244F5" w:rsidRDefault="000244F5" w:rsidP="00B94B8B">
      <w:pPr>
        <w:spacing w:line="360" w:lineRule="auto"/>
        <w:rPr>
          <w:rFonts w:ascii="宋体" w:hAnsi="宋体"/>
          <w:sz w:val="24"/>
        </w:rPr>
      </w:pP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附表</w:t>
      </w:r>
      <w:r w:rsidRPr="00B94B8B">
        <w:rPr>
          <w:rFonts w:ascii="宋体" w:hAnsi="宋体"/>
          <w:sz w:val="24"/>
        </w:rPr>
        <w:t>1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4F45E2">
      <w:pPr>
        <w:spacing w:line="360" w:lineRule="auto"/>
        <w:jc w:val="center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项目进度计划表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1</w:t>
      </w:r>
      <w:r w:rsidRPr="00B94B8B">
        <w:rPr>
          <w:rFonts w:ascii="宋体" w:hAnsi="宋体" w:hint="eastAsia"/>
          <w:sz w:val="24"/>
        </w:rPr>
        <w:t>、项目概述：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项目名称：</w:t>
      </w:r>
      <w:r w:rsidRPr="00B94B8B">
        <w:rPr>
          <w:rFonts w:ascii="宋体" w:hAnsi="宋体"/>
          <w:sz w:val="24"/>
          <w:u w:val="single"/>
        </w:rPr>
        <w:t xml:space="preserve">                                 </w:t>
      </w:r>
      <w:r w:rsidRPr="00B94B8B">
        <w:rPr>
          <w:rFonts w:ascii="宋体" w:hAnsi="宋体"/>
          <w:sz w:val="24"/>
        </w:rPr>
        <w:t xml:space="preserve"> </w:t>
      </w:r>
      <w:r w:rsidRPr="00B94B8B">
        <w:rPr>
          <w:rFonts w:ascii="宋体" w:hAnsi="宋体" w:hint="eastAsia"/>
          <w:sz w:val="24"/>
        </w:rPr>
        <w:t>开始时间：</w:t>
      </w:r>
      <w:r w:rsidRPr="00B94B8B">
        <w:rPr>
          <w:rFonts w:ascii="宋体" w:hAnsi="宋体"/>
          <w:sz w:val="24"/>
          <w:u w:val="single"/>
        </w:rPr>
        <w:t xml:space="preserve">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业务部门：</w:t>
      </w:r>
      <w:r w:rsidRPr="00B94B8B">
        <w:rPr>
          <w:rFonts w:ascii="宋体" w:hAnsi="宋体"/>
          <w:sz w:val="24"/>
          <w:u w:val="single"/>
        </w:rPr>
        <w:t xml:space="preserve">                                 </w:t>
      </w:r>
      <w:r w:rsidRPr="00B94B8B">
        <w:rPr>
          <w:rFonts w:ascii="宋体" w:hAnsi="宋体"/>
          <w:sz w:val="24"/>
        </w:rPr>
        <w:t xml:space="preserve"> </w:t>
      </w:r>
      <w:r w:rsidRPr="00B94B8B">
        <w:rPr>
          <w:rFonts w:ascii="宋体" w:hAnsi="宋体" w:hint="eastAsia"/>
          <w:sz w:val="24"/>
        </w:rPr>
        <w:t>项目经理：</w:t>
      </w:r>
      <w:r w:rsidRPr="00B94B8B">
        <w:rPr>
          <w:rFonts w:ascii="宋体" w:hAnsi="宋体"/>
          <w:sz w:val="24"/>
          <w:u w:val="single"/>
        </w:rPr>
        <w:t xml:space="preserve">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项目范围：</w:t>
      </w:r>
      <w:r w:rsidRPr="00B94B8B">
        <w:rPr>
          <w:rFonts w:ascii="宋体" w:hAnsi="宋体"/>
          <w:sz w:val="24"/>
          <w:u w:val="single"/>
        </w:rPr>
        <w:t xml:space="preserve">                                         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/>
          <w:sz w:val="24"/>
          <w:u w:val="single"/>
        </w:rPr>
        <w:t xml:space="preserve">                                                   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/>
          <w:sz w:val="24"/>
          <w:u w:val="single"/>
        </w:rPr>
        <w:t xml:space="preserve">                                                   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2</w:t>
      </w:r>
      <w:r w:rsidRPr="00B94B8B">
        <w:rPr>
          <w:rFonts w:ascii="宋体" w:hAnsi="宋体" w:hint="eastAsia"/>
          <w:sz w:val="24"/>
        </w:rPr>
        <w:t>、进度计划表：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772"/>
        <w:gridCol w:w="971"/>
        <w:gridCol w:w="1171"/>
        <w:gridCol w:w="1141"/>
        <w:gridCol w:w="1134"/>
        <w:gridCol w:w="1171"/>
      </w:tblGrid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标识号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任务名称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工期</w:t>
            </w:r>
            <w:r w:rsidRPr="00052407">
              <w:rPr>
                <w:rFonts w:ascii="宋体" w:hAnsi="宋体"/>
                <w:sz w:val="24"/>
              </w:rPr>
              <w:t>(</w:t>
            </w:r>
            <w:r w:rsidRPr="00052407">
              <w:rPr>
                <w:rFonts w:ascii="宋体" w:hAnsi="宋体" w:hint="eastAsia"/>
                <w:sz w:val="24"/>
              </w:rPr>
              <w:t>天</w:t>
            </w:r>
            <w:r w:rsidRPr="00052407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开始时间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结束时间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前置任务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执行人</w:t>
            </w: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3</w:t>
      </w:r>
      <w:r w:rsidRPr="00B94B8B">
        <w:rPr>
          <w:rFonts w:ascii="宋体" w:hAnsi="宋体" w:hint="eastAsia"/>
          <w:sz w:val="24"/>
        </w:rPr>
        <w:t>、里程碑计划：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766"/>
        <w:gridCol w:w="962"/>
        <w:gridCol w:w="3467"/>
        <w:gridCol w:w="1165"/>
      </w:tblGrid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里程碑名称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工作描述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执行人</w:t>
            </w: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4</w:t>
      </w:r>
      <w:r w:rsidRPr="00B94B8B">
        <w:rPr>
          <w:rFonts w:ascii="宋体" w:hAnsi="宋体" w:hint="eastAsia"/>
          <w:sz w:val="24"/>
        </w:rPr>
        <w:t>、业主审批：</w:t>
      </w:r>
    </w:p>
    <w:p w:rsidR="000244F5" w:rsidRPr="00B94B8B" w:rsidRDefault="000244F5" w:rsidP="00B94B8B">
      <w:pPr>
        <w:spacing w:line="360" w:lineRule="auto"/>
        <w:ind w:firstLine="42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/>
          <w:sz w:val="24"/>
        </w:rPr>
        <w:t>1</w:t>
      </w:r>
      <w:r w:rsidRPr="00B94B8B">
        <w:rPr>
          <w:rFonts w:ascii="宋体" w:hAnsi="宋体" w:hint="eastAsia"/>
          <w:sz w:val="24"/>
        </w:rPr>
        <w:t>）业务处室：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  <w:r w:rsidRPr="00B94B8B">
        <w:rPr>
          <w:rFonts w:ascii="宋体" w:hAnsi="宋体" w:hint="eastAsia"/>
          <w:sz w:val="24"/>
        </w:rPr>
        <w:t>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tab/>
        <w:t xml:space="preserve">  </w:t>
      </w:r>
      <w:r w:rsidRPr="00B94B8B">
        <w:rPr>
          <w:rFonts w:ascii="宋体" w:hAnsi="宋体" w:hint="eastAsia"/>
          <w:sz w:val="24"/>
        </w:rPr>
        <w:t>意见：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="42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/>
          <w:sz w:val="24"/>
        </w:rPr>
        <w:t>2</w:t>
      </w:r>
      <w:r w:rsidRPr="00B94B8B">
        <w:rPr>
          <w:rFonts w:ascii="宋体" w:hAnsi="宋体" w:hint="eastAsia"/>
          <w:sz w:val="24"/>
        </w:rPr>
        <w:t>）技术部门：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  <w:r w:rsidRPr="00B94B8B">
        <w:rPr>
          <w:rFonts w:ascii="宋体" w:hAnsi="宋体" w:hint="eastAsia"/>
          <w:sz w:val="24"/>
        </w:rPr>
        <w:t>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tab/>
        <w:t xml:space="preserve">  </w:t>
      </w:r>
      <w:r w:rsidRPr="00B94B8B">
        <w:rPr>
          <w:rFonts w:ascii="宋体" w:hAnsi="宋体" w:hint="eastAsia"/>
          <w:sz w:val="24"/>
        </w:rPr>
        <w:t>意见：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br w:type="page"/>
      </w:r>
      <w:r w:rsidRPr="00B94B8B">
        <w:rPr>
          <w:rFonts w:ascii="宋体" w:hAnsi="宋体" w:hint="eastAsia"/>
          <w:sz w:val="24"/>
        </w:rPr>
        <w:lastRenderedPageBreak/>
        <w:t>附表</w:t>
      </w:r>
      <w:r w:rsidRPr="00B94B8B">
        <w:rPr>
          <w:rFonts w:ascii="宋体" w:hAnsi="宋体"/>
          <w:sz w:val="24"/>
        </w:rPr>
        <w:t>2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4F45E2">
      <w:pPr>
        <w:spacing w:line="360" w:lineRule="auto"/>
        <w:jc w:val="center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项目工作计划表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1</w:t>
      </w:r>
      <w:r w:rsidRPr="00B94B8B">
        <w:rPr>
          <w:rFonts w:ascii="宋体" w:hAnsi="宋体" w:hint="eastAsia"/>
          <w:sz w:val="24"/>
        </w:rPr>
        <w:t>、项目描述表：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557"/>
      </w:tblGrid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业务部门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项目经理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项目目标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交付物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交付物完成准则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工作描述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工作规范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所需资源估计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重大里程碑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4F45E2">
      <w:pPr>
        <w:spacing w:beforeLines="100" w:before="312" w:afterLines="100" w:after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2</w:t>
      </w:r>
      <w:r w:rsidRPr="00B94B8B">
        <w:rPr>
          <w:rFonts w:ascii="宋体" w:hAnsi="宋体" w:hint="eastAsia"/>
          <w:sz w:val="24"/>
        </w:rPr>
        <w:t>、项目工作分解结构图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3</w:t>
      </w:r>
      <w:r w:rsidRPr="00B94B8B">
        <w:rPr>
          <w:rFonts w:ascii="宋体" w:hAnsi="宋体" w:hint="eastAsia"/>
          <w:sz w:val="24"/>
        </w:rPr>
        <w:t>、项目人力资源计划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531"/>
        <w:gridCol w:w="1222"/>
        <w:gridCol w:w="2585"/>
        <w:gridCol w:w="997"/>
        <w:gridCol w:w="1025"/>
      </w:tblGrid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角色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工作描述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进入时间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退出时间</w:t>
            </w: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4F45E2">
      <w:pPr>
        <w:spacing w:beforeLines="100" w:before="312" w:afterLines="100" w:after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4</w:t>
      </w:r>
      <w:r w:rsidRPr="00B94B8B">
        <w:rPr>
          <w:rFonts w:ascii="宋体" w:hAnsi="宋体" w:hint="eastAsia"/>
          <w:sz w:val="24"/>
        </w:rPr>
        <w:t>、用户配合要求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5</w:t>
      </w:r>
      <w:r w:rsidRPr="00B94B8B">
        <w:rPr>
          <w:rFonts w:ascii="宋体" w:hAnsi="宋体" w:hint="eastAsia"/>
          <w:sz w:val="24"/>
        </w:rPr>
        <w:t>、项目风险分析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510"/>
        <w:gridCol w:w="2567"/>
        <w:gridCol w:w="3283"/>
      </w:tblGrid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风险类型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风险描述</w:t>
            </w: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规避措施</w:t>
            </w:r>
          </w:p>
        </w:tc>
      </w:tr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4F45E2">
      <w:pPr>
        <w:spacing w:beforeLines="100" w:before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6</w:t>
      </w:r>
      <w:r w:rsidRPr="00B94B8B">
        <w:rPr>
          <w:rFonts w:ascii="宋体" w:hAnsi="宋体" w:hint="eastAsia"/>
          <w:sz w:val="24"/>
        </w:rPr>
        <w:t>、项目管理计划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6.1</w:t>
      </w:r>
      <w:r w:rsidRPr="00B94B8B">
        <w:rPr>
          <w:rFonts w:ascii="宋体" w:hAnsi="宋体" w:hint="eastAsia"/>
          <w:sz w:val="24"/>
        </w:rPr>
        <w:t>项目变更管理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6.2</w:t>
      </w:r>
      <w:r w:rsidRPr="00B94B8B">
        <w:rPr>
          <w:rFonts w:ascii="宋体" w:hAnsi="宋体" w:hint="eastAsia"/>
          <w:sz w:val="24"/>
        </w:rPr>
        <w:t>项目质量保证措施</w:t>
      </w:r>
    </w:p>
    <w:p w:rsidR="000244F5" w:rsidRPr="00B94B8B" w:rsidRDefault="000244F5" w:rsidP="004F45E2">
      <w:pPr>
        <w:spacing w:beforeLines="100" w:before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7</w:t>
      </w:r>
      <w:r w:rsidRPr="00B94B8B">
        <w:rPr>
          <w:rFonts w:ascii="宋体" w:hAnsi="宋体" w:hint="eastAsia"/>
          <w:sz w:val="24"/>
        </w:rPr>
        <w:t>、项目验收办法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ab/>
      </w:r>
      <w:r w:rsidRPr="00B94B8B">
        <w:rPr>
          <w:rFonts w:ascii="宋体" w:hAnsi="宋体" w:hint="eastAsia"/>
          <w:sz w:val="24"/>
        </w:rPr>
        <w:t>验收时间：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ab/>
      </w:r>
      <w:r w:rsidRPr="00B94B8B">
        <w:rPr>
          <w:rFonts w:ascii="宋体" w:hAnsi="宋体" w:hint="eastAsia"/>
          <w:sz w:val="24"/>
        </w:rPr>
        <w:t>验收人员：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ab/>
      </w:r>
      <w:r w:rsidRPr="00B94B8B">
        <w:rPr>
          <w:rFonts w:ascii="宋体" w:hAnsi="宋体" w:hint="eastAsia"/>
          <w:sz w:val="24"/>
        </w:rPr>
        <w:t>验收标准：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4F45E2">
      <w:pPr>
        <w:spacing w:beforeLines="100" w:before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8</w:t>
      </w:r>
      <w:r w:rsidRPr="00B94B8B">
        <w:rPr>
          <w:rFonts w:ascii="宋体" w:hAnsi="宋体" w:hint="eastAsia"/>
          <w:sz w:val="24"/>
        </w:rPr>
        <w:t>、业主审批：</w:t>
      </w:r>
    </w:p>
    <w:p w:rsidR="000244F5" w:rsidRPr="00B94B8B" w:rsidRDefault="000244F5" w:rsidP="00B94B8B">
      <w:pPr>
        <w:spacing w:line="360" w:lineRule="auto"/>
        <w:ind w:firstLine="42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/>
          <w:sz w:val="24"/>
        </w:rPr>
        <w:t>1</w:t>
      </w:r>
      <w:r w:rsidRPr="00B94B8B">
        <w:rPr>
          <w:rFonts w:ascii="宋体" w:hAnsi="宋体" w:hint="eastAsia"/>
          <w:sz w:val="24"/>
        </w:rPr>
        <w:t>）业务部门：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  <w:r w:rsidRPr="00B94B8B">
        <w:rPr>
          <w:rFonts w:ascii="宋体" w:hAnsi="宋体"/>
          <w:sz w:val="24"/>
        </w:rPr>
        <w:t xml:space="preserve">  </w:t>
      </w:r>
      <w:r w:rsidRPr="00B94B8B">
        <w:rPr>
          <w:rFonts w:ascii="宋体" w:hAnsi="宋体" w:hint="eastAsia"/>
          <w:sz w:val="24"/>
        </w:rPr>
        <w:t>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lastRenderedPageBreak/>
        <w:tab/>
        <w:t xml:space="preserve">  </w:t>
      </w:r>
      <w:r w:rsidRPr="00B94B8B">
        <w:rPr>
          <w:rFonts w:ascii="宋体" w:hAnsi="宋体" w:hint="eastAsia"/>
          <w:sz w:val="24"/>
        </w:rPr>
        <w:t>意见：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="42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/>
          <w:sz w:val="24"/>
        </w:rPr>
        <w:t>2</w:t>
      </w:r>
      <w:r w:rsidRPr="00B94B8B">
        <w:rPr>
          <w:rFonts w:ascii="宋体" w:hAnsi="宋体" w:hint="eastAsia"/>
          <w:sz w:val="24"/>
        </w:rPr>
        <w:t>）技术部门：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  <w:r w:rsidRPr="00B94B8B">
        <w:rPr>
          <w:rFonts w:ascii="宋体" w:hAnsi="宋体"/>
          <w:sz w:val="24"/>
        </w:rPr>
        <w:t xml:space="preserve">   </w:t>
      </w:r>
      <w:r w:rsidRPr="00B94B8B">
        <w:rPr>
          <w:rFonts w:ascii="宋体" w:hAnsi="宋体" w:hint="eastAsia"/>
          <w:sz w:val="24"/>
        </w:rPr>
        <w:t>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tab/>
        <w:t xml:space="preserve">  </w:t>
      </w:r>
      <w:r w:rsidRPr="00B94B8B">
        <w:rPr>
          <w:rFonts w:ascii="宋体" w:hAnsi="宋体" w:hint="eastAsia"/>
          <w:sz w:val="24"/>
        </w:rPr>
        <w:t>意见：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sectPr w:rsidR="000244F5" w:rsidRPr="00B94B8B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244F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3C05DA"/>
    <w:rsid w:val="00E8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2019-03-23T06:48:00Z</dcterms:created>
  <dcterms:modified xsi:type="dcterms:W3CDTF">2019-03-23T06:48:00Z</dcterms:modified>
</cp:coreProperties>
</file>