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line="360" w:lineRule="auto"/>
        <w:jc w:val="right"/>
        <w:rPr>
          <w:rFonts w:hint="eastAsia" w:ascii="宋体" w:hAnsi="宋体" w:eastAsia="宋体" w:cs="宋体"/>
          <w:color w:val="1D1D1D"/>
          <w:kern w:val="0"/>
          <w:sz w:val="24"/>
        </w:rPr>
      </w:pPr>
      <w:r>
        <w:rPr>
          <w:rFonts w:hint="eastAsia" w:ascii="宋体" w:hAnsi="宋体" w:eastAsia="宋体" w:cs="宋体"/>
          <w:color w:val="1D1D1D"/>
          <w:kern w:val="0"/>
          <w:sz w:val="24"/>
        </w:rPr>
        <w:t>合同编号：</w:t>
      </w:r>
      <w:r>
        <w:rPr>
          <w:rFonts w:hint="eastAsia" w:ascii="宋体" w:hAnsi="宋体" w:eastAsia="宋体" w:cs="宋体"/>
          <w:color w:val="1D1D1D"/>
          <w:kern w:val="0"/>
          <w:sz w:val="24"/>
        </w:rPr>
        <w:t>___________</w:t>
      </w:r>
    </w:p>
    <w:p>
      <w:pPr>
        <w:widowControl/>
        <w:shd w:val="clear" w:color="auto" w:fill="FFFFFF"/>
        <w:spacing w:after="312" w:afterLines="100" w:line="360" w:lineRule="auto"/>
        <w:jc w:val="center"/>
        <w:rPr>
          <w:rFonts w:hint="eastAsia" w:ascii="宋体" w:hAnsi="宋体" w:eastAsia="宋体" w:cs="宋体"/>
          <w:color w:val="1D1D1D"/>
          <w:kern w:val="0"/>
          <w:sz w:val="24"/>
        </w:rPr>
      </w:pPr>
    </w:p>
    <w:p>
      <w:pPr>
        <w:widowControl/>
        <w:shd w:val="clear" w:color="auto" w:fill="FFFFFF"/>
        <w:spacing w:after="312" w:afterLines="100" w:line="360" w:lineRule="auto"/>
        <w:jc w:val="center"/>
        <w:rPr>
          <w:rFonts w:hint="eastAsia" w:ascii="宋体" w:hAnsi="宋体" w:eastAsia="宋体" w:cs="宋体"/>
          <w:color w:val="1D1D1D"/>
          <w:kern w:val="0"/>
          <w:sz w:val="24"/>
        </w:rPr>
      </w:pPr>
      <w:r>
        <w:rPr>
          <w:rFonts w:hint="eastAsia" w:ascii="宋体" w:hAnsi="宋体" w:eastAsia="宋体" w:cs="宋体"/>
          <w:b/>
          <w:color w:val="1D1D1D"/>
          <w:kern w:val="0"/>
          <w:sz w:val="32"/>
          <w:szCs w:val="32"/>
        </w:rPr>
        <w:t>平面设计作品委托合同</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委托方（甲方）：</w:t>
      </w:r>
      <w:r>
        <w:rPr>
          <w:rFonts w:hint="eastAsia" w:ascii="宋体" w:hAnsi="宋体" w:eastAsia="宋体" w:cs="宋体"/>
          <w:color w:val="1D1D1D"/>
          <w:kern w:val="0"/>
          <w:sz w:val="24"/>
          <w:u w:val="single"/>
        </w:rPr>
        <w:t>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注册地址：___________________________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法定代表人：_________________________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项目联系人：_________________________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联系方式：___________</w:t>
      </w:r>
      <w:r>
        <w:rPr>
          <w:rFonts w:hint="eastAsia" w:ascii="宋体" w:hAnsi="宋体" w:eastAsia="宋体" w:cs="宋体"/>
          <w:color w:val="1D1D1D"/>
          <w:kern w:val="0"/>
          <w:sz w:val="24"/>
        </w:rPr>
        <w:t>________________</w:t>
      </w:r>
    </w:p>
    <w:p>
      <w:pPr>
        <w:widowControl/>
        <w:shd w:val="clear" w:color="auto" w:fill="FFFFFF"/>
        <w:spacing w:line="360" w:lineRule="auto"/>
        <w:ind w:left="120" w:hanging="120" w:hangingChars="50"/>
        <w:jc w:val="left"/>
        <w:rPr>
          <w:rFonts w:hint="eastAsia" w:ascii="宋体" w:hAnsi="宋体" w:eastAsia="宋体" w:cs="宋体"/>
          <w:color w:val="1D1D1D"/>
          <w:kern w:val="0"/>
          <w:sz w:val="24"/>
        </w:rPr>
      </w:pPr>
      <w:r>
        <w:rPr>
          <w:rFonts w:hint="eastAsia" w:ascii="宋体" w:hAnsi="宋体" w:eastAsia="宋体" w:cs="宋体"/>
          <w:color w:val="1D1D1D"/>
          <w:kern w:val="0"/>
          <w:sz w:val="24"/>
        </w:rPr>
        <w:t>　　通讯地址：___________________________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w:t>
      </w:r>
      <w:r>
        <w:rPr>
          <w:rFonts w:hint="eastAsia" w:ascii="宋体" w:hAnsi="宋体" w:eastAsia="宋体" w:cs="宋体"/>
          <w:color w:val="1D1D1D"/>
          <w:kern w:val="0"/>
          <w:sz w:val="24"/>
        </w:rPr>
        <w:t>电话：</w:t>
      </w:r>
      <w:r>
        <w:rPr>
          <w:rFonts w:hint="eastAsia" w:ascii="宋体" w:hAnsi="宋体" w:eastAsia="宋体" w:cs="宋体"/>
          <w:color w:val="1D1D1D"/>
          <w:kern w:val="0"/>
          <w:sz w:val="24"/>
          <w:u w:val="single"/>
        </w:rPr>
        <w:t>_________________________</w:t>
      </w:r>
      <w:r>
        <w:rPr>
          <w:rFonts w:hint="eastAsia" w:ascii="宋体" w:hAnsi="宋体" w:eastAsia="宋体" w:cs="宋体"/>
          <w:color w:val="1D1D1D"/>
          <w:kern w:val="0"/>
          <w:sz w:val="24"/>
        </w:rPr>
        <w:t>_____</w:t>
      </w:r>
      <w:r>
        <w:rPr>
          <w:rFonts w:hint="eastAsia" w:ascii="宋体" w:hAnsi="宋体" w:eastAsia="宋体" w:cs="宋体"/>
          <w:color w:val="1D1D1D"/>
          <w:kern w:val="0"/>
          <w:sz w:val="24"/>
        </w:rPr>
        <w:t>_</w:t>
      </w:r>
    </w:p>
    <w:p>
      <w:pPr>
        <w:widowControl/>
        <w:shd w:val="clear" w:color="auto" w:fill="FFFFFF"/>
        <w:spacing w:before="312" w:beforeLines="10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受托方（乙方）：</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注册地址：</w:t>
      </w:r>
      <w:r>
        <w:rPr>
          <w:rFonts w:hint="eastAsia" w:ascii="宋体" w:hAnsi="宋体" w:eastAsia="宋体" w:cs="宋体"/>
          <w:color w:val="1D1D1D"/>
          <w:kern w:val="0"/>
          <w:sz w:val="24"/>
          <w:u w:val="single"/>
        </w:rPr>
        <w:t>______</w:t>
      </w:r>
      <w:r>
        <w:rPr>
          <w:rFonts w:hint="eastAsia" w:ascii="宋体" w:hAnsi="宋体" w:eastAsia="宋体" w:cs="宋体"/>
          <w:color w:val="1D1D1D"/>
          <w:kern w:val="0"/>
          <w:sz w:val="24"/>
          <w:u w:val="single"/>
        </w:rPr>
        <w:t>_____________</w:t>
      </w:r>
      <w:r>
        <w:rPr>
          <w:rFonts w:hint="eastAsia" w:ascii="宋体" w:hAnsi="宋体" w:eastAsia="宋体" w:cs="宋体"/>
          <w:color w:val="1D1D1D"/>
          <w:kern w:val="0"/>
          <w:sz w:val="24"/>
          <w:u w:val="single"/>
        </w:rPr>
        <w:t>________</w:t>
      </w:r>
    </w:p>
    <w:p>
      <w:pPr>
        <w:widowControl/>
        <w:shd w:val="clear" w:color="auto" w:fill="FFFFFF"/>
        <w:spacing w:line="360" w:lineRule="auto"/>
        <w:ind w:left="480" w:hanging="480" w:hangingChars="200"/>
        <w:jc w:val="left"/>
        <w:rPr>
          <w:rFonts w:hint="eastAsia" w:ascii="宋体" w:hAnsi="宋体" w:eastAsia="宋体" w:cs="宋体"/>
          <w:color w:val="1D1D1D"/>
          <w:kern w:val="0"/>
          <w:sz w:val="24"/>
        </w:rPr>
      </w:pPr>
      <w:r>
        <w:rPr>
          <w:rFonts w:hint="eastAsia" w:ascii="宋体" w:hAnsi="宋体" w:eastAsia="宋体" w:cs="宋体"/>
          <w:color w:val="1D1D1D"/>
          <w:kern w:val="0"/>
          <w:sz w:val="24"/>
        </w:rPr>
        <w:t>　　法定代表人：_________________________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项目联系人：</w:t>
      </w:r>
      <w:r>
        <w:rPr>
          <w:rFonts w:hint="eastAsia" w:ascii="宋体" w:hAnsi="宋体" w:eastAsia="宋体" w:cs="宋体"/>
          <w:color w:val="1D1D1D"/>
          <w:kern w:val="0"/>
          <w:sz w:val="24"/>
          <w:u w:val="single"/>
        </w:rPr>
        <w:t>______</w:t>
      </w:r>
      <w:r>
        <w:rPr>
          <w:rFonts w:hint="eastAsia" w:ascii="宋体" w:hAnsi="宋体" w:eastAsia="宋体" w:cs="宋体"/>
          <w:color w:val="1D1D1D"/>
          <w:kern w:val="0"/>
          <w:sz w:val="24"/>
          <w:u w:val="single"/>
        </w:rPr>
        <w:t>______________</w:t>
      </w:r>
      <w:r>
        <w:rPr>
          <w:rFonts w:hint="eastAsia" w:ascii="宋体" w:hAnsi="宋体" w:eastAsia="宋体" w:cs="宋体"/>
          <w:color w:val="1D1D1D"/>
          <w:kern w:val="0"/>
          <w:sz w:val="24"/>
          <w:u w:val="single"/>
        </w:rPr>
        <w:t>___</w:t>
      </w:r>
      <w:r>
        <w:rPr>
          <w:rFonts w:hint="eastAsia" w:ascii="宋体" w:hAnsi="宋体" w:eastAsia="宋体" w:cs="宋体"/>
          <w:color w:val="1D1D1D"/>
          <w:kern w:val="0"/>
          <w:sz w:val="24"/>
        </w:rPr>
        <w:t>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联系方式：</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________________</w:t>
      </w:r>
      <w:r>
        <w:rPr>
          <w:rFonts w:hint="eastAsia" w:ascii="宋体" w:hAnsi="宋体" w:eastAsia="宋体" w:cs="宋体"/>
          <w:color w:val="1D1D1D"/>
          <w:kern w:val="0"/>
          <w:sz w:val="24"/>
        </w:rPr>
        <w:t>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通讯地址：</w:t>
      </w:r>
      <w:r>
        <w:rPr>
          <w:rFonts w:hint="eastAsia" w:ascii="宋体" w:hAnsi="宋体" w:eastAsia="宋体" w:cs="宋体"/>
          <w:color w:val="1D1D1D"/>
          <w:kern w:val="0"/>
          <w:sz w:val="24"/>
          <w:u w:val="single"/>
        </w:rPr>
        <w:t>_______</w:t>
      </w:r>
      <w:r>
        <w:rPr>
          <w:rFonts w:hint="eastAsia" w:ascii="宋体" w:hAnsi="宋体" w:eastAsia="宋体" w:cs="宋体"/>
          <w:color w:val="1D1D1D"/>
          <w:kern w:val="0"/>
          <w:sz w:val="24"/>
          <w:u w:val="single"/>
        </w:rPr>
        <w:t>_____</w:t>
      </w:r>
      <w:r>
        <w:rPr>
          <w:rFonts w:hint="eastAsia" w:ascii="宋体" w:hAnsi="宋体" w:eastAsia="宋体" w:cs="宋体"/>
          <w:color w:val="1D1D1D"/>
          <w:kern w:val="0"/>
          <w:sz w:val="24"/>
        </w:rPr>
        <w:t>_______________</w:t>
      </w:r>
    </w:p>
    <w:p>
      <w:pPr>
        <w:widowControl/>
        <w:shd w:val="clear" w:color="auto" w:fill="FFFFFF"/>
        <w:spacing w:line="360" w:lineRule="auto"/>
        <w:jc w:val="left"/>
        <w:rPr>
          <w:rFonts w:hint="eastAsia" w:ascii="宋体" w:hAnsi="宋体" w:eastAsia="宋体" w:cs="宋体"/>
          <w:color w:val="1D1D1D"/>
          <w:kern w:val="0"/>
          <w:sz w:val="24"/>
          <w:u w:val="single"/>
        </w:rPr>
      </w:pPr>
      <w:r>
        <w:rPr>
          <w:rFonts w:hint="eastAsia" w:ascii="宋体" w:hAnsi="宋体" w:eastAsia="宋体" w:cs="宋体"/>
          <w:color w:val="1D1D1D"/>
          <w:kern w:val="0"/>
          <w:sz w:val="24"/>
        </w:rPr>
        <w:t>　　电话：</w:t>
      </w:r>
      <w:r>
        <w:rPr>
          <w:rFonts w:hint="eastAsia" w:ascii="宋体" w:hAnsi="宋体" w:eastAsia="宋体" w:cs="宋体"/>
          <w:color w:val="1D1D1D"/>
          <w:kern w:val="0"/>
          <w:sz w:val="24"/>
          <w:u w:val="single"/>
        </w:rPr>
        <w:t>_________________________</w:t>
      </w:r>
      <w:r>
        <w:rPr>
          <w:rFonts w:hint="eastAsia" w:ascii="宋体" w:hAnsi="宋体" w:eastAsia="宋体" w:cs="宋体"/>
          <w:color w:val="1D1D1D"/>
          <w:kern w:val="0"/>
          <w:sz w:val="24"/>
          <w:u w:val="single"/>
        </w:rPr>
        <w:t>______</w:t>
      </w:r>
    </w:p>
    <w:p>
      <w:pPr>
        <w:widowControl/>
        <w:shd w:val="clear" w:color="auto" w:fill="FFFFFF"/>
        <w:spacing w:line="360" w:lineRule="auto"/>
        <w:jc w:val="left"/>
        <w:rPr>
          <w:rFonts w:hint="eastAsia" w:ascii="宋体" w:hAnsi="宋体" w:eastAsia="宋体" w:cs="宋体"/>
          <w:color w:val="1D1D1D"/>
          <w:kern w:val="0"/>
          <w:sz w:val="24"/>
          <w:u w:val="single"/>
        </w:rPr>
      </w:pPr>
      <w:r>
        <w:rPr>
          <w:rFonts w:hint="eastAsia" w:ascii="宋体" w:hAnsi="宋体" w:eastAsia="宋体" w:cs="宋体"/>
          <w:color w:val="1D1D1D"/>
          <w:kern w:val="0"/>
          <w:sz w:val="24"/>
        </w:rPr>
        <w:t>　　传真</w:t>
      </w:r>
      <w:r>
        <w:rPr>
          <w:rFonts w:hint="eastAsia" w:ascii="宋体" w:hAnsi="宋体" w:eastAsia="宋体" w:cs="宋体"/>
          <w:color w:val="1D1D1D"/>
          <w:kern w:val="0"/>
          <w:sz w:val="24"/>
        </w:rPr>
        <w:t>：</w:t>
      </w:r>
      <w:r>
        <w:rPr>
          <w:rFonts w:hint="eastAsia" w:ascii="宋体" w:hAnsi="宋体" w:eastAsia="宋体" w:cs="宋体"/>
          <w:color w:val="1D1D1D"/>
          <w:kern w:val="0"/>
          <w:sz w:val="24"/>
          <w:u w:val="single"/>
        </w:rPr>
        <w:t>________________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_________</w:t>
      </w:r>
      <w:r>
        <w:rPr>
          <w:rFonts w:hint="eastAsia" w:ascii="宋体" w:hAnsi="宋体" w:eastAsia="宋体" w:cs="宋体"/>
          <w:color w:val="1D1D1D"/>
          <w:kern w:val="0"/>
          <w:sz w:val="24"/>
          <w:u w:val="single"/>
        </w:rPr>
        <w:t>_____</w:t>
      </w:r>
    </w:p>
    <w:p>
      <w:pPr>
        <w:widowControl/>
        <w:shd w:val="clear" w:color="auto" w:fill="FFFFFF"/>
        <w:spacing w:after="156" w:afterLines="5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电子信箱</w:t>
      </w:r>
      <w:r>
        <w:rPr>
          <w:rFonts w:hint="eastAsia" w:ascii="宋体" w:hAnsi="宋体" w:eastAsia="宋体" w:cs="宋体"/>
          <w:color w:val="1D1D1D"/>
          <w:kern w:val="0"/>
          <w:sz w:val="24"/>
        </w:rPr>
        <w:t>：</w:t>
      </w:r>
      <w:r>
        <w:rPr>
          <w:rFonts w:hint="eastAsia" w:ascii="宋体" w:hAnsi="宋体" w:eastAsia="宋体" w:cs="宋体"/>
          <w:color w:val="1D1D1D"/>
          <w:kern w:val="0"/>
          <w:sz w:val="24"/>
          <w:u w:val="single"/>
        </w:rPr>
        <w:t>_____</w:t>
      </w:r>
      <w:r>
        <w:rPr>
          <w:rFonts w:hint="eastAsia" w:ascii="宋体" w:hAnsi="宋体" w:eastAsia="宋体" w:cs="宋体"/>
          <w:color w:val="1D1D1D"/>
          <w:kern w:val="0"/>
          <w:sz w:val="24"/>
          <w:u w:val="single"/>
        </w:rPr>
        <w:t>_____________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________</w:t>
      </w:r>
    </w:p>
    <w:p>
      <w:pPr>
        <w:widowControl/>
        <w:shd w:val="clear" w:color="auto" w:fill="FFFFFF"/>
        <w:spacing w:after="156" w:afterLines="5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根据《中华人民共和国民法典》、《中华人民共和国著作权法》及其他相关法律法规，双方就甲方委托乙方设计___________作品事项，在真实、充分表达各自意愿的基础上，经过平等协商，达成如下协议（简称本合同），由双方共同恪守。</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第一条  合同标的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1．本合同委托作品的要求：</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（1）设计作品的内容（如填写空格不够，可另作附件）：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________________________________________________________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（2）设计作品的用途及使用范围（如填写空格不够，可另作附件）：</w:t>
      </w:r>
    </w:p>
    <w:p>
      <w:pPr>
        <w:widowControl/>
        <w:shd w:val="clear" w:color="auto" w:fill="FFFFFF"/>
        <w:spacing w:line="360" w:lineRule="auto"/>
        <w:jc w:val="left"/>
        <w:rPr>
          <w:rFonts w:hint="eastAsia" w:ascii="宋体" w:hAnsi="宋体" w:eastAsia="宋体" w:cs="宋体"/>
          <w:color w:val="1D1D1D"/>
          <w:kern w:val="0"/>
          <w:sz w:val="24"/>
          <w:u w:val="single"/>
        </w:rPr>
      </w:pPr>
      <w:r>
        <w:rPr>
          <w:rFonts w:hint="eastAsia" w:ascii="宋体" w:hAnsi="宋体" w:eastAsia="宋体" w:cs="宋体"/>
          <w:color w:val="1D1D1D"/>
          <w:kern w:val="0"/>
          <w:sz w:val="24"/>
        </w:rPr>
        <w:t>　　</w:t>
      </w:r>
      <w:r>
        <w:rPr>
          <w:rFonts w:hint="eastAsia" w:ascii="宋体" w:hAnsi="宋体" w:eastAsia="宋体" w:cs="宋体"/>
          <w:color w:val="1D1D1D"/>
          <w:kern w:val="0"/>
          <w:sz w:val="24"/>
          <w:u w:val="single"/>
        </w:rPr>
        <w:t>________________________________________________________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（3）设计作品的交付时间</w:t>
      </w:r>
      <w:r>
        <w:rPr>
          <w:rFonts w:hint="eastAsia" w:ascii="宋体" w:hAnsi="宋体" w:eastAsia="宋体" w:cs="宋体"/>
          <w:color w:val="1D1D1D"/>
          <w:kern w:val="0"/>
          <w:sz w:val="24"/>
        </w:rPr>
        <w:t>：</w:t>
      </w:r>
      <w:r>
        <w:rPr>
          <w:rFonts w:hint="eastAsia" w:ascii="宋体" w:hAnsi="宋体" w:eastAsia="宋体" w:cs="宋体"/>
          <w:color w:val="1D1D1D"/>
          <w:kern w:val="0"/>
          <w:sz w:val="24"/>
          <w:u w:val="single"/>
        </w:rPr>
        <w:t>_________</w:t>
      </w:r>
      <w:r>
        <w:rPr>
          <w:rFonts w:hint="eastAsia" w:ascii="宋体" w:hAnsi="宋体" w:eastAsia="宋体" w:cs="宋体"/>
          <w:color w:val="1D1D1D"/>
          <w:kern w:val="0"/>
          <w:sz w:val="24"/>
        </w:rPr>
        <w:t>__________________</w:t>
      </w:r>
    </w:p>
    <w:p>
      <w:pPr>
        <w:widowControl/>
        <w:shd w:val="clear" w:color="auto" w:fill="FFFFFF"/>
        <w:spacing w:line="360" w:lineRule="auto"/>
        <w:jc w:val="left"/>
        <w:rPr>
          <w:rFonts w:hint="eastAsia" w:ascii="宋体" w:hAnsi="宋体" w:eastAsia="宋体" w:cs="宋体"/>
          <w:color w:val="1D1D1D"/>
          <w:kern w:val="0"/>
          <w:sz w:val="24"/>
          <w:u w:val="single"/>
        </w:rPr>
      </w:pPr>
      <w:r>
        <w:rPr>
          <w:rFonts w:hint="eastAsia" w:ascii="宋体" w:hAnsi="宋体" w:eastAsia="宋体" w:cs="宋体"/>
          <w:color w:val="1D1D1D"/>
          <w:kern w:val="0"/>
          <w:sz w:val="24"/>
        </w:rPr>
        <w:t>　　（4）甲方对乙方主要设计工作人员的要求</w:t>
      </w:r>
      <w:r>
        <w:rPr>
          <w:rFonts w:hint="eastAsia" w:ascii="宋体" w:hAnsi="宋体" w:eastAsia="宋体" w:cs="宋体"/>
          <w:color w:val="1D1D1D"/>
          <w:kern w:val="0"/>
          <w:sz w:val="24"/>
        </w:rPr>
        <w:t>：</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w:t>
      </w:r>
      <w:r>
        <w:rPr>
          <w:rFonts w:hint="eastAsia" w:ascii="宋体" w:hAnsi="宋体" w:eastAsia="宋体" w:cs="宋体"/>
          <w:color w:val="1D1D1D"/>
          <w:kern w:val="0"/>
          <w:sz w:val="24"/>
          <w:u w:val="single"/>
        </w:rPr>
        <w:t>____________________________________________________________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2．在本合同履行过程中，如甲方提出新的设计要求，双方可就设计费的调整、设计成果的交付时间等相关事宜另行签订协议。</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乙方保证所交付的设计作品具有独创性、不存在任何权利瑕疵，包括但不限于知识产权瑕疵，否则因此引起的任何法律责任由乙方负责；乙方为完成本合同委托事项而需要使用他人作品的，应保证得到该作品著作权人的有效授权。</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第二条  基础资料</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1．甲方应向乙方提供的基础资料及协作事项如下：</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（1）基础资料清单：____________________________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（2）提供时间和方式：__________________________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（3）其他协作事项：____________________________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（4）本合同履行完毕后，前述基础资料按以下方式处理： </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2．甲方保证所提供的基础资料不存在任何权利瑕疵，包括但不限于知识产权瑕疵，否则因此引起的任何法律责任由甲方负责。</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3．乙方在收到基础资料后应立即检查签收。如乙方认为基础资料不符合本条要求，应向甲方说明理由，要求甲方尽快重新提供。</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4．在设计过程中，如果乙方发现基础资料存在错误或前后不符的情况，应当及时通知甲方。如确属基础资料存在错误或前后不符而产生的延误及损失由甲方负责。</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5．无论乙方是否书面通知甲方，告知基础资料存在错误或前后不符的情况，均不免除甲方就其基础资料存在错误或前后不符应承担的责任。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第三条  工作计划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1．乙方应在本合同生效后____日内向甲方提交设计工作计划。设计工作计划应包括以下主要内容，乙方应严格按照工作计划开展设计工作：</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（1）第一阶段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____________________________________________________________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（2）第二阶段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____________________________________________________________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（3）第三阶段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____________________________________________________________</w:t>
      </w:r>
      <w:r>
        <w:rPr>
          <w:rFonts w:hint="eastAsia" w:ascii="宋体" w:hAnsi="宋体" w:eastAsia="宋体" w:cs="宋体"/>
          <w:color w:val="1D1D1D"/>
          <w:kern w:val="0"/>
          <w:sz w:val="24"/>
        </w:rPr>
        <w:br w:type="textWrapping"/>
      </w:r>
      <w:r>
        <w:rPr>
          <w:rFonts w:hint="eastAsia" w:ascii="宋体" w:hAnsi="宋体" w:eastAsia="宋体" w:cs="宋体"/>
          <w:color w:val="1D1D1D"/>
          <w:kern w:val="0"/>
          <w:sz w:val="24"/>
        </w:rPr>
        <w:t>　　2．本合同履行过程中，乙方应根据甲方的合理要求提交书面工作进度报告，以使甲方及时了解设计工作的阶段性进展。</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第四条  设计建议</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甲方有权对乙方的设计提出建议，以使乙方设计的委托作品更符合甲方要求。甲方提出的建议，如果构成一个新的设计要求，双方可就设计费的调整、设计成果的交付时间等安排另行签订协议。</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第五条  工作转让</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未经甲方同意，乙方不得将本合同委托作品设计的主要工作转让第三人承担，但在紧急情况下乙方为维护甲方的利益需要转委托的除外。</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第六条  成果转让</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乙方不得在向甲方交付委托设计作品之前，自行将委托设计作品转让给第三人。双方另有约定的除外。</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第七条  交付方式</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乙方应当按以下方式向甲方交付委托作品：</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1．交付时间：______年___月___日前交付。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2．交付地点为以下第__种：</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（1）甲方住所地当面交付__________________________；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（2）乙方住所地当面交付__________________________；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（3）其他__________________________。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3．交付的载体选择以下第__种形式：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（1）纸质版本__________________________；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（2）电子版本__________________________；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（3）其他形式的载体__________________________。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第八条  评审验收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1．双方同意将验收委托设计作品的评审标准、评审人员组成、评审程序作为本合同的附件，另行约定。</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2．双方同意选择以下第   种方式对乙方完成的委托设计作品进行验收：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（1）对任一阶段的设计成果，甲方应在收到后</w:t>
      </w:r>
      <w:r>
        <w:rPr>
          <w:rFonts w:hint="eastAsia" w:ascii="宋体" w:hAnsi="宋体" w:eastAsia="宋体" w:cs="宋体"/>
          <w:color w:val="1D1D1D"/>
          <w:kern w:val="0"/>
          <w:sz w:val="24"/>
        </w:rPr>
        <w:t>15</w:t>
      </w:r>
      <w:r>
        <w:rPr>
          <w:rFonts w:hint="eastAsia" w:ascii="宋体" w:hAnsi="宋体" w:eastAsia="宋体" w:cs="宋体"/>
          <w:color w:val="1D1D1D"/>
          <w:kern w:val="0"/>
          <w:sz w:val="24"/>
        </w:rPr>
        <w:t>日内将评审意见提交乙方，如甲方认为不符合要求，应提供书面修改意见。双方另行约定完成修改并交付的时间，届时再次评审。对任一阶段的设计成果，如甲方在收到后</w:t>
      </w:r>
      <w:r>
        <w:rPr>
          <w:rFonts w:hint="eastAsia" w:ascii="宋体" w:hAnsi="宋体" w:eastAsia="宋体" w:cs="宋体"/>
          <w:color w:val="1D1D1D"/>
          <w:kern w:val="0"/>
          <w:sz w:val="24"/>
        </w:rPr>
        <w:t>15</w:t>
      </w:r>
      <w:r>
        <w:rPr>
          <w:rFonts w:hint="eastAsia" w:ascii="宋体" w:hAnsi="宋体" w:eastAsia="宋体" w:cs="宋体"/>
          <w:color w:val="1D1D1D"/>
          <w:kern w:val="0"/>
          <w:sz w:val="24"/>
        </w:rPr>
        <w:t>日内未提出评审意见，即视为该阶段的设计成果已通过验收；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（2）甲方应在收到任一阶段的设计成果后</w:t>
      </w:r>
      <w:r>
        <w:rPr>
          <w:rFonts w:hint="eastAsia" w:ascii="宋体" w:hAnsi="宋体" w:eastAsia="宋体" w:cs="宋体"/>
          <w:color w:val="1D1D1D"/>
          <w:kern w:val="0"/>
          <w:sz w:val="24"/>
        </w:rPr>
        <w:t>15</w:t>
      </w:r>
      <w:r>
        <w:rPr>
          <w:rFonts w:hint="eastAsia" w:ascii="宋体" w:hAnsi="宋体" w:eastAsia="宋体" w:cs="宋体"/>
          <w:color w:val="1D1D1D"/>
          <w:kern w:val="0"/>
          <w:sz w:val="24"/>
        </w:rPr>
        <w:t>日内安排双方召开评审会议，具体时间和地点由甲方安排，由此产生的相应费用由甲方负担，评审意见应由双方代表签字确认。对任一阶段的设计成果，如甲方在收到后</w:t>
      </w:r>
      <w:r>
        <w:rPr>
          <w:rFonts w:hint="eastAsia" w:ascii="宋体" w:hAnsi="宋体" w:eastAsia="宋体" w:cs="宋体"/>
          <w:color w:val="1D1D1D"/>
          <w:kern w:val="0"/>
          <w:sz w:val="24"/>
        </w:rPr>
        <w:t>15</w:t>
      </w:r>
      <w:r>
        <w:rPr>
          <w:rFonts w:hint="eastAsia" w:ascii="宋体" w:hAnsi="宋体" w:eastAsia="宋体" w:cs="宋体"/>
          <w:color w:val="1D1D1D"/>
          <w:kern w:val="0"/>
          <w:sz w:val="24"/>
        </w:rPr>
        <w:t>日内未安排评审会议，即视为该阶段的设计成果已通过验收；</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如果评审确认设计成果不符合要求，双方另行约定完成修改并交付的时间，届时再次安排评审会议；</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（3）其他。</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第九条  权利归属</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1．设计完成作品的著作权归___方所有。</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2．委托作品著作权归属乙方的，甲方在约定的使用范围内享有使用作品的权利；双方没有约定具体使用作品范围的，甲方可以在委托创作的特定目的范围内免费使用该作品，但使用前需付清合同中约定的价款。</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第十条  合同价款</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1．甲方按以下约定支付合同价款：</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（1）设计完成的作品的著作权归甲方所有的，价款总额为人民币：__________元整（大写），即RMB：__________（小写）；</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（2）设计完成的作品的著作权归乙方所有的，价款总额为人民币：__________元整（大写），即RMB：__________（小写）。此价款应包括委托作品设计工作报酬和委托作品著作权许可费用。</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2．甲方在签订本合同时，应支付定金人民币：_______________元整（大写），即RMB：_________（小写）。剩余价款按下列第__种方式支付。</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（1）一次性支付。甲方应在设计作品通过验收后____日内支付价款人民币：________________元整（大写），即RMB：_______（小写）；</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（2）分阶段支付。甲方应按下表的约定向乙方支付各阶段价款：</w:t>
      </w:r>
    </w:p>
    <w:tbl>
      <w:tblPr>
        <w:tblStyle w:val="8"/>
        <w:tblW w:w="8284"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488"/>
        <w:gridCol w:w="5430"/>
        <w:gridCol w:w="2366"/>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8" w:type="dxa"/>
            <w:tcBorders>
              <w:top w:val="outset" w:color="auto" w:sz="6" w:space="0"/>
              <w:left w:val="outset" w:color="auto" w:sz="6" w:space="0"/>
              <w:bottom w:val="outset" w:color="auto" w:sz="6" w:space="0"/>
              <w:right w:val="outset" w:color="auto" w:sz="6" w:space="0"/>
            </w:tcBorders>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阶段</w:t>
            </w:r>
          </w:p>
        </w:tc>
        <w:tc>
          <w:tcPr>
            <w:tcW w:w="5430" w:type="dxa"/>
            <w:tcBorders>
              <w:top w:val="outset" w:color="auto" w:sz="6" w:space="0"/>
              <w:left w:val="outset" w:color="auto" w:sz="6" w:space="0"/>
              <w:bottom w:val="outset" w:color="auto" w:sz="6" w:space="0"/>
              <w:right w:val="outset" w:color="auto" w:sz="6" w:space="0"/>
            </w:tcBorders>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金额（人民币）</w:t>
            </w:r>
          </w:p>
        </w:tc>
        <w:tc>
          <w:tcPr>
            <w:tcW w:w="2366" w:type="dxa"/>
            <w:tcBorders>
              <w:top w:val="outset" w:color="auto" w:sz="6" w:space="0"/>
              <w:left w:val="outset" w:color="auto" w:sz="6" w:space="0"/>
              <w:bottom w:val="outset" w:color="auto" w:sz="6" w:space="0"/>
              <w:right w:val="outset" w:color="auto" w:sz="6" w:space="0"/>
            </w:tcBorders>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支付时间</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8"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1</w:t>
            </w:r>
          </w:p>
        </w:tc>
        <w:tc>
          <w:tcPr>
            <w:tcW w:w="5430"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大写：                     </w:t>
            </w:r>
          </w:p>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小写：                     </w:t>
            </w:r>
          </w:p>
        </w:tc>
        <w:tc>
          <w:tcPr>
            <w:tcW w:w="2366"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第一阶段设计成果通过验收后[5]日内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8"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2</w:t>
            </w:r>
          </w:p>
        </w:tc>
        <w:tc>
          <w:tcPr>
            <w:tcW w:w="5430"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大写：                     </w:t>
            </w:r>
          </w:p>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小写：                     </w:t>
            </w:r>
          </w:p>
        </w:tc>
        <w:tc>
          <w:tcPr>
            <w:tcW w:w="2366"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第二阶段设计成果通过验收后[5]日内</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488"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3</w:t>
            </w:r>
          </w:p>
        </w:tc>
        <w:tc>
          <w:tcPr>
            <w:tcW w:w="5430"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大写：                     </w:t>
            </w:r>
          </w:p>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xml:space="preserve">小写：                     </w:t>
            </w:r>
          </w:p>
        </w:tc>
        <w:tc>
          <w:tcPr>
            <w:tcW w:w="2366"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第三阶段设计成果通过验收后[5]日内</w:t>
            </w:r>
          </w:p>
        </w:tc>
      </w:tr>
    </w:tbl>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3．乙方账户信息为：</w:t>
      </w:r>
    </w:p>
    <w:tbl>
      <w:tblPr>
        <w:tblStyle w:val="8"/>
        <w:tblW w:w="8284" w:type="dxa"/>
        <w:jc w:val="center"/>
        <w:tblCellSpacing w:w="0"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1117"/>
        <w:gridCol w:w="7167"/>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开户行</w:t>
            </w:r>
          </w:p>
        </w:tc>
        <w:tc>
          <w:tcPr>
            <w:tcW w:w="716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户  名</w:t>
            </w:r>
          </w:p>
        </w:tc>
        <w:tc>
          <w:tcPr>
            <w:tcW w:w="716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rPr>
          <w:tblCellSpacing w:w="0" w:type="dxa"/>
          <w:jc w:val="center"/>
        </w:trPr>
        <w:tc>
          <w:tcPr>
            <w:tcW w:w="111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center"/>
              <w:rPr>
                <w:rFonts w:hint="eastAsia" w:ascii="宋体" w:hAnsi="宋体" w:eastAsia="宋体" w:cs="宋体"/>
                <w:kern w:val="0"/>
                <w:sz w:val="24"/>
              </w:rPr>
            </w:pPr>
            <w:r>
              <w:rPr>
                <w:rFonts w:hint="eastAsia" w:ascii="宋体" w:hAnsi="宋体" w:eastAsia="宋体" w:cs="宋体"/>
                <w:kern w:val="0"/>
                <w:sz w:val="24"/>
              </w:rPr>
              <w:t>账  号</w:t>
            </w:r>
          </w:p>
        </w:tc>
        <w:tc>
          <w:tcPr>
            <w:tcW w:w="7167" w:type="dxa"/>
            <w:tcBorders>
              <w:top w:val="outset" w:color="auto" w:sz="6" w:space="0"/>
              <w:left w:val="outset" w:color="auto" w:sz="6" w:space="0"/>
              <w:bottom w:val="outset" w:color="auto" w:sz="6" w:space="0"/>
              <w:right w:val="outset" w:color="auto" w:sz="6" w:space="0"/>
            </w:tcBorders>
            <w:vAlign w:val="center"/>
          </w:tcPr>
          <w:p>
            <w:pPr>
              <w:widowControl/>
              <w:spacing w:line="360" w:lineRule="auto"/>
              <w:jc w:val="left"/>
              <w:rPr>
                <w:rFonts w:hint="eastAsia" w:ascii="宋体" w:hAnsi="宋体" w:eastAsia="宋体" w:cs="宋体"/>
                <w:kern w:val="0"/>
                <w:sz w:val="24"/>
              </w:rPr>
            </w:pPr>
            <w:r>
              <w:rPr>
                <w:rFonts w:hint="eastAsia" w:ascii="宋体" w:hAnsi="宋体" w:eastAsia="宋体" w:cs="宋体"/>
                <w:kern w:val="0"/>
                <w:sz w:val="24"/>
              </w:rPr>
              <w:t> </w:t>
            </w:r>
          </w:p>
        </w:tc>
      </w:tr>
    </w:tbl>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第十一条  诚信保密</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双方应遵守的诚信义务和保密义务如下：</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（1）不得假借订立合同恶意进行磋商，否则给对方造成损失的，应当承担损害赔偿责任；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对本合同的内容、双方的合作关系、来往的任何协议、文件、信函、通知中的内容及任一阶段的设计成果予以保密。双方同意，即使是本方管理人员和员工，也只能是在为履行本合同而必须知道的基础上知悉上述信息；</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双方同意，在甲方足额支付全部合同价款前，甲方应对乙方交付的设计成果严格保密，除为评审设计成果外，甲方不得使用，也不得披露给任何第三方。乙方在接受委托作品设计过程中接触到甲方的商业秘密，应当遵守保密义务，否则给对方造成损失的，应当承担损害赔偿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第十二条  违约责任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任何一方违反本合同，给对方造成损失的，按以下约定承担违约责任：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（1）甲方迟于合同约定的期限付款的，每日按应支付价款的万分之_______（万分之一至万分之五）向乙方支付违约金；</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乙方迟于合同约定的期限交付委托作品的，每日按未交付作品应收价款的万分之______（万分之一至万分之五）向甲方支付违约金。因乙方迟于合同规定的期限交付委托作品导致合同目的不能实现的，应返还已收取的价款，给甲方造成损失的，还应承担赔偿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（3）未经乙方同意，甲方为评审设计成果以外的目的使用本合同项下的设计成果或违反本合同的约定披露乙方设计成果的，应按合同价款的____倍（1—10倍）向乙方支付违约金；</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xml:space="preserve">　　（4）未经甲方同意，乙方将本合同项下的设计成果披露给他人或用于本合同以外目的的，应按合同价款的___倍（1—10倍）向甲方支付违约金； </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（5）如一方违反其义务、承诺和保证，则应赔偿另一方的损失，以及另一方为保护其合法权益而支付的合理费用，包括但不限于律师费和诉讼费，另有约定的除外。</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第十三条  合同变更</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对本合同内容的变更和补充均应由双方另行签署书面文件，变更和补充后的内容若与原合同有冲突的，以修改后的文件为准。</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第十四条  合同解除</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1．发生下列情况之一，甲方可以单方解除本合同，并有权要求赔偿损失：</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（1）非因甲方原因或不可抗力，乙方延迟交付任一阶段的设计成果，经甲方催告后[30]日内仍未履行的；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（2）乙方将本合同项下的设计成果未经甲方同意披露给第三人或用于本合同以外目的的。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2．发生下列情况之一，乙方可以单方解除本合同，并有权要求赔偿损失：</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（1）非因乙方原因或不可抗力，甲方延迟交付任一阶段的设计费，经催告后[30]日内仍未履行的；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（2）未经乙方同意，甲方为评审设计成果以外的目的使用本合同项下的设计成果或违反本合同的约定披露乙方设计成果的。</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第十五条  项目联系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1．双方之间的所有联络均可通过项目联系人进行，项目联系人承担以下责任：</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（1）__________________________；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2．联络信息如果以邮寄方式发送的，以回执上注明的收件日期为送达日期；如果以专人送达方式发送，交收件人签收后即视为送达。联络信息如果以传真或电子邮件发送，发件人应立即用其他联络方式通知收件人。除非收件人在传真或电子邮件发送后[3]个工作日内书面确认收到该传真或电子邮件，该联络信息视为未送达。</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3．任何一方如更改项目联系人、地址或其他联系方式，应提前7天通知另一方。</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第十六条  </w:t>
      </w:r>
      <w:r>
        <w:rPr>
          <w:rFonts w:hint="eastAsia" w:ascii="宋体" w:hAnsi="宋体" w:eastAsia="宋体" w:cs="宋体"/>
          <w:color w:val="000000"/>
          <w:sz w:val="24"/>
        </w:rPr>
        <w:t>合同争议的解决方法</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本合同项下发生的争议，由双方当事人协商解决或向深圳市有调解职责的相关部门申请调解解决；协商或调解解决不成的，选择下列第</w:t>
      </w:r>
      <w:r>
        <w:rPr>
          <w:rFonts w:hint="eastAsia" w:ascii="宋体" w:hAnsi="宋体" w:eastAsia="宋体" w:cs="宋体"/>
          <w:color w:val="000000"/>
          <w:sz w:val="24"/>
          <w:u w:val="single"/>
        </w:rPr>
        <w:t>______</w:t>
      </w:r>
      <w:r>
        <w:rPr>
          <w:rFonts w:hint="eastAsia" w:ascii="宋体" w:hAnsi="宋体" w:eastAsia="宋体" w:cs="宋体"/>
          <w:color w:val="000000"/>
          <w:sz w:val="24"/>
        </w:rPr>
        <w:t>种方式解决（选择仲裁解决的可在第一项进行选择或填写）。</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1、提交以下第</w:t>
      </w:r>
      <w:r>
        <w:rPr>
          <w:rFonts w:hint="eastAsia" w:ascii="宋体" w:hAnsi="宋体" w:eastAsia="宋体" w:cs="宋体"/>
          <w:color w:val="000000"/>
          <w:sz w:val="24"/>
          <w:u w:val="single"/>
        </w:rPr>
        <w:t>_______</w:t>
      </w:r>
      <w:r>
        <w:rPr>
          <w:rFonts w:hint="eastAsia" w:ascii="宋体" w:hAnsi="宋体" w:eastAsia="宋体" w:cs="宋体"/>
          <w:color w:val="000000"/>
          <w:sz w:val="24"/>
        </w:rPr>
        <w:t>项仲裁机构仲裁：</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（1）深圳国际仲裁院；</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（2）深圳仲裁委员会。</w:t>
      </w:r>
    </w:p>
    <w:p>
      <w:pPr>
        <w:spacing w:line="360" w:lineRule="auto"/>
        <w:rPr>
          <w:rFonts w:hint="eastAsia" w:ascii="宋体" w:hAnsi="宋体" w:eastAsia="宋体" w:cs="宋体"/>
          <w:color w:val="000000"/>
          <w:sz w:val="24"/>
        </w:rPr>
      </w:pPr>
      <w:r>
        <w:rPr>
          <w:rFonts w:hint="eastAsia" w:ascii="宋体" w:hAnsi="宋体" w:eastAsia="宋体" w:cs="宋体"/>
          <w:color w:val="1D1D1D"/>
          <w:kern w:val="0"/>
          <w:sz w:val="24"/>
        </w:rPr>
        <w:t>　　</w:t>
      </w:r>
      <w:r>
        <w:rPr>
          <w:rFonts w:hint="eastAsia" w:ascii="宋体" w:hAnsi="宋体" w:eastAsia="宋体" w:cs="宋体"/>
          <w:color w:val="000000"/>
          <w:sz w:val="24"/>
        </w:rPr>
        <w:t>2、依法向人民法院起诉。</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第十七条  其他事项</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双方约定本合同其他相关事项为：__________________________。</w:t>
      </w:r>
    </w:p>
    <w:p>
      <w:pPr>
        <w:widowControl/>
        <w:shd w:val="clear" w:color="auto" w:fill="FFFFFF"/>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第十八条  </w:t>
      </w:r>
      <w:bookmarkStart w:id="0" w:name="_GoBack"/>
      <w:bookmarkEnd w:id="0"/>
      <w:r>
        <w:rPr>
          <w:rFonts w:hint="eastAsia" w:ascii="宋体" w:hAnsi="宋体" w:eastAsia="宋体" w:cs="宋体"/>
          <w:color w:val="1D1D1D"/>
          <w:kern w:val="0"/>
          <w:sz w:val="24"/>
        </w:rPr>
        <w:t>合同效力</w:t>
      </w:r>
    </w:p>
    <w:p>
      <w:pPr>
        <w:widowControl/>
        <w:shd w:val="clear" w:color="auto" w:fill="FFFFFF"/>
        <w:spacing w:after="312" w:afterLines="10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本合同经双方签字盖章后生效，本合同一式   份，甲、乙双方各执___份，均具同等法律效力。</w:t>
      </w:r>
    </w:p>
    <w:p>
      <w:pPr>
        <w:widowControl/>
        <w:shd w:val="clear" w:color="auto" w:fill="FFFFFF"/>
        <w:spacing w:after="312" w:afterLines="100"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　　双方授权代表签署如下：</w:t>
      </w:r>
    </w:p>
    <w:tbl>
      <w:tblPr>
        <w:tblStyle w:val="8"/>
        <w:tblW w:w="8300" w:type="dxa"/>
        <w:tblInd w:w="0" w:type="dxa"/>
        <w:tblLayout w:type="fixed"/>
        <w:tblCellMar>
          <w:top w:w="0" w:type="dxa"/>
          <w:left w:w="108" w:type="dxa"/>
          <w:bottom w:w="0" w:type="dxa"/>
          <w:right w:w="108" w:type="dxa"/>
        </w:tblCellMar>
      </w:tblPr>
      <w:tblGrid>
        <w:gridCol w:w="4147"/>
        <w:gridCol w:w="4153"/>
      </w:tblGrid>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甲方全称：</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乙方全称：</w:t>
            </w:r>
          </w:p>
        </w:tc>
      </w:tr>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（盖章）</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（盖章</w:t>
            </w:r>
            <w:r>
              <w:rPr>
                <w:rFonts w:hint="eastAsia" w:ascii="宋体" w:hAnsi="宋体" w:eastAsia="宋体" w:cs="宋体"/>
                <w:color w:val="1D1D1D"/>
                <w:kern w:val="0"/>
                <w:sz w:val="24"/>
              </w:rPr>
              <w:t>）</w:t>
            </w:r>
          </w:p>
        </w:tc>
      </w:tr>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法定代表人/委托代理人：</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法定代表人/委托代理人：</w:t>
            </w:r>
          </w:p>
        </w:tc>
      </w:tr>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（签名）__</w:t>
            </w:r>
            <w:r>
              <w:rPr>
                <w:rFonts w:hint="eastAsia" w:ascii="宋体" w:hAnsi="宋体" w:eastAsia="宋体" w:cs="宋体"/>
                <w:color w:val="1D1D1D"/>
                <w:kern w:val="0"/>
                <w:sz w:val="24"/>
              </w:rPr>
              <w:t>_</w:t>
            </w:r>
            <w:r>
              <w:rPr>
                <w:rFonts w:hint="eastAsia" w:ascii="宋体" w:hAnsi="宋体" w:eastAsia="宋体" w:cs="宋体"/>
                <w:color w:val="1D1D1D"/>
                <w:kern w:val="0"/>
                <w:sz w:val="24"/>
              </w:rPr>
              <w:t>__________ </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rPr>
              <w:t>（签名）</w:t>
            </w:r>
            <w:r>
              <w:rPr>
                <w:rFonts w:hint="eastAsia" w:ascii="宋体" w:hAnsi="宋体" w:eastAsia="宋体" w:cs="宋体"/>
                <w:color w:val="1D1D1D"/>
                <w:kern w:val="0"/>
                <w:sz w:val="24"/>
              </w:rPr>
              <w:t>________________</w:t>
            </w:r>
          </w:p>
        </w:tc>
      </w:tr>
      <w:tr>
        <w:tblPrEx>
          <w:tblLayout w:type="fixed"/>
          <w:tblCellMar>
            <w:top w:w="0" w:type="dxa"/>
            <w:left w:w="108" w:type="dxa"/>
            <w:bottom w:w="0" w:type="dxa"/>
            <w:right w:w="108" w:type="dxa"/>
          </w:tblCellMar>
        </w:tblPrEx>
        <w:tc>
          <w:tcPr>
            <w:tcW w:w="4147"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u w:val="single"/>
              </w:rPr>
              <w:t>_______</w:t>
            </w:r>
            <w:r>
              <w:rPr>
                <w:rFonts w:hint="eastAsia" w:ascii="宋体" w:hAnsi="宋体" w:eastAsia="宋体" w:cs="宋体"/>
                <w:color w:val="1D1D1D"/>
                <w:kern w:val="0"/>
                <w:sz w:val="24"/>
              </w:rPr>
              <w:t>年</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月</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日 </w:t>
            </w:r>
          </w:p>
        </w:tc>
        <w:tc>
          <w:tcPr>
            <w:tcW w:w="4153" w:type="dxa"/>
            <w:shd w:val="clear" w:color="auto" w:fill="auto"/>
          </w:tcPr>
          <w:p>
            <w:pPr>
              <w:widowControl/>
              <w:spacing w:line="360" w:lineRule="auto"/>
              <w:jc w:val="left"/>
              <w:rPr>
                <w:rFonts w:hint="eastAsia" w:ascii="宋体" w:hAnsi="宋体" w:eastAsia="宋体" w:cs="宋体"/>
                <w:color w:val="1D1D1D"/>
                <w:kern w:val="0"/>
                <w:sz w:val="24"/>
              </w:rPr>
            </w:pPr>
            <w:r>
              <w:rPr>
                <w:rFonts w:hint="eastAsia" w:ascii="宋体" w:hAnsi="宋体" w:eastAsia="宋体" w:cs="宋体"/>
                <w:color w:val="1D1D1D"/>
                <w:kern w:val="0"/>
                <w:sz w:val="24"/>
                <w:u w:val="single"/>
              </w:rPr>
              <w:t>_____</w:t>
            </w:r>
            <w:r>
              <w:rPr>
                <w:rFonts w:hint="eastAsia" w:ascii="宋体" w:hAnsi="宋体" w:eastAsia="宋体" w:cs="宋体"/>
                <w:color w:val="1D1D1D"/>
                <w:kern w:val="0"/>
                <w:sz w:val="24"/>
              </w:rPr>
              <w:t>年</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月</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u w:val="single"/>
              </w:rPr>
              <w:t>___</w:t>
            </w:r>
            <w:r>
              <w:rPr>
                <w:rFonts w:hint="eastAsia" w:ascii="宋体" w:hAnsi="宋体" w:eastAsia="宋体" w:cs="宋体"/>
                <w:color w:val="1D1D1D"/>
                <w:kern w:val="0"/>
                <w:sz w:val="24"/>
                <w:u w:val="single"/>
              </w:rPr>
              <w:t>_</w:t>
            </w:r>
            <w:r>
              <w:rPr>
                <w:rFonts w:hint="eastAsia" w:ascii="宋体" w:hAnsi="宋体" w:eastAsia="宋体" w:cs="宋体"/>
                <w:color w:val="1D1D1D"/>
                <w:kern w:val="0"/>
                <w:sz w:val="24"/>
              </w:rPr>
              <w:t>日</w:t>
            </w:r>
          </w:p>
        </w:tc>
      </w:tr>
    </w:tbl>
    <w:p>
      <w:pPr>
        <w:widowControl/>
        <w:shd w:val="clear" w:color="auto" w:fill="FFFFFF"/>
        <w:spacing w:line="360" w:lineRule="auto"/>
        <w:jc w:val="left"/>
        <w:rPr>
          <w:rFonts w:hint="eastAsia" w:ascii="宋体" w:hAnsi="宋体" w:eastAsia="宋体" w:cs="宋体"/>
          <w:color w:val="1D1D1D"/>
          <w:kern w:val="0"/>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 w:name="等线 Light">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华文彩云">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Style w:val="11"/>
      </w:rPr>
      <w:fldChar w:fldCharType="begin"/>
    </w:r>
    <w:r>
      <w:rPr>
        <w:rStyle w:val="11"/>
      </w:rPr>
      <w:instrText xml:space="preserve">PAGE  </w:instrText>
    </w:r>
    <w:r>
      <w:rPr>
        <w:rStyle w:val="11"/>
      </w:rPr>
      <w:fldChar w:fldCharType="separate"/>
    </w:r>
    <w:r>
      <w:rPr>
        <w:rStyle w:val="11"/>
      </w:rPr>
      <w:t>19</w:t>
    </w:r>
    <w:r>
      <w:rPr>
        <w:rStyle w:val="11"/>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center" w:y="1"/>
      <w:rPr>
        <w:rStyle w:val="11"/>
      </w:rPr>
    </w:pPr>
    <w:r>
      <w:rPr>
        <w:rStyle w:val="11"/>
      </w:rPr>
      <w:fldChar w:fldCharType="begin"/>
    </w:r>
    <w:r>
      <w:rPr>
        <w:rStyle w:val="11"/>
      </w:rPr>
      <w:instrText xml:space="preserve">PAGE  </w:instrText>
    </w:r>
    <w:r>
      <w:rPr>
        <w:rStyle w:val="11"/>
      </w:rPr>
      <w:fldChar w:fldCharType="end"/>
    </w:r>
  </w:p>
  <w:p>
    <w:pPr>
      <w:pStyle w:val="4"/>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150047"/>
    <w:rsid w:val="0039351E"/>
    <w:rsid w:val="005735E1"/>
    <w:rsid w:val="00D65371"/>
    <w:rsid w:val="35FF7C2E"/>
    <w:rsid w:val="7E5F665D"/>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10">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Body Text Indent"/>
    <w:basedOn w:val="1"/>
    <w:link w:val="15"/>
    <w:uiPriority w:val="0"/>
    <w:pPr>
      <w:widowControl/>
      <w:spacing w:before="100" w:beforeAutospacing="1" w:after="100" w:afterAutospacing="1"/>
      <w:jc w:val="left"/>
    </w:pPr>
    <w:rPr>
      <w:rFonts w:ascii="宋体" w:hAnsi="宋体" w:eastAsia="宋体" w:cs="Times New Roman"/>
      <w:kern w:val="0"/>
      <w:sz w:val="24"/>
      <w:szCs w:val="24"/>
    </w:rPr>
  </w:style>
  <w:style w:type="paragraph" w:styleId="3">
    <w:name w:val="Balloon Text"/>
    <w:basedOn w:val="1"/>
    <w:link w:val="16"/>
    <w:semiHidden/>
    <w:uiPriority w:val="0"/>
    <w:rPr>
      <w:rFonts w:ascii="Times New Roman" w:hAnsi="Times New Roman" w:eastAsia="宋体" w:cs="Times New Roman"/>
      <w:sz w:val="18"/>
      <w:szCs w:val="18"/>
    </w:rPr>
  </w:style>
  <w:style w:type="paragraph" w:styleId="4">
    <w:name w:val="footer"/>
    <w:basedOn w:val="1"/>
    <w:link w:val="14"/>
    <w:uiPriority w:val="0"/>
    <w:pPr>
      <w:tabs>
        <w:tab w:val="center" w:pos="4153"/>
        <w:tab w:val="right" w:pos="8306"/>
      </w:tabs>
      <w:snapToGrid w:val="0"/>
      <w:jc w:val="left"/>
    </w:pPr>
    <w:rPr>
      <w:rFonts w:ascii="Times New Roman" w:hAnsi="Times New Roman" w:eastAsia="宋体" w:cs="Times New Roman"/>
      <w:sz w:val="18"/>
      <w:szCs w:val="18"/>
    </w:rPr>
  </w:style>
  <w:style w:type="paragraph" w:styleId="5">
    <w:name w:val="header"/>
    <w:basedOn w:val="1"/>
    <w:link w:val="13"/>
    <w:uiPriority w:val="0"/>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6">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7">
    <w:name w:val="Title"/>
    <w:basedOn w:val="1"/>
    <w:next w:val="1"/>
    <w:link w:val="17"/>
    <w:qFormat/>
    <w:uiPriority w:val="10"/>
    <w:pPr>
      <w:spacing w:before="240" w:after="60"/>
      <w:jc w:val="center"/>
      <w:outlineLvl w:val="0"/>
    </w:pPr>
    <w:rPr>
      <w:rFonts w:asciiTheme="majorHAnsi" w:hAnsiTheme="majorHAnsi" w:eastAsiaTheme="majorEastAsia" w:cstheme="majorBidi"/>
      <w:b/>
      <w:bCs/>
      <w:sz w:val="32"/>
      <w:szCs w:val="32"/>
    </w:rPr>
  </w:style>
  <w:style w:type="table" w:styleId="9">
    <w:name w:val="Table Grid"/>
    <w:basedOn w:val="8"/>
    <w:uiPriority w:val="39"/>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1">
    <w:name w:val="page number"/>
    <w:basedOn w:val="10"/>
    <w:uiPriority w:val="0"/>
  </w:style>
  <w:style w:type="character" w:styleId="12">
    <w:name w:val="Hyperlink"/>
    <w:uiPriority w:val="0"/>
    <w:rPr>
      <w:color w:val="0000FF"/>
      <w:u w:val="single"/>
    </w:rPr>
  </w:style>
  <w:style w:type="character" w:customStyle="1" w:styleId="13">
    <w:name w:val="页眉 字符"/>
    <w:basedOn w:val="10"/>
    <w:link w:val="5"/>
    <w:uiPriority w:val="0"/>
    <w:rPr>
      <w:rFonts w:ascii="Times New Roman" w:hAnsi="Times New Roman" w:eastAsia="宋体" w:cs="Times New Roman"/>
      <w:sz w:val="18"/>
      <w:szCs w:val="18"/>
    </w:rPr>
  </w:style>
  <w:style w:type="character" w:customStyle="1" w:styleId="14">
    <w:name w:val="页脚 字符"/>
    <w:basedOn w:val="10"/>
    <w:link w:val="4"/>
    <w:uiPriority w:val="0"/>
    <w:rPr>
      <w:rFonts w:ascii="Times New Roman" w:hAnsi="Times New Roman" w:eastAsia="宋体" w:cs="Times New Roman"/>
      <w:sz w:val="18"/>
      <w:szCs w:val="18"/>
    </w:rPr>
  </w:style>
  <w:style w:type="character" w:customStyle="1" w:styleId="15">
    <w:name w:val="正文文本缩进 字符"/>
    <w:basedOn w:val="10"/>
    <w:link w:val="2"/>
    <w:uiPriority w:val="0"/>
    <w:rPr>
      <w:rFonts w:ascii="宋体" w:hAnsi="宋体" w:eastAsia="宋体" w:cs="Times New Roman"/>
      <w:kern w:val="0"/>
      <w:sz w:val="24"/>
      <w:szCs w:val="24"/>
    </w:rPr>
  </w:style>
  <w:style w:type="character" w:customStyle="1" w:styleId="16">
    <w:name w:val="批注框文本 字符"/>
    <w:basedOn w:val="10"/>
    <w:link w:val="3"/>
    <w:semiHidden/>
    <w:uiPriority w:val="0"/>
    <w:rPr>
      <w:rFonts w:ascii="Times New Roman" w:hAnsi="Times New Roman" w:eastAsia="宋体" w:cs="Times New Roman"/>
      <w:sz w:val="18"/>
      <w:szCs w:val="18"/>
    </w:rPr>
  </w:style>
  <w:style w:type="character" w:customStyle="1" w:styleId="17">
    <w:name w:val="标题 字符"/>
    <w:basedOn w:val="10"/>
    <w:link w:val="7"/>
    <w:uiPriority w:val="10"/>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10</Pages>
  <Words>888</Words>
  <Characters>5065</Characters>
  <Lines>42</Lines>
  <Paragraphs>11</Paragraphs>
  <TotalTime>0</TotalTime>
  <ScaleCrop>false</ScaleCrop>
  <LinksUpToDate>false</LinksUpToDate>
  <CharactersWithSpaces>5942</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2019-03-21T08:12:00Z</dcterms:created>
  <dc:creator>雯 张</dc:creator>
  <cp:lastModifiedBy>雯 张</cp:lastModifiedBy>
  <dcterms:modified xsi:type="dcterms:W3CDTF">2020-05-27T09:56:08Z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