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45E" w:rsidRPr="00A23EB5" w:rsidRDefault="0030345E" w:rsidP="002055E1">
      <w:pPr>
        <w:wordWrap w:val="0"/>
        <w:spacing w:line="360" w:lineRule="auto"/>
        <w:rPr>
          <w:rFonts w:ascii="宋体" w:hAnsi="宋体" w:cs="宋体"/>
          <w:sz w:val="24"/>
        </w:rPr>
      </w:pPr>
      <w:r w:rsidRPr="00A23EB5">
        <w:rPr>
          <w:rFonts w:ascii="宋体" w:hAnsi="宋体" w:cs="宋体" w:hint="eastAsia"/>
          <w:sz w:val="24"/>
        </w:rPr>
        <w:t>JF-2011-053</w:t>
      </w:r>
    </w:p>
    <w:p w:rsidR="0030345E" w:rsidRPr="00A23EB5" w:rsidRDefault="0030345E" w:rsidP="0030345E">
      <w:pPr>
        <w:pStyle w:val="30"/>
      </w:pPr>
      <w:bookmarkStart w:id="0" w:name="_GoBack"/>
      <w:r>
        <w:rPr>
          <w:rFonts w:hint="eastAsia"/>
          <w:spacing w:val="80"/>
          <w:sz w:val="24"/>
        </w:rPr>
        <w:t xml:space="preserve"> </w:t>
      </w:r>
      <w:r>
        <w:rPr>
          <w:rFonts w:hint="eastAsia"/>
        </w:rPr>
        <w:t>天津市居</w:t>
      </w:r>
      <w:r w:rsidRPr="00A23EB5">
        <w:rPr>
          <w:rFonts w:hint="eastAsia"/>
        </w:rPr>
        <w:t>民住宅供用热合同</w:t>
      </w:r>
    </w:p>
    <w:bookmarkEnd w:id="0"/>
    <w:p w:rsidR="0030345E" w:rsidRDefault="0030345E" w:rsidP="002055E1">
      <w:pPr>
        <w:wordWrap w:val="0"/>
        <w:spacing w:after="312" w:line="360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供热单位：</w:t>
      </w:r>
      <w:r>
        <w:rPr>
          <w:rFonts w:ascii="宋体" w:hAnsi="宋体" w:cs="宋体" w:hint="eastAsia"/>
          <w:sz w:val="24"/>
          <w:u w:val="single"/>
        </w:rPr>
        <w:t xml:space="preserve">                           </w:t>
      </w:r>
      <w:r>
        <w:rPr>
          <w:rFonts w:ascii="宋体" w:hAnsi="宋体" w:cs="宋体" w:hint="eastAsia"/>
          <w:sz w:val="24"/>
        </w:rPr>
        <w:t>（以下简称甲方）</w:t>
      </w:r>
    </w:p>
    <w:p w:rsidR="0030345E" w:rsidRDefault="0030345E" w:rsidP="002055E1">
      <w:pPr>
        <w:wordWrap w:val="0"/>
        <w:spacing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用热户：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</w:t>
      </w:r>
      <w:r>
        <w:rPr>
          <w:rFonts w:ascii="宋体" w:hAnsi="宋体" w:cs="宋体" w:hint="eastAsia"/>
          <w:sz w:val="24"/>
        </w:rPr>
        <w:t>（以下简称乙方）</w:t>
      </w:r>
    </w:p>
    <w:p w:rsidR="0030345E" w:rsidRDefault="0030345E" w:rsidP="002055E1">
      <w:pPr>
        <w:wordWrap w:val="0"/>
        <w:spacing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为明确甲、乙双方的权利和义务，维护双方合法权益，根据《中华人民共和国民法典》和《天津市供热用热条例》等有关法律、法规、规章及天津市有关规定，经双方协商，订立本合同。</w:t>
      </w:r>
    </w:p>
    <w:p w:rsidR="0030345E" w:rsidRPr="00D51B78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D51B78">
        <w:rPr>
          <w:rFonts w:ascii="宋体" w:hAnsi="宋体" w:cs="宋体" w:hint="eastAsia"/>
          <w:b/>
          <w:sz w:val="24"/>
        </w:rPr>
        <w:t>第一条</w:t>
      </w:r>
      <w:r w:rsidRPr="00D51B78">
        <w:rPr>
          <w:rFonts w:ascii="宋体" w:hAnsi="宋体" w:cs="宋体" w:hint="eastAsia"/>
          <w:b/>
          <w:sz w:val="24"/>
        </w:rPr>
        <w:t xml:space="preserve">  </w:t>
      </w:r>
      <w:r w:rsidRPr="00D51B78">
        <w:rPr>
          <w:rFonts w:ascii="宋体" w:hAnsi="宋体" w:cs="宋体" w:hint="eastAsia"/>
          <w:b/>
          <w:sz w:val="24"/>
        </w:rPr>
        <w:t>供热用热地点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</w:t>
      </w:r>
    </w:p>
    <w:p w:rsidR="0030345E" w:rsidRPr="00D51B78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D51B78">
        <w:rPr>
          <w:rFonts w:ascii="宋体" w:hAnsi="宋体" w:cs="宋体" w:hint="eastAsia"/>
          <w:b/>
          <w:sz w:val="24"/>
        </w:rPr>
        <w:t>第二条</w:t>
      </w:r>
      <w:r w:rsidRPr="00D51B78">
        <w:rPr>
          <w:rFonts w:ascii="宋体" w:hAnsi="宋体" w:cs="宋体" w:hint="eastAsia"/>
          <w:b/>
          <w:sz w:val="24"/>
        </w:rPr>
        <w:t xml:space="preserve">  </w:t>
      </w:r>
      <w:r w:rsidRPr="00D51B78">
        <w:rPr>
          <w:rFonts w:ascii="宋体" w:hAnsi="宋体" w:cs="宋体" w:hint="eastAsia"/>
          <w:b/>
          <w:sz w:val="24"/>
        </w:rPr>
        <w:t>供热采暖费计算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（一）供热价格：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元／平方米。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（二）计费面积：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平方米。计费面积按照《天津市供热采暖收费管理办法》确定。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（三）供热采暖费＝供热价格×计费面积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供热采暖费金额为：人民币（小写）</w:t>
      </w:r>
      <w:r>
        <w:rPr>
          <w:rFonts w:ascii="宋体" w:hAnsi="宋体" w:cs="宋体" w:hint="eastAsia"/>
          <w:sz w:val="24"/>
          <w:u w:val="single"/>
        </w:rPr>
        <w:t xml:space="preserve">                     </w:t>
      </w:r>
      <w:r>
        <w:rPr>
          <w:rFonts w:ascii="宋体" w:hAnsi="宋体" w:cs="宋体" w:hint="eastAsia"/>
          <w:sz w:val="24"/>
        </w:rPr>
        <w:t>元。人民币（大写）</w:t>
      </w:r>
      <w:r>
        <w:rPr>
          <w:rFonts w:ascii="宋体" w:hAnsi="宋体" w:cs="宋体" w:hint="eastAsia"/>
          <w:sz w:val="24"/>
          <w:u w:val="single"/>
        </w:rPr>
        <w:t xml:space="preserve">                           </w:t>
      </w:r>
      <w:r>
        <w:rPr>
          <w:rFonts w:ascii="宋体" w:hAnsi="宋体" w:cs="宋体" w:hint="eastAsia"/>
          <w:sz w:val="24"/>
        </w:rPr>
        <w:t>元。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（四）遇供热价格、计费面积调整时，应重新计算供热采暖费。已交纳供热采暖费的，差额部分实行多退少补，实行优惠的按原方式继续执行。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（五）乙方房屋产权性质如有变化，按我市有关规定重新计算供热采暖费。</w:t>
      </w:r>
    </w:p>
    <w:p w:rsidR="0030345E" w:rsidRPr="00670D4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670D4E">
        <w:rPr>
          <w:rFonts w:ascii="宋体" w:hAnsi="宋体" w:cs="宋体" w:hint="eastAsia"/>
          <w:b/>
          <w:sz w:val="24"/>
        </w:rPr>
        <w:lastRenderedPageBreak/>
        <w:t>第三条</w:t>
      </w:r>
      <w:r w:rsidRPr="00670D4E">
        <w:rPr>
          <w:rFonts w:ascii="宋体" w:hAnsi="宋体" w:cs="宋体" w:hint="eastAsia"/>
          <w:b/>
          <w:sz w:val="24"/>
        </w:rPr>
        <w:t xml:space="preserve">  </w:t>
      </w:r>
      <w:r w:rsidRPr="00670D4E">
        <w:rPr>
          <w:rFonts w:ascii="宋体" w:hAnsi="宋体" w:cs="宋体" w:hint="eastAsia"/>
          <w:b/>
          <w:sz w:val="24"/>
        </w:rPr>
        <w:t>供热采暖费支付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乙方应在当年</w:t>
      </w:r>
      <w:r>
        <w:rPr>
          <w:rFonts w:ascii="宋体" w:hAnsi="宋体" w:cs="宋体" w:hint="eastAsia"/>
          <w:sz w:val="24"/>
        </w:rPr>
        <w:t>12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</w:rPr>
        <w:t>31</w:t>
      </w:r>
      <w:r>
        <w:rPr>
          <w:rFonts w:ascii="宋体" w:hAnsi="宋体" w:cs="宋体" w:hint="eastAsia"/>
          <w:sz w:val="24"/>
        </w:rPr>
        <w:t>日前按面积热费标准将供热采暖费一次性全额支付给甲方，甲方应向乙方开具财税部门统一印制的采暖收费票据。</w:t>
      </w:r>
    </w:p>
    <w:p w:rsidR="0030345E" w:rsidRPr="00670D4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670D4E">
        <w:rPr>
          <w:rFonts w:ascii="宋体" w:hAnsi="宋体" w:cs="宋体" w:hint="eastAsia"/>
          <w:b/>
          <w:sz w:val="24"/>
        </w:rPr>
        <w:t>第四条</w:t>
      </w:r>
      <w:r w:rsidRPr="00670D4E">
        <w:rPr>
          <w:rFonts w:ascii="宋体" w:hAnsi="宋体" w:cs="宋体" w:hint="eastAsia"/>
          <w:b/>
          <w:sz w:val="24"/>
        </w:rPr>
        <w:t xml:space="preserve">  </w:t>
      </w:r>
      <w:r w:rsidRPr="00670D4E">
        <w:rPr>
          <w:rFonts w:ascii="宋体" w:hAnsi="宋体" w:cs="宋体" w:hint="eastAsia"/>
          <w:b/>
          <w:sz w:val="24"/>
        </w:rPr>
        <w:t>供热期限及服务质量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（一）供热期为当年</w:t>
      </w:r>
      <w:r>
        <w:rPr>
          <w:rFonts w:ascii="宋体" w:hAnsi="宋体" w:cs="宋体" w:hint="eastAsia"/>
          <w:sz w:val="24"/>
        </w:rPr>
        <w:t>11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</w:rPr>
        <w:t>15</w:t>
      </w:r>
      <w:r>
        <w:rPr>
          <w:rFonts w:ascii="宋体" w:hAnsi="宋体" w:cs="宋体" w:hint="eastAsia"/>
          <w:sz w:val="24"/>
        </w:rPr>
        <w:t>日至次年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</w:rPr>
        <w:t>15</w:t>
      </w:r>
      <w:r>
        <w:rPr>
          <w:rFonts w:ascii="宋体" w:hAnsi="宋体" w:cs="宋体" w:hint="eastAsia"/>
          <w:sz w:val="24"/>
        </w:rPr>
        <w:t>日。如遇气温</w:t>
      </w:r>
      <w:r>
        <w:rPr>
          <w:rFonts w:ascii="宋体" w:hAnsi="宋体" w:cs="宋体" w:hint="eastAsia"/>
          <w:spacing w:val="-6"/>
          <w:sz w:val="24"/>
        </w:rPr>
        <w:t>出现特殊低温情况，甲方应按市政府的决定提前供热和延期停热。</w:t>
      </w:r>
    </w:p>
    <w:p w:rsidR="0030345E" w:rsidRPr="00670D4E" w:rsidRDefault="0030345E" w:rsidP="0030345E">
      <w:pPr>
        <w:numPr>
          <w:ilvl w:val="0"/>
          <w:numId w:val="37"/>
        </w:numPr>
        <w:wordWrap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在供热期内，乙方安装供热设施的卧室、起居室（厅）温度应当不低于</w:t>
      </w:r>
      <w:r>
        <w:rPr>
          <w:rFonts w:ascii="宋体" w:hAnsi="宋体" w:cs="宋体" w:hint="eastAsia"/>
          <w:sz w:val="24"/>
        </w:rPr>
        <w:t>18</w:t>
      </w:r>
      <w:r>
        <w:rPr>
          <w:rFonts w:ascii="宋体" w:hAnsi="宋体" w:cs="宋体" w:hint="eastAsia"/>
          <w:sz w:val="24"/>
        </w:rPr>
        <w:t>°</w:t>
      </w: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的标准，其它部位应符合设计规范标准要求，具体为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  <w:r w:rsidRPr="00670D4E">
        <w:rPr>
          <w:rFonts w:ascii="宋体" w:hAnsi="宋体" w:cs="宋体" w:hint="eastAsia"/>
          <w:sz w:val="24"/>
          <w:u w:val="single"/>
        </w:rPr>
        <w:t xml:space="preserve">                     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</w:t>
      </w:r>
      <w:r w:rsidRPr="00670D4E">
        <w:rPr>
          <w:rFonts w:ascii="宋体" w:hAnsi="宋体" w:cs="宋体" w:hint="eastAsia"/>
          <w:sz w:val="24"/>
          <w:u w:val="single"/>
        </w:rPr>
        <w:t xml:space="preserve">            </w:t>
      </w:r>
    </w:p>
    <w:p w:rsidR="0030345E" w:rsidRPr="00A23EB5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A23EB5">
        <w:rPr>
          <w:rFonts w:ascii="宋体" w:hAnsi="宋体" w:cs="宋体" w:hint="eastAsia"/>
          <w:b/>
          <w:sz w:val="24"/>
        </w:rPr>
        <w:t>第五条</w:t>
      </w:r>
      <w:r w:rsidRPr="00A23EB5">
        <w:rPr>
          <w:rFonts w:ascii="宋体" w:hAnsi="宋体" w:cs="宋体" w:hint="eastAsia"/>
          <w:b/>
          <w:sz w:val="24"/>
        </w:rPr>
        <w:t xml:space="preserve">  </w:t>
      </w:r>
      <w:r w:rsidRPr="00A23EB5">
        <w:rPr>
          <w:rFonts w:ascii="宋体" w:hAnsi="宋体" w:cs="宋体" w:hint="eastAsia"/>
          <w:b/>
          <w:sz w:val="24"/>
        </w:rPr>
        <w:t>设施维修与管理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（一）户外供热设施和乙方的户内共用设施由甲方负责管理，维修和更新改造费用由甲方承担。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（二）乙方的户内供热设施由乙方负责管理，维修和更新改造费用由乙方承担。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（三）开发建设单位对新建房屋供热设施的保修期为两个供热期。在保修期内，供热设施的维修、系统运行调试由开发建设单位负责。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两个供热期满后，开发建设单位应与甲方按照有关规定进行供热设施移交验收。验收合格的，户外供热设施由甲方管理，户内供热设施由乙方管理；验收不合格的，开发建设单位应进行整改，并继续承担保修责任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（四）甲方补建的供热设施保修期为两个供热期．在保修期内，供热设施的维修、系统运行调试由甲方负责。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（五）甲方应乙方的要求对供热设施进行维修时，应对维修的项目和部位等</w:t>
      </w:r>
      <w:r>
        <w:rPr>
          <w:rFonts w:ascii="宋体" w:hAnsi="宋体" w:cs="宋体" w:hint="eastAsia"/>
          <w:sz w:val="24"/>
        </w:rPr>
        <w:lastRenderedPageBreak/>
        <w:t>做出详细记录，并对维修的项目和部位承担两个供热期的保修责任．</w:t>
      </w:r>
    </w:p>
    <w:p w:rsidR="0030345E" w:rsidRPr="00670D4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670D4E">
        <w:rPr>
          <w:rFonts w:ascii="宋体" w:hAnsi="宋体" w:cs="宋体" w:hint="eastAsia"/>
          <w:b/>
          <w:sz w:val="24"/>
        </w:rPr>
        <w:t>第六条</w:t>
      </w:r>
      <w:r w:rsidRPr="00670D4E">
        <w:rPr>
          <w:rFonts w:ascii="宋体" w:hAnsi="宋体" w:cs="宋体" w:hint="eastAsia"/>
          <w:b/>
          <w:sz w:val="24"/>
        </w:rPr>
        <w:t xml:space="preserve">  </w:t>
      </w:r>
      <w:r w:rsidRPr="00670D4E">
        <w:rPr>
          <w:rFonts w:ascii="宋体" w:hAnsi="宋体" w:cs="宋体" w:hint="eastAsia"/>
          <w:b/>
          <w:sz w:val="24"/>
        </w:rPr>
        <w:t>暂停和恢复供热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（一）乙方要求暂停或恢复用热的，应在当年</w:t>
      </w:r>
      <w:r>
        <w:rPr>
          <w:rFonts w:ascii="宋体" w:hAnsi="宋体" w:cs="宋体" w:hint="eastAsia"/>
          <w:sz w:val="24"/>
        </w:rPr>
        <w:t>9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</w:rPr>
        <w:t>30</w:t>
      </w:r>
      <w:r>
        <w:rPr>
          <w:rFonts w:ascii="宋体" w:hAnsi="宋体" w:cs="宋体" w:hint="eastAsia"/>
          <w:sz w:val="24"/>
        </w:rPr>
        <w:t>日前向甲方提出申请。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暂停和恢复用热期限最短为一个供热期，实施范围应为本合同约定的全部区域。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在供热设施保修期内不得办理暂停供热。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对于暂停用热不影响第三方正常采暖和共用供热设施安全运行的，甲方应当为乙方办理相关手续．由双方签订停热协议书，明确约定停热时间、停热处理方式、协议期满延期等内容，并由乙方缴纳停热期间的热能损耗补偿费．暂停用热期间，每个供热期热能损耗补偿费收取标准为供热采暖费的</w:t>
      </w:r>
      <w:r>
        <w:rPr>
          <w:rFonts w:ascii="宋体" w:hAnsi="宋体" w:cs="宋体" w:hint="eastAsia"/>
          <w:sz w:val="24"/>
        </w:rPr>
        <w:t>20</w:t>
      </w:r>
      <w:r>
        <w:rPr>
          <w:rFonts w:ascii="宋体" w:hAnsi="宋体" w:cs="宋体"/>
          <w:sz w:val="24"/>
        </w:rPr>
        <w:t>％</w:t>
      </w:r>
      <w:r>
        <w:rPr>
          <w:rFonts w:ascii="宋体" w:hAnsi="宋体" w:cs="宋体" w:hint="eastAsia"/>
          <w:sz w:val="24"/>
        </w:rPr>
        <w:t>。</w:t>
      </w:r>
    </w:p>
    <w:p w:rsidR="0030345E" w:rsidRPr="00670D4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670D4E">
        <w:rPr>
          <w:rFonts w:ascii="宋体" w:hAnsi="宋体" w:cs="宋体" w:hint="eastAsia"/>
          <w:b/>
          <w:sz w:val="24"/>
        </w:rPr>
        <w:t>第七条</w:t>
      </w:r>
      <w:r w:rsidRPr="00670D4E">
        <w:rPr>
          <w:rFonts w:ascii="宋体" w:hAnsi="宋体" w:cs="宋体" w:hint="eastAsia"/>
          <w:b/>
          <w:sz w:val="24"/>
        </w:rPr>
        <w:t xml:space="preserve">  </w:t>
      </w:r>
      <w:r w:rsidRPr="00670D4E">
        <w:rPr>
          <w:rFonts w:ascii="宋体" w:hAnsi="宋体" w:cs="宋体" w:hint="eastAsia"/>
          <w:b/>
          <w:sz w:val="24"/>
        </w:rPr>
        <w:t>甲方的权利和义务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（一）按合同约定向乙方供热。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（二）按合同约定向乙方收取供热采暖费。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（三）对乙方供热设施进行检查，对共用供热设施进行检查维修。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（四）在供热期内，提供</w:t>
      </w:r>
      <w:r>
        <w:rPr>
          <w:rFonts w:ascii="宋体" w:hAnsi="宋体" w:cs="宋体" w:hint="eastAsia"/>
          <w:sz w:val="24"/>
        </w:rPr>
        <w:t>24</w:t>
      </w:r>
      <w:r>
        <w:rPr>
          <w:rFonts w:ascii="宋体" w:hAnsi="宋体" w:cs="宋体" w:hint="eastAsia"/>
          <w:sz w:val="24"/>
        </w:rPr>
        <w:t>小时值班服务，及时处理乙方反映的供热问题。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（五）因设备发生故障等原因需暂停供热时，应及时告知乙方，并采取补救措施。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六）乙方户内供热设施发生漏水等故障，对公共安全和第三方的利益造成严重影响时，应立即采取应急措施并通知乙方；需要入户抢修而乙方不能及时赶到现场的，应通知公安机关、街道办事处和物业服务企业配合入户抢修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（七）提前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日公示打压试水时间。</w:t>
      </w:r>
    </w:p>
    <w:p w:rsidR="0030345E" w:rsidRPr="002D37EC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2D37EC">
        <w:rPr>
          <w:rFonts w:ascii="宋体" w:hAnsi="宋体" w:cs="宋体" w:hint="eastAsia"/>
          <w:b/>
          <w:sz w:val="24"/>
        </w:rPr>
        <w:t>第八条</w:t>
      </w:r>
      <w:r w:rsidRPr="002D37EC">
        <w:rPr>
          <w:rFonts w:ascii="宋体" w:hAnsi="宋体" w:cs="宋体" w:hint="eastAsia"/>
          <w:b/>
          <w:sz w:val="24"/>
        </w:rPr>
        <w:t xml:space="preserve">  </w:t>
      </w:r>
      <w:r w:rsidRPr="002D37EC">
        <w:rPr>
          <w:rFonts w:ascii="宋体" w:hAnsi="宋体" w:cs="宋体" w:hint="eastAsia"/>
          <w:b/>
          <w:sz w:val="24"/>
        </w:rPr>
        <w:t>乙方的权利和义务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（一）按合同约定交纳供热采暖费。如甲方不能开具财税部门统一印制的采暖收费票据，可拒交采暖费。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（二）甲方提供的服务达不到标准时，可向市或所在区、县供热管理部门进行投诉。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（三）对乙方管理的供热设施进行维护与更换，保证供热设施安全运行。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（四）不得排放和取用供热系统内热水。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（五）配合甲方供热系统打压试水。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（六）配合甲方检查维修供热设施。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（七）用热户变动时，乙方应将其管理的供热设施使用状况和交费情况告知新用热户，并和新用热户共同到甲方办理变更手续。</w:t>
      </w:r>
    </w:p>
    <w:p w:rsidR="0030345E" w:rsidRPr="002D37EC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2D37EC">
        <w:rPr>
          <w:rFonts w:ascii="宋体" w:hAnsi="宋体" w:cs="宋体" w:hint="eastAsia"/>
          <w:b/>
          <w:sz w:val="24"/>
        </w:rPr>
        <w:t>第九条</w:t>
      </w:r>
      <w:r w:rsidRPr="002D37EC">
        <w:rPr>
          <w:rFonts w:ascii="宋体" w:hAnsi="宋体" w:cs="宋体" w:hint="eastAsia"/>
          <w:b/>
          <w:sz w:val="24"/>
        </w:rPr>
        <w:t xml:space="preserve">  </w:t>
      </w:r>
      <w:r w:rsidRPr="002D37EC">
        <w:rPr>
          <w:rFonts w:ascii="宋体" w:hAnsi="宋体" w:cs="宋体" w:hint="eastAsia"/>
          <w:b/>
          <w:sz w:val="24"/>
        </w:rPr>
        <w:t>甲方的违约责任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（一）在供热期内，经测量，乙方室内温度低于本合同约定温度，超</w:t>
      </w:r>
      <w:r>
        <w:rPr>
          <w:rFonts w:ascii="宋体" w:hAnsi="宋体" w:cs="宋体" w:hint="eastAsia"/>
          <w:spacing w:val="-20"/>
          <w:sz w:val="24"/>
        </w:rPr>
        <w:t>过</w:t>
      </w:r>
      <w:r>
        <w:rPr>
          <w:rFonts w:ascii="宋体" w:hAnsi="宋体" w:cs="宋体" w:hint="eastAsia"/>
          <w:spacing w:val="-20"/>
          <w:sz w:val="24"/>
        </w:rPr>
        <w:t>24</w:t>
      </w:r>
      <w:r>
        <w:rPr>
          <w:rFonts w:ascii="宋体" w:hAnsi="宋体" w:cs="宋体" w:hint="eastAsia"/>
          <w:spacing w:val="-20"/>
          <w:sz w:val="24"/>
        </w:rPr>
        <w:t>小</w:t>
      </w:r>
      <w:r>
        <w:rPr>
          <w:rFonts w:ascii="宋体" w:hAnsi="宋体" w:cs="宋体" w:hint="eastAsia"/>
          <w:sz w:val="24"/>
        </w:rPr>
        <w:t>时仍未解决的，应退还乙方相应部位、相应天数、相应比例的供热采暖费，不</w:t>
      </w:r>
      <w:r>
        <w:rPr>
          <w:rFonts w:ascii="宋体" w:hAnsi="宋体" w:cs="宋体" w:hint="eastAsia"/>
          <w:spacing w:val="-20"/>
          <w:sz w:val="24"/>
        </w:rPr>
        <w:t>足</w:t>
      </w:r>
      <w:r>
        <w:rPr>
          <w:rFonts w:ascii="宋体" w:hAnsi="宋体" w:cs="宋体" w:hint="eastAsia"/>
          <w:spacing w:val="-20"/>
          <w:sz w:val="24"/>
        </w:rPr>
        <w:t>24</w:t>
      </w:r>
      <w:r>
        <w:rPr>
          <w:rFonts w:ascii="宋体" w:hAnsi="宋体" w:cs="宋体" w:hint="eastAsia"/>
          <w:spacing w:val="-20"/>
          <w:sz w:val="24"/>
        </w:rPr>
        <w:t>小时</w:t>
      </w:r>
      <w:r>
        <w:rPr>
          <w:rFonts w:ascii="宋体" w:hAnsi="宋体" w:cs="宋体" w:hint="eastAsia"/>
          <w:sz w:val="24"/>
        </w:rPr>
        <w:t>部分不计算天数。具体比例为：低于标准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pacing w:val="-20"/>
          <w:sz w:val="24"/>
        </w:rPr>
        <w:t>°</w:t>
      </w:r>
      <w:r>
        <w:rPr>
          <w:rFonts w:ascii="宋体" w:hAnsi="宋体" w:cs="宋体" w:hint="eastAsia"/>
          <w:spacing w:val="-20"/>
          <w:sz w:val="24"/>
        </w:rPr>
        <w:t>C</w:t>
      </w:r>
      <w:r>
        <w:rPr>
          <w:rFonts w:ascii="宋体" w:hAnsi="宋体" w:cs="宋体" w:hint="eastAsia"/>
          <w:spacing w:val="-20"/>
          <w:sz w:val="24"/>
        </w:rPr>
        <w:t>（含</w:t>
      </w:r>
      <w:r>
        <w:rPr>
          <w:rFonts w:ascii="宋体" w:hAnsi="宋体" w:cs="宋体" w:hint="eastAsia"/>
          <w:spacing w:val="-20"/>
          <w:sz w:val="24"/>
        </w:rPr>
        <w:t>2</w:t>
      </w:r>
      <w:r>
        <w:rPr>
          <w:rFonts w:ascii="宋体" w:hAnsi="宋体" w:cs="宋体" w:hint="eastAsia"/>
          <w:spacing w:val="-20"/>
          <w:sz w:val="24"/>
        </w:rPr>
        <w:t>°</w:t>
      </w:r>
      <w:r>
        <w:rPr>
          <w:rFonts w:ascii="宋体" w:hAnsi="宋体" w:cs="宋体" w:hint="eastAsia"/>
          <w:spacing w:val="-20"/>
          <w:sz w:val="24"/>
        </w:rPr>
        <w:t>C</w:t>
      </w:r>
      <w:r>
        <w:rPr>
          <w:rFonts w:ascii="宋体" w:hAnsi="宋体" w:cs="宋体" w:hint="eastAsia"/>
          <w:spacing w:val="-20"/>
          <w:sz w:val="24"/>
        </w:rPr>
        <w:t>）</w:t>
      </w:r>
      <w:r>
        <w:rPr>
          <w:rFonts w:ascii="宋体" w:hAnsi="宋体" w:cs="宋体" w:hint="eastAsia"/>
          <w:sz w:val="24"/>
        </w:rPr>
        <w:t>以内的，退还比例为</w:t>
      </w:r>
      <w:r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％；低于标准在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℃</w:t>
      </w:r>
      <w:r>
        <w:rPr>
          <w:rFonts w:ascii="宋体" w:hAnsi="宋体" w:cs="宋体" w:hint="eastAsia"/>
          <w:spacing w:val="-20"/>
          <w:sz w:val="24"/>
        </w:rPr>
        <w:t>（不含</w:t>
      </w:r>
      <w:r>
        <w:rPr>
          <w:rFonts w:ascii="宋体" w:hAnsi="宋体" w:cs="宋体" w:hint="eastAsia"/>
          <w:spacing w:val="-20"/>
          <w:sz w:val="24"/>
        </w:rPr>
        <w:t>2</w:t>
      </w:r>
      <w:r>
        <w:rPr>
          <w:rFonts w:ascii="宋体" w:hAnsi="宋体" w:cs="宋体" w:hint="eastAsia"/>
          <w:spacing w:val="-20"/>
          <w:sz w:val="24"/>
        </w:rPr>
        <w:t>℃）</w:t>
      </w:r>
      <w:r>
        <w:rPr>
          <w:rFonts w:ascii="宋体" w:hAnsi="宋体" w:cs="宋体" w:hint="eastAsia"/>
          <w:spacing w:val="-20"/>
          <w:sz w:val="24"/>
        </w:rPr>
        <w:t>- 6</w:t>
      </w:r>
      <w:r>
        <w:rPr>
          <w:rFonts w:ascii="宋体" w:hAnsi="宋体" w:cs="宋体" w:hint="eastAsia"/>
          <w:spacing w:val="-20"/>
          <w:sz w:val="24"/>
        </w:rPr>
        <w:t>℃（含</w:t>
      </w:r>
      <w:r>
        <w:rPr>
          <w:rFonts w:ascii="宋体" w:hAnsi="宋体" w:cs="宋体" w:hint="eastAsia"/>
          <w:spacing w:val="-20"/>
          <w:sz w:val="24"/>
        </w:rPr>
        <w:t>6</w:t>
      </w:r>
      <w:r>
        <w:rPr>
          <w:rFonts w:ascii="宋体" w:hAnsi="宋体" w:cs="宋体" w:hint="eastAsia"/>
          <w:spacing w:val="-20"/>
          <w:sz w:val="24"/>
        </w:rPr>
        <w:t>℃）</w:t>
      </w:r>
      <w:r>
        <w:rPr>
          <w:rFonts w:ascii="宋体" w:hAnsi="宋体" w:cs="宋体" w:hint="eastAsia"/>
          <w:sz w:val="24"/>
        </w:rPr>
        <w:t>之间的，退还比例为</w:t>
      </w:r>
      <w:r>
        <w:rPr>
          <w:rFonts w:ascii="宋体" w:hAnsi="宋体" w:cs="宋体" w:hint="eastAsia"/>
          <w:sz w:val="24"/>
        </w:rPr>
        <w:t>50</w:t>
      </w:r>
      <w:r>
        <w:rPr>
          <w:rFonts w:ascii="宋体" w:hAnsi="宋体" w:cs="宋体" w:hint="eastAsia"/>
          <w:sz w:val="24"/>
        </w:rPr>
        <w:t>％；低于标准超过</w:t>
      </w:r>
      <w:r>
        <w:rPr>
          <w:rFonts w:ascii="宋体" w:hAnsi="宋体" w:cs="宋体" w:hint="eastAsia"/>
          <w:spacing w:val="-20"/>
          <w:sz w:val="24"/>
        </w:rPr>
        <w:t>6</w:t>
      </w:r>
      <w:r>
        <w:rPr>
          <w:rFonts w:ascii="宋体" w:hAnsi="宋体" w:cs="宋体" w:hint="eastAsia"/>
          <w:spacing w:val="-20"/>
          <w:sz w:val="24"/>
        </w:rPr>
        <w:t>℃</w:t>
      </w:r>
      <w:r>
        <w:rPr>
          <w:rFonts w:ascii="宋体" w:hAnsi="宋体" w:cs="宋体" w:hint="eastAsia"/>
          <w:sz w:val="24"/>
        </w:rPr>
        <w:t>的，退还比例为</w:t>
      </w:r>
      <w:r>
        <w:rPr>
          <w:rFonts w:ascii="宋体" w:hAnsi="宋体" w:cs="宋体" w:hint="eastAsia"/>
          <w:sz w:val="24"/>
        </w:rPr>
        <w:t>100</w:t>
      </w:r>
      <w:r>
        <w:rPr>
          <w:rFonts w:ascii="宋体" w:hAnsi="宋体" w:cs="宋体" w:hint="eastAsia"/>
          <w:sz w:val="24"/>
        </w:rPr>
        <w:t>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当室外温度低于我市室外采暖设计计算温度时，甲方可免于承担违约责任。室外温度以市专业气象部门发布的数据为准，由甲方提供相应证明，测温时间与气象部门发布的温度时点相差不应超过</w:t>
      </w:r>
      <w:r>
        <w:rPr>
          <w:rFonts w:ascii="宋体" w:hAnsi="宋体" w:cs="宋体" w:hint="eastAsia"/>
          <w:sz w:val="24"/>
        </w:rPr>
        <w:t>30</w:t>
      </w:r>
      <w:r>
        <w:rPr>
          <w:rFonts w:ascii="宋体" w:hAnsi="宋体" w:cs="宋体" w:hint="eastAsia"/>
          <w:sz w:val="24"/>
        </w:rPr>
        <w:t>分钟。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乙方有下列行为之一造成室内温度达不到标准的，由其自行承担责任，造成其他用热户温度也达不到标准的，应承担相应的民事责任：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、改变房屋结构或者室内供热设施的；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2</w:t>
      </w:r>
      <w:r>
        <w:rPr>
          <w:rFonts w:ascii="宋体" w:hAnsi="宋体" w:cs="宋体" w:hint="eastAsia"/>
          <w:sz w:val="24"/>
        </w:rPr>
        <w:t>、遮挡散热器影响供热效果的；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、排放和取用供热系统内热水的；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、擅自安装其他设施影响供热效果的。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新建房屋供热设施的保修期内，由开发建设单位按照上述标准退还乙方供热采暖费。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（二）因甲方原因，未按照我市供热期规定供热的，按未供热天数双倍退还供热采暖费。不足</w:t>
      </w:r>
      <w:r>
        <w:rPr>
          <w:rFonts w:ascii="宋体" w:hAnsi="宋体" w:cs="宋体" w:hint="eastAsia"/>
          <w:sz w:val="24"/>
        </w:rPr>
        <w:t>24</w:t>
      </w:r>
      <w:r>
        <w:rPr>
          <w:rFonts w:ascii="宋体" w:hAnsi="宋体" w:cs="宋体" w:hint="eastAsia"/>
          <w:sz w:val="24"/>
        </w:rPr>
        <w:t>小时的，按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天计算。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（三）因供热设施故障或停水、停电等外部原因造成停热的，按停热天数退还供热采暖费．不足</w:t>
      </w:r>
      <w:r>
        <w:rPr>
          <w:rFonts w:ascii="宋体" w:hAnsi="宋体" w:cs="宋体" w:hint="eastAsia"/>
          <w:sz w:val="24"/>
        </w:rPr>
        <w:t>24</w:t>
      </w:r>
      <w:r>
        <w:rPr>
          <w:rFonts w:ascii="宋体" w:hAnsi="宋体" w:cs="宋体" w:hint="eastAsia"/>
          <w:sz w:val="24"/>
        </w:rPr>
        <w:t>小时的，不计算天数。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（四）违反本合同第七条第（七）项，给乙方或第三方造成损失的，应承担相应的赔偿责任。</w:t>
      </w:r>
    </w:p>
    <w:p w:rsidR="0030345E" w:rsidRPr="005A3576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5A3576">
        <w:rPr>
          <w:rFonts w:ascii="宋体" w:hAnsi="宋体" w:cs="宋体" w:hint="eastAsia"/>
          <w:b/>
          <w:sz w:val="24"/>
        </w:rPr>
        <w:t>第十条</w:t>
      </w:r>
      <w:r w:rsidRPr="005A3576">
        <w:rPr>
          <w:rFonts w:ascii="宋体" w:hAnsi="宋体" w:cs="宋体" w:hint="eastAsia"/>
          <w:b/>
          <w:sz w:val="24"/>
        </w:rPr>
        <w:t xml:space="preserve">  </w:t>
      </w:r>
      <w:r w:rsidRPr="005A3576">
        <w:rPr>
          <w:rFonts w:ascii="宋体" w:hAnsi="宋体" w:cs="宋体" w:hint="eastAsia"/>
          <w:b/>
          <w:sz w:val="24"/>
        </w:rPr>
        <w:t>乙方的违约责任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（一）未按本合同约定交纳供热采暖费，从逾期之日起每天加收本合同第二条第（三）项所述金额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‰的违约金。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甲方未停止供热的，乙方补交供热采暖费时，需交纳违约金。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甲方暂停供热的，暂停供热期间，违约金不再累计，供热采暖费按热能损耗补偿费的标准计算。乙方交纳应交供热采暖费和违约金后，甲方予以恢复供热。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（二）违反本合同第八条第（四）项，甲方有权停止供热，乙方应赔偿给甲方造成的经济损失。经济损失计算方法为：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     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（三）违反本合同第八条第（五）、（六）项，造成的损失由乙方承担，影响第三方正常采暖的承担相应的民事责任。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（四）违反本合同第八条第（七）项，由乙方承担责任。</w:t>
      </w:r>
    </w:p>
    <w:p w:rsidR="0030345E" w:rsidRPr="005A3576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5A3576">
        <w:rPr>
          <w:rFonts w:ascii="宋体" w:hAnsi="宋体" w:cs="宋体" w:hint="eastAsia"/>
          <w:b/>
          <w:sz w:val="24"/>
        </w:rPr>
        <w:t>第十一条</w:t>
      </w:r>
      <w:r w:rsidRPr="005A3576">
        <w:rPr>
          <w:rFonts w:ascii="宋体" w:hAnsi="宋体" w:cs="宋体" w:hint="eastAsia"/>
          <w:b/>
          <w:sz w:val="24"/>
        </w:rPr>
        <w:t xml:space="preserve">  </w:t>
      </w:r>
      <w:r w:rsidRPr="005A3576">
        <w:rPr>
          <w:rFonts w:ascii="宋体" w:hAnsi="宋体" w:cs="宋体" w:hint="eastAsia"/>
          <w:b/>
          <w:sz w:val="24"/>
        </w:rPr>
        <w:t>其他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（一）双方约定事项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（二）争议的解决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本合同在履行过程中如发生争议，双方可协商解决；协商不成，按下列第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种方式解决。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/>
          <w:sz w:val="24"/>
        </w:rPr>
        <w:t>、</w:t>
      </w:r>
      <w:r>
        <w:rPr>
          <w:rFonts w:ascii="宋体" w:hAnsi="宋体" w:cs="宋体" w:hint="eastAsia"/>
          <w:sz w:val="24"/>
        </w:rPr>
        <w:t>提交</w:t>
      </w:r>
      <w:r>
        <w:rPr>
          <w:rFonts w:ascii="宋体" w:hAnsi="宋体" w:cs="宋体" w:hint="eastAsia"/>
          <w:sz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</w:rPr>
        <w:t>仲裁委员会仲裁。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、依法向人民法院起诉。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（三）本合同自双方签字之日起生效。合同期限为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>年，从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日起至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日止。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（四）在本合同有效期内，如遇供热政策调整，本合同内容与政策不一致的，双方按新的规定执行。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（五）本合同未尽事宜，按有关供热方面的法律、法规、规章和规定执行。</w:t>
      </w:r>
    </w:p>
    <w:p w:rsidR="0030345E" w:rsidRDefault="0030345E" w:rsidP="002055E1">
      <w:pPr>
        <w:wordWrap w:val="0"/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（六）本合同一式两份，双方各执一份，具有同等法律效力。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0345E" w:rsidTr="00090DA6">
        <w:tc>
          <w:tcPr>
            <w:tcW w:w="4261" w:type="dxa"/>
            <w:shd w:val="clear" w:color="auto" w:fill="auto"/>
          </w:tcPr>
          <w:p w:rsidR="0030345E" w:rsidRDefault="0030345E" w:rsidP="002055E1">
            <w:pPr>
              <w:wordWrap w:val="0"/>
              <w:spacing w:line="360" w:lineRule="auto"/>
            </w:pPr>
            <w:r w:rsidRPr="00090DA6">
              <w:rPr>
                <w:rFonts w:ascii="宋体" w:hAnsi="宋体" w:cs="宋体" w:hint="eastAsia"/>
                <w:sz w:val="24"/>
              </w:rPr>
              <w:t>甲方（盖章）：</w:t>
            </w:r>
          </w:p>
        </w:tc>
        <w:tc>
          <w:tcPr>
            <w:tcW w:w="4261" w:type="dxa"/>
            <w:shd w:val="clear" w:color="auto" w:fill="auto"/>
          </w:tcPr>
          <w:p w:rsidR="0030345E" w:rsidRDefault="0030345E" w:rsidP="002055E1">
            <w:pPr>
              <w:wordWrap w:val="0"/>
              <w:spacing w:line="360" w:lineRule="auto"/>
            </w:pPr>
            <w:r w:rsidRPr="00090DA6">
              <w:rPr>
                <w:rFonts w:ascii="宋体" w:hAnsi="宋体" w:cs="宋体" w:hint="eastAsia"/>
                <w:sz w:val="24"/>
              </w:rPr>
              <w:t>乙方（签字）：</w:t>
            </w:r>
          </w:p>
        </w:tc>
      </w:tr>
      <w:tr w:rsidR="0030345E" w:rsidTr="00090DA6">
        <w:tc>
          <w:tcPr>
            <w:tcW w:w="4261" w:type="dxa"/>
            <w:shd w:val="clear" w:color="auto" w:fill="auto"/>
          </w:tcPr>
          <w:p w:rsidR="0030345E" w:rsidRDefault="0030345E" w:rsidP="002055E1">
            <w:pPr>
              <w:wordWrap w:val="0"/>
              <w:spacing w:line="360" w:lineRule="auto"/>
            </w:pPr>
            <w:r w:rsidRPr="00090DA6">
              <w:rPr>
                <w:rFonts w:ascii="宋体" w:hAnsi="宋体" w:cs="宋体" w:hint="eastAsia"/>
                <w:sz w:val="24"/>
              </w:rPr>
              <w:t>地址：</w:t>
            </w:r>
          </w:p>
        </w:tc>
        <w:tc>
          <w:tcPr>
            <w:tcW w:w="4261" w:type="dxa"/>
            <w:shd w:val="clear" w:color="auto" w:fill="auto"/>
          </w:tcPr>
          <w:p w:rsidR="0030345E" w:rsidRDefault="0030345E" w:rsidP="002055E1">
            <w:pPr>
              <w:wordWrap w:val="0"/>
              <w:spacing w:line="360" w:lineRule="auto"/>
            </w:pPr>
            <w:r w:rsidRPr="00090DA6">
              <w:rPr>
                <w:rFonts w:ascii="宋体" w:hAnsi="宋体" w:cs="宋体" w:hint="eastAsia"/>
                <w:sz w:val="24"/>
              </w:rPr>
              <w:t>地址：</w:t>
            </w:r>
          </w:p>
        </w:tc>
      </w:tr>
      <w:tr w:rsidR="0030345E" w:rsidTr="00090DA6">
        <w:tc>
          <w:tcPr>
            <w:tcW w:w="4261" w:type="dxa"/>
            <w:shd w:val="clear" w:color="auto" w:fill="auto"/>
          </w:tcPr>
          <w:p w:rsidR="0030345E" w:rsidRDefault="0030345E" w:rsidP="002055E1">
            <w:pPr>
              <w:wordWrap w:val="0"/>
              <w:spacing w:line="360" w:lineRule="auto"/>
            </w:pPr>
            <w:r w:rsidRPr="00090DA6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4261" w:type="dxa"/>
            <w:shd w:val="clear" w:color="auto" w:fill="auto"/>
          </w:tcPr>
          <w:p w:rsidR="0030345E" w:rsidRDefault="0030345E" w:rsidP="002055E1">
            <w:pPr>
              <w:wordWrap w:val="0"/>
              <w:spacing w:line="360" w:lineRule="auto"/>
            </w:pPr>
            <w:r w:rsidRPr="00090DA6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30345E" w:rsidTr="00090DA6">
        <w:tc>
          <w:tcPr>
            <w:tcW w:w="4261" w:type="dxa"/>
            <w:shd w:val="clear" w:color="auto" w:fill="auto"/>
          </w:tcPr>
          <w:p w:rsidR="0030345E" w:rsidRDefault="0030345E" w:rsidP="002055E1">
            <w:pPr>
              <w:wordWrap w:val="0"/>
              <w:spacing w:line="360" w:lineRule="auto"/>
            </w:pPr>
            <w:r w:rsidRPr="00090DA6">
              <w:rPr>
                <w:rFonts w:ascii="宋体" w:hAnsi="宋体" w:cs="宋体" w:hint="eastAsia"/>
                <w:sz w:val="24"/>
              </w:rPr>
              <w:t>电话：</w:t>
            </w:r>
          </w:p>
        </w:tc>
        <w:tc>
          <w:tcPr>
            <w:tcW w:w="4261" w:type="dxa"/>
            <w:shd w:val="clear" w:color="auto" w:fill="auto"/>
          </w:tcPr>
          <w:p w:rsidR="0030345E" w:rsidRDefault="0030345E" w:rsidP="002055E1">
            <w:pPr>
              <w:wordWrap w:val="0"/>
              <w:spacing w:line="360" w:lineRule="auto"/>
            </w:pPr>
            <w:r w:rsidRPr="00090DA6">
              <w:rPr>
                <w:rFonts w:ascii="宋体" w:hAnsi="宋体" w:cs="宋体" w:hint="eastAsia"/>
                <w:sz w:val="24"/>
              </w:rPr>
              <w:t>电话：</w:t>
            </w:r>
          </w:p>
        </w:tc>
      </w:tr>
      <w:tr w:rsidR="0030345E" w:rsidTr="00090DA6">
        <w:tc>
          <w:tcPr>
            <w:tcW w:w="4261" w:type="dxa"/>
            <w:shd w:val="clear" w:color="auto" w:fill="auto"/>
          </w:tcPr>
          <w:p w:rsidR="0030345E" w:rsidRDefault="0030345E" w:rsidP="002055E1">
            <w:pPr>
              <w:wordWrap w:val="0"/>
              <w:spacing w:line="360" w:lineRule="auto"/>
              <w:ind w:left="120" w:hanging="120"/>
            </w:pPr>
            <w:r w:rsidRPr="00090DA6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090DA6">
              <w:rPr>
                <w:rFonts w:ascii="宋体" w:hAnsi="宋体" w:cs="宋体" w:hint="eastAsia"/>
                <w:sz w:val="24"/>
              </w:rPr>
              <w:t>年</w:t>
            </w:r>
            <w:r w:rsidRPr="00090DA6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090DA6">
              <w:rPr>
                <w:rFonts w:ascii="宋体" w:hAnsi="宋体" w:cs="宋体" w:hint="eastAsia"/>
                <w:sz w:val="24"/>
              </w:rPr>
              <w:t>月</w:t>
            </w:r>
            <w:r w:rsidRPr="00090DA6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090DA6">
              <w:rPr>
                <w:rFonts w:ascii="宋体" w:hAnsi="宋体" w:cs="宋体" w:hint="eastAsia"/>
                <w:sz w:val="24"/>
              </w:rPr>
              <w:t>日</w:t>
            </w:r>
          </w:p>
        </w:tc>
        <w:tc>
          <w:tcPr>
            <w:tcW w:w="4261" w:type="dxa"/>
            <w:shd w:val="clear" w:color="auto" w:fill="auto"/>
          </w:tcPr>
          <w:p w:rsidR="0030345E" w:rsidRDefault="0030345E" w:rsidP="002055E1">
            <w:pPr>
              <w:wordWrap w:val="0"/>
              <w:spacing w:line="360" w:lineRule="auto"/>
              <w:ind w:left="120" w:hanging="120"/>
            </w:pPr>
            <w:r w:rsidRPr="00090DA6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090DA6">
              <w:rPr>
                <w:rFonts w:ascii="宋体" w:hAnsi="宋体" w:cs="宋体" w:hint="eastAsia"/>
                <w:sz w:val="24"/>
              </w:rPr>
              <w:t>年</w:t>
            </w:r>
            <w:r w:rsidRPr="00090DA6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090DA6">
              <w:rPr>
                <w:rFonts w:ascii="宋体" w:hAnsi="宋体" w:cs="宋体" w:hint="eastAsia"/>
                <w:sz w:val="24"/>
              </w:rPr>
              <w:t>月</w:t>
            </w:r>
            <w:r w:rsidRPr="00090DA6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090DA6"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30345E" w:rsidRDefault="0030345E" w:rsidP="002055E1">
      <w:pPr>
        <w:wordWrap w:val="0"/>
        <w:spacing w:beforeLines="100" w:before="312" w:line="360" w:lineRule="auto"/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供热信息登记表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0"/>
        <w:gridCol w:w="1752"/>
        <w:gridCol w:w="584"/>
        <w:gridCol w:w="196"/>
        <w:gridCol w:w="1492"/>
        <w:gridCol w:w="66"/>
        <w:gridCol w:w="1946"/>
      </w:tblGrid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lastRenderedPageBreak/>
              <w:t>乙方用热地点</w:t>
            </w:r>
          </w:p>
        </w:tc>
        <w:tc>
          <w:tcPr>
            <w:tcW w:w="3638" w:type="pct"/>
            <w:gridSpan w:val="6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区</w:t>
            </w: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乙方姓名</w:t>
            </w:r>
          </w:p>
        </w:tc>
        <w:tc>
          <w:tcPr>
            <w:tcW w:w="1408" w:type="pct"/>
            <w:gridSpan w:val="2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17" w:type="pct"/>
            <w:gridSpan w:val="2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家庭电话</w:t>
            </w:r>
          </w:p>
        </w:tc>
        <w:tc>
          <w:tcPr>
            <w:tcW w:w="1213" w:type="pct"/>
            <w:gridSpan w:val="2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身份证号</w:t>
            </w:r>
          </w:p>
        </w:tc>
        <w:tc>
          <w:tcPr>
            <w:tcW w:w="1408" w:type="pct"/>
            <w:gridSpan w:val="2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17" w:type="pct"/>
            <w:gridSpan w:val="2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移动电话</w:t>
            </w:r>
          </w:p>
        </w:tc>
        <w:tc>
          <w:tcPr>
            <w:tcW w:w="1213" w:type="pct"/>
            <w:gridSpan w:val="2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房屋性质</w:t>
            </w:r>
          </w:p>
        </w:tc>
        <w:tc>
          <w:tcPr>
            <w:tcW w:w="3638" w:type="pct"/>
            <w:gridSpan w:val="6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□公产</w:t>
            </w:r>
            <w:r w:rsidRPr="00090DA6">
              <w:rPr>
                <w:rFonts w:ascii="宋体" w:hAnsi="宋体" w:cs="宋体" w:hint="eastAsia"/>
                <w:sz w:val="24"/>
              </w:rPr>
              <w:t xml:space="preserve">     </w:t>
            </w:r>
            <w:r w:rsidRPr="00090DA6">
              <w:rPr>
                <w:rFonts w:ascii="宋体" w:hAnsi="宋体" w:cs="宋体" w:hint="eastAsia"/>
                <w:sz w:val="24"/>
              </w:rPr>
              <w:t>□私产</w:t>
            </w:r>
            <w:r w:rsidRPr="00090DA6">
              <w:rPr>
                <w:rFonts w:ascii="宋体" w:hAnsi="宋体" w:cs="宋体" w:hint="eastAsia"/>
                <w:sz w:val="24"/>
              </w:rPr>
              <w:t xml:space="preserve">     </w:t>
            </w:r>
            <w:r w:rsidRPr="00090DA6">
              <w:rPr>
                <w:rFonts w:ascii="宋体" w:hAnsi="宋体" w:cs="宋体" w:hint="eastAsia"/>
                <w:sz w:val="24"/>
              </w:rPr>
              <w:t>□企业产</w:t>
            </w: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房屋面积</w:t>
            </w:r>
          </w:p>
        </w:tc>
        <w:tc>
          <w:tcPr>
            <w:tcW w:w="3638" w:type="pct"/>
            <w:gridSpan w:val="6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计租：</w:t>
            </w:r>
            <w:r w:rsidRPr="00090DA6">
              <w:rPr>
                <w:rFonts w:ascii="宋体" w:hAnsi="宋体" w:cs="宋体" w:hint="eastAsia"/>
                <w:sz w:val="24"/>
              </w:rPr>
              <w:t xml:space="preserve">   </w:t>
            </w:r>
            <w:r w:rsidRPr="00090DA6">
              <w:rPr>
                <w:rFonts w:ascii="宋体" w:hAnsi="宋体" w:cs="宋体" w:hint="eastAsia"/>
                <w:sz w:val="24"/>
              </w:rPr>
              <w:t>㎡；建筑：</w:t>
            </w:r>
            <w:r w:rsidRPr="00090DA6">
              <w:rPr>
                <w:rFonts w:ascii="宋体" w:hAnsi="宋体" w:cs="宋体" w:hint="eastAsia"/>
                <w:sz w:val="24"/>
              </w:rPr>
              <w:t xml:space="preserve">   </w:t>
            </w:r>
            <w:r w:rsidRPr="00090DA6">
              <w:rPr>
                <w:rFonts w:ascii="宋体" w:hAnsi="宋体" w:cs="宋体" w:hint="eastAsia"/>
                <w:sz w:val="24"/>
              </w:rPr>
              <w:t>㎡公摊：</w:t>
            </w:r>
            <w:r w:rsidRPr="00090DA6">
              <w:rPr>
                <w:rFonts w:ascii="宋体" w:hAnsi="宋体" w:cs="宋体" w:hint="eastAsia"/>
                <w:sz w:val="24"/>
              </w:rPr>
              <w:t xml:space="preserve">   </w:t>
            </w:r>
            <w:r w:rsidRPr="00090DA6">
              <w:rPr>
                <w:rFonts w:ascii="宋体" w:hAnsi="宋体" w:cs="宋体" w:hint="eastAsia"/>
                <w:sz w:val="24"/>
              </w:rPr>
              <w:t>㎡</w:t>
            </w: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房间号</w:t>
            </w:r>
          </w:p>
        </w:tc>
        <w:tc>
          <w:tcPr>
            <w:tcW w:w="1056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房屋用途</w:t>
            </w:r>
          </w:p>
        </w:tc>
        <w:tc>
          <w:tcPr>
            <w:tcW w:w="2582" w:type="pct"/>
            <w:gridSpan w:val="5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供热设施名称及数量</w:t>
            </w: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6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582" w:type="pct"/>
            <w:gridSpan w:val="5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6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582" w:type="pct"/>
            <w:gridSpan w:val="5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6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582" w:type="pct"/>
            <w:gridSpan w:val="5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6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582" w:type="pct"/>
            <w:gridSpan w:val="5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6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582" w:type="pct"/>
            <w:gridSpan w:val="5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6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582" w:type="pct"/>
            <w:gridSpan w:val="5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6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582" w:type="pct"/>
            <w:gridSpan w:val="5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6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582" w:type="pct"/>
            <w:gridSpan w:val="5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甲方供热地点</w:t>
            </w:r>
          </w:p>
        </w:tc>
        <w:tc>
          <w:tcPr>
            <w:tcW w:w="1526" w:type="pct"/>
            <w:gridSpan w:val="3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报修电话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上级主管单位</w:t>
            </w:r>
          </w:p>
        </w:tc>
        <w:tc>
          <w:tcPr>
            <w:tcW w:w="1526" w:type="pct"/>
            <w:gridSpan w:val="3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监督电话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区县供热办</w:t>
            </w:r>
          </w:p>
        </w:tc>
        <w:tc>
          <w:tcPr>
            <w:tcW w:w="1526" w:type="pct"/>
            <w:gridSpan w:val="3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监督电话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30345E" w:rsidRDefault="0030345E" w:rsidP="002055E1">
      <w:pPr>
        <w:wordWrap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注：上述信息如有变动均应及时告知另一方。</w:t>
      </w:r>
    </w:p>
    <w:sectPr w:rsidR="0030345E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30345E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3034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30345E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334F0EE4"/>
    <w:multiLevelType w:val="hybridMultilevel"/>
    <w:tmpl w:val="1B76BE3C"/>
    <w:lvl w:ilvl="0" w:tplc="B57014AA">
      <w:start w:val="1"/>
      <w:numFmt w:val="japaneseCounting"/>
      <w:lvlText w:val="（%1）"/>
      <w:lvlJc w:val="left"/>
      <w:pPr>
        <w:tabs>
          <w:tab w:val="num" w:pos="1410"/>
        </w:tabs>
        <w:ind w:left="141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6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8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29" w15:restartNumberingAfterBreak="0">
    <w:nsid w:val="5AAEA2A2"/>
    <w:multiLevelType w:val="singleLevel"/>
    <w:tmpl w:val="5AAEA2A2"/>
    <w:lvl w:ilvl="0">
      <w:start w:val="2"/>
      <w:numFmt w:val="chineseCounting"/>
      <w:suff w:val="nothing"/>
      <w:lvlText w:val="%1、"/>
      <w:lvlJc w:val="left"/>
    </w:lvl>
  </w:abstractNum>
  <w:abstractNum w:abstractNumId="30" w15:restartNumberingAfterBreak="0">
    <w:nsid w:val="5AAEA415"/>
    <w:multiLevelType w:val="singleLevel"/>
    <w:tmpl w:val="5AAEA415"/>
    <w:lvl w:ilvl="0">
      <w:start w:val="6"/>
      <w:numFmt w:val="chineseCounting"/>
      <w:suff w:val="nothing"/>
      <w:lvlText w:val="%1、"/>
      <w:lvlJc w:val="left"/>
    </w:lvl>
  </w:abstractNum>
  <w:abstractNum w:abstractNumId="31" w15:restartNumberingAfterBreak="0">
    <w:nsid w:val="5AAEA44E"/>
    <w:multiLevelType w:val="singleLevel"/>
    <w:tmpl w:val="5AAEA44E"/>
    <w:lvl w:ilvl="0">
      <w:start w:val="8"/>
      <w:numFmt w:val="chineseCounting"/>
      <w:suff w:val="nothing"/>
      <w:lvlText w:val="%1、"/>
      <w:lvlJc w:val="left"/>
    </w:lvl>
  </w:abstractNum>
  <w:abstractNum w:abstractNumId="32" w15:restartNumberingAfterBreak="0">
    <w:nsid w:val="5AAED8C8"/>
    <w:multiLevelType w:val="singleLevel"/>
    <w:tmpl w:val="5AAED8C8"/>
    <w:lvl w:ilvl="0">
      <w:start w:val="1"/>
      <w:numFmt w:val="decimal"/>
      <w:suff w:val="nothing"/>
      <w:lvlText w:val="（%1）"/>
      <w:lvlJc w:val="left"/>
    </w:lvl>
  </w:abstractNum>
  <w:abstractNum w:abstractNumId="33" w15:restartNumberingAfterBreak="0">
    <w:nsid w:val="5AAED8DC"/>
    <w:multiLevelType w:val="singleLevel"/>
    <w:tmpl w:val="5AAED8DC"/>
    <w:lvl w:ilvl="0">
      <w:start w:val="4"/>
      <w:numFmt w:val="decimal"/>
      <w:suff w:val="nothing"/>
      <w:lvlText w:val="（%1）"/>
      <w:lvlJc w:val="left"/>
    </w:lvl>
  </w:abstractNum>
  <w:abstractNum w:abstractNumId="34" w15:restartNumberingAfterBreak="0">
    <w:nsid w:val="5AB1C03D"/>
    <w:multiLevelType w:val="singleLevel"/>
    <w:tmpl w:val="5AB1C03D"/>
    <w:lvl w:ilvl="0">
      <w:start w:val="2"/>
      <w:numFmt w:val="chineseCounting"/>
      <w:suff w:val="nothing"/>
      <w:lvlText w:val="（%1）"/>
      <w:lvlJc w:val="left"/>
    </w:lvl>
  </w:abstractNum>
  <w:abstractNum w:abstractNumId="35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36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36"/>
  </w:num>
  <w:num w:numId="11">
    <w:abstractNumId w:val="20"/>
  </w:num>
  <w:num w:numId="12">
    <w:abstractNumId w:val="26"/>
  </w:num>
  <w:num w:numId="13">
    <w:abstractNumId w:val="27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35"/>
  </w:num>
  <w:num w:numId="30">
    <w:abstractNumId w:val="24"/>
  </w:num>
  <w:num w:numId="31">
    <w:abstractNumId w:val="25"/>
  </w:num>
  <w:num w:numId="32">
    <w:abstractNumId w:val="32"/>
  </w:num>
  <w:num w:numId="33">
    <w:abstractNumId w:val="33"/>
  </w:num>
  <w:num w:numId="34">
    <w:abstractNumId w:val="29"/>
  </w:num>
  <w:num w:numId="35">
    <w:abstractNumId w:val="30"/>
  </w:num>
  <w:num w:numId="36">
    <w:abstractNumId w:val="31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010D7C"/>
    <w:rsid w:val="000276E0"/>
    <w:rsid w:val="000514AE"/>
    <w:rsid w:val="001252CA"/>
    <w:rsid w:val="00141A55"/>
    <w:rsid w:val="00212E71"/>
    <w:rsid w:val="0022060C"/>
    <w:rsid w:val="0025175E"/>
    <w:rsid w:val="00253636"/>
    <w:rsid w:val="0027371C"/>
    <w:rsid w:val="002B3025"/>
    <w:rsid w:val="002D31B6"/>
    <w:rsid w:val="002E5414"/>
    <w:rsid w:val="0030345E"/>
    <w:rsid w:val="003162E7"/>
    <w:rsid w:val="00332461"/>
    <w:rsid w:val="00354570"/>
    <w:rsid w:val="00380476"/>
    <w:rsid w:val="003A1341"/>
    <w:rsid w:val="003C2963"/>
    <w:rsid w:val="003D242E"/>
    <w:rsid w:val="00412777"/>
    <w:rsid w:val="004370EC"/>
    <w:rsid w:val="00483F76"/>
    <w:rsid w:val="00485061"/>
    <w:rsid w:val="00487955"/>
    <w:rsid w:val="004E199F"/>
    <w:rsid w:val="005442BF"/>
    <w:rsid w:val="00547FF4"/>
    <w:rsid w:val="005530C5"/>
    <w:rsid w:val="005A3302"/>
    <w:rsid w:val="005D4777"/>
    <w:rsid w:val="00601504"/>
    <w:rsid w:val="00620682"/>
    <w:rsid w:val="00751005"/>
    <w:rsid w:val="00765371"/>
    <w:rsid w:val="007B6C57"/>
    <w:rsid w:val="007C5081"/>
    <w:rsid w:val="007C5D5E"/>
    <w:rsid w:val="007C6539"/>
    <w:rsid w:val="00855A90"/>
    <w:rsid w:val="008656FC"/>
    <w:rsid w:val="00875DE7"/>
    <w:rsid w:val="0090631D"/>
    <w:rsid w:val="00910B46"/>
    <w:rsid w:val="00957166"/>
    <w:rsid w:val="009804AB"/>
    <w:rsid w:val="009D57C1"/>
    <w:rsid w:val="009F2840"/>
    <w:rsid w:val="00A16508"/>
    <w:rsid w:val="00A7207C"/>
    <w:rsid w:val="00A76313"/>
    <w:rsid w:val="00B06F1E"/>
    <w:rsid w:val="00B11011"/>
    <w:rsid w:val="00B11947"/>
    <w:rsid w:val="00BC1A80"/>
    <w:rsid w:val="00C03579"/>
    <w:rsid w:val="00CA722B"/>
    <w:rsid w:val="00D05523"/>
    <w:rsid w:val="00D5007E"/>
    <w:rsid w:val="00D61B1E"/>
    <w:rsid w:val="00E12544"/>
    <w:rsid w:val="00E16CD8"/>
    <w:rsid w:val="00E25F26"/>
    <w:rsid w:val="00E44E51"/>
    <w:rsid w:val="00E9612D"/>
    <w:rsid w:val="00ED2934"/>
    <w:rsid w:val="00F268D0"/>
    <w:rsid w:val="00F411D9"/>
    <w:rsid w:val="00F55D6D"/>
    <w:rsid w:val="00F93CF4"/>
    <w:rsid w:val="00F95AA0"/>
    <w:rsid w:val="00FE39AE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3">
    <w:name w:val="Body Text Indent 3"/>
    <w:basedOn w:val="a"/>
    <w:link w:val="34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1">
    <w:name w:val="Body Text Indent 2"/>
    <w:basedOn w:val="a"/>
    <w:link w:val="22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link w:val="1Char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link w:val="WebChar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ang6">
    <w:name w:val="zhang6"/>
    <w:basedOn w:val="a"/>
    <w:uiPriority w:val="99"/>
    <w:rsid w:val="00ED2934"/>
    <w:pPr>
      <w:widowControl/>
      <w:spacing w:before="100" w:beforeAutospacing="1" w:after="100" w:afterAutospacing="1" w:line="5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样式1 Char"/>
    <w:link w:val="1a"/>
    <w:rsid w:val="00354570"/>
    <w:rPr>
      <w:rFonts w:ascii="Arial" w:eastAsia="黑体" w:hAnsi="Arial" w:cs="Times New Roman"/>
      <w:bCs/>
      <w:sz w:val="28"/>
      <w:szCs w:val="28"/>
    </w:rPr>
  </w:style>
  <w:style w:type="character" w:customStyle="1" w:styleId="WebChar">
    <w:name w:val="普通 (Web) Char"/>
    <w:link w:val="Web"/>
    <w:rsid w:val="000514AE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2019-03-18T01:24:00Z</dcterms:created>
  <dcterms:modified xsi:type="dcterms:W3CDTF">2019-03-18T01:24:00Z</dcterms:modified>
</cp:coreProperties>
</file>