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63" w:rsidRDefault="00E94463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JF-2009-004</w:t>
      </w:r>
    </w:p>
    <w:p w:rsidR="00E94463" w:rsidRDefault="00E94463" w:rsidP="005374C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E94463" w:rsidRDefault="00E94463" w:rsidP="00E94463">
      <w:pPr>
        <w:pStyle w:val="30"/>
        <w:rPr>
          <w:sz w:val="24"/>
          <w:szCs w:val="24"/>
        </w:rPr>
      </w:pPr>
      <w:bookmarkStart w:id="0" w:name="_GoBack"/>
      <w:r>
        <w:rPr>
          <w:rFonts w:hint="eastAsia"/>
        </w:rPr>
        <w:t xml:space="preserve"> </w:t>
      </w:r>
      <w:r>
        <w:rPr>
          <w:rFonts w:hint="eastAsia"/>
        </w:rPr>
        <w:t>天津市农机具买卖合同</w:t>
      </w:r>
    </w:p>
    <w:bookmarkEnd w:id="0"/>
    <w:p w:rsidR="00E94463" w:rsidRDefault="00E94463" w:rsidP="005374CD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根据《中华人民共和国民法典》、《中华人民共和国消费者权益保护法》及其他有关法律、行政法规的规定，双方当事人在平等、自愿、公开、诚实信用的基础上就农机具买卖事宜达成协议如下：</w:t>
      </w:r>
    </w:p>
    <w:p w:rsidR="00E94463" w:rsidRPr="005374CD" w:rsidRDefault="00E94463" w:rsidP="005374CD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374CD">
        <w:rPr>
          <w:rFonts w:ascii="宋体" w:hAnsi="宋体" w:cs="宋体" w:hint="eastAsia"/>
          <w:b/>
          <w:sz w:val="24"/>
        </w:rPr>
        <w:t>第一条</w:t>
      </w:r>
      <w:r w:rsidRPr="005374CD">
        <w:rPr>
          <w:rFonts w:ascii="宋体" w:hAnsi="宋体" w:cs="宋体" w:hint="eastAsia"/>
          <w:b/>
          <w:sz w:val="24"/>
        </w:rPr>
        <w:t xml:space="preserve">  </w:t>
      </w:r>
      <w:r w:rsidRPr="005374CD">
        <w:rPr>
          <w:rFonts w:ascii="宋体" w:hAnsi="宋体" w:cs="宋体" w:hint="eastAsia"/>
          <w:b/>
          <w:sz w:val="24"/>
        </w:rPr>
        <w:t>所购农机具基本情况</w:t>
      </w:r>
    </w:p>
    <w:p w:rsidR="00E94463" w:rsidRPr="005374CD" w:rsidRDefault="00E94463" w:rsidP="005374C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98"/>
        <w:gridCol w:w="780"/>
        <w:gridCol w:w="1037"/>
        <w:gridCol w:w="1160"/>
        <w:gridCol w:w="1050"/>
        <w:gridCol w:w="899"/>
        <w:gridCol w:w="1037"/>
        <w:gridCol w:w="1035"/>
      </w:tblGrid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农机具名称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合计（大写）</w:t>
            </w:r>
          </w:p>
        </w:tc>
        <w:tc>
          <w:tcPr>
            <w:tcW w:w="4218" w:type="pct"/>
            <w:gridSpan w:val="7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质量标准：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每件农机具应符合《产品质量法》，达到《使用说明书》中明示的执行标准，或不低于样品同等质量。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第三条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交货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交货方式为（□出卖人送货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□买受人取货）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交货时间：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第四条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验收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对于农机具产品的规格型号、数量、材质等与约定不符或有其他质量问题的，买受人异议期为出卖人交货后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日内，异议经核实，出卖人应无条件补足或换货。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第五条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付款方式及时间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双方约定以第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种方式支付价款。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（一）签定合同时，买受人支付（定金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预付款）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元（定金不得超过总价款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第六条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（一）出卖人违约责任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、农机具产品经专业机构检测不符合国家标准或合同约定质量标准的，出卖人应无条件换、退货，或赔偿买受人由此受到的损失。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、出卖人迟延交货的，每日应向买受人支付迟延部分价款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日的，除支付违约金外，买受人还有权解除合同，出卖人已收取定金、预付款或价款应全部返还，但买受人在不收取违约金的情况下，有权要求出卖人双倍返还定金。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（二）买受人违约责任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、买受人迟延提货的，每日应向出卖人支付迟延部分价款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、买受人无正当理由单方解除合同的，应赔偿由此给出卖人造成的损失，已支付定金的无权要求返还。</w:t>
      </w:r>
    </w:p>
    <w:p w:rsidR="00E94463" w:rsidRDefault="00E94463" w:rsidP="00563A2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81C5E"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本合同发生争议，当事人协商解决，也可申请消费者协会调解；协商或调解不成的，按下列第</w:t>
      </w:r>
      <w:r w:rsidRPr="00A81C5E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方式解决：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、向人民法院起诉。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</w:t>
      </w:r>
    </w:p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lastRenderedPageBreak/>
        <w:t xml:space="preserve">                    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对本合同的变更或补充不合理地减轻或免除出卖人应承担的责任的，仍以本合同为准。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本合同未定事项，按照《农业机械产品修理、更换、退货责任规定》执行，或双方可协商签定补充协议。</w:t>
      </w:r>
    </w:p>
    <w:p w:rsidR="00E94463" w:rsidRDefault="00E94463" w:rsidP="00563A24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本合同一式</w:t>
      </w:r>
      <w:r w:rsidRPr="00563A24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份，双方各持</w:t>
      </w:r>
      <w:r w:rsidRPr="00563A24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份，具有同等法律效力。本合同自双方签字之日起生效。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买受人（章）：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出卖人（章）：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联系方式：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联系方式：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签订时间：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签订地点：</w:t>
            </w:r>
          </w:p>
        </w:tc>
      </w:tr>
    </w:tbl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E94463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E94463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E944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E94463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2D9C6C82"/>
    <w:multiLevelType w:val="multilevel"/>
    <w:tmpl w:val="2A14CF7C"/>
    <w:lvl w:ilvl="0">
      <w:start w:val="26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eastAsia"/>
      </w:rPr>
    </w:lvl>
  </w:abstractNum>
  <w:abstractNum w:abstractNumId="26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7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30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1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2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3" w15:restartNumberingAfterBreak="0">
    <w:nsid w:val="5AAED53D"/>
    <w:multiLevelType w:val="singleLevel"/>
    <w:tmpl w:val="5AAED53D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AAED577"/>
    <w:multiLevelType w:val="singleLevel"/>
    <w:tmpl w:val="5AAED577"/>
    <w:lvl w:ilvl="0">
      <w:start w:val="1"/>
      <w:numFmt w:val="chineseCounting"/>
      <w:suff w:val="nothing"/>
      <w:lvlText w:val="%1、"/>
      <w:lvlJc w:val="left"/>
    </w:lvl>
  </w:abstractNum>
  <w:abstractNum w:abstractNumId="35" w15:restartNumberingAfterBreak="0">
    <w:nsid w:val="5AAED5B1"/>
    <w:multiLevelType w:val="singleLevel"/>
    <w:tmpl w:val="5AAED5B1"/>
    <w:lvl w:ilvl="0">
      <w:start w:val="3"/>
      <w:numFmt w:val="chineseCounting"/>
      <w:suff w:val="nothing"/>
      <w:lvlText w:val="%1、"/>
      <w:lvlJc w:val="left"/>
    </w:lvl>
  </w:abstractNum>
  <w:abstractNum w:abstractNumId="36" w15:restartNumberingAfterBreak="0">
    <w:nsid w:val="5AAED5F8"/>
    <w:multiLevelType w:val="singleLevel"/>
    <w:tmpl w:val="5AAED5F8"/>
    <w:lvl w:ilvl="0">
      <w:start w:val="1"/>
      <w:numFmt w:val="chineseCounting"/>
      <w:suff w:val="nothing"/>
      <w:lvlText w:val="%1、"/>
      <w:lvlJc w:val="left"/>
    </w:lvl>
  </w:abstractNum>
  <w:abstractNum w:abstractNumId="37" w15:restartNumberingAfterBreak="0">
    <w:nsid w:val="5AAED639"/>
    <w:multiLevelType w:val="singleLevel"/>
    <w:tmpl w:val="5AAED639"/>
    <w:lvl w:ilvl="0">
      <w:start w:val="1"/>
      <w:numFmt w:val="chineseCounting"/>
      <w:suff w:val="nothing"/>
      <w:lvlText w:val="%1、"/>
      <w:lvlJc w:val="left"/>
    </w:lvl>
  </w:abstractNum>
  <w:abstractNum w:abstractNumId="38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9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40" w15:restartNumberingAfterBreak="0">
    <w:nsid w:val="5AAFC24C"/>
    <w:multiLevelType w:val="singleLevel"/>
    <w:tmpl w:val="5AAFC24C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42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43"/>
  </w:num>
  <w:num w:numId="11">
    <w:abstractNumId w:val="20"/>
  </w:num>
  <w:num w:numId="12">
    <w:abstractNumId w:val="27"/>
  </w:num>
  <w:num w:numId="13">
    <w:abstractNumId w:val="28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42"/>
  </w:num>
  <w:num w:numId="30">
    <w:abstractNumId w:val="24"/>
  </w:num>
  <w:num w:numId="31">
    <w:abstractNumId w:val="26"/>
  </w:num>
  <w:num w:numId="32">
    <w:abstractNumId w:val="38"/>
  </w:num>
  <w:num w:numId="33">
    <w:abstractNumId w:val="39"/>
  </w:num>
  <w:num w:numId="34">
    <w:abstractNumId w:val="30"/>
  </w:num>
  <w:num w:numId="35">
    <w:abstractNumId w:val="31"/>
  </w:num>
  <w:num w:numId="36">
    <w:abstractNumId w:val="32"/>
  </w:num>
  <w:num w:numId="37">
    <w:abstractNumId w:val="41"/>
  </w:num>
  <w:num w:numId="38">
    <w:abstractNumId w:val="40"/>
  </w:num>
  <w:num w:numId="39">
    <w:abstractNumId w:val="25"/>
  </w:num>
  <w:num w:numId="40">
    <w:abstractNumId w:val="33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06F0F"/>
    <w:rsid w:val="00010D7C"/>
    <w:rsid w:val="000276E0"/>
    <w:rsid w:val="000514AE"/>
    <w:rsid w:val="001252CA"/>
    <w:rsid w:val="00141A55"/>
    <w:rsid w:val="001B4AC1"/>
    <w:rsid w:val="001D4FE0"/>
    <w:rsid w:val="00212E71"/>
    <w:rsid w:val="0022060C"/>
    <w:rsid w:val="00230D2A"/>
    <w:rsid w:val="0025175E"/>
    <w:rsid w:val="00253636"/>
    <w:rsid w:val="0027371C"/>
    <w:rsid w:val="00284676"/>
    <w:rsid w:val="002B3025"/>
    <w:rsid w:val="002D31B6"/>
    <w:rsid w:val="002E5414"/>
    <w:rsid w:val="0030345E"/>
    <w:rsid w:val="003162E7"/>
    <w:rsid w:val="00332461"/>
    <w:rsid w:val="00354570"/>
    <w:rsid w:val="00364CB8"/>
    <w:rsid w:val="00380476"/>
    <w:rsid w:val="0038167D"/>
    <w:rsid w:val="003A1341"/>
    <w:rsid w:val="003A4DF0"/>
    <w:rsid w:val="003C2963"/>
    <w:rsid w:val="003D242E"/>
    <w:rsid w:val="003E276C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00AF"/>
    <w:rsid w:val="00601504"/>
    <w:rsid w:val="00620682"/>
    <w:rsid w:val="0067798A"/>
    <w:rsid w:val="0072034F"/>
    <w:rsid w:val="00751005"/>
    <w:rsid w:val="00765371"/>
    <w:rsid w:val="00780EFE"/>
    <w:rsid w:val="00793E05"/>
    <w:rsid w:val="007B6220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0496"/>
    <w:rsid w:val="00957166"/>
    <w:rsid w:val="009804AB"/>
    <w:rsid w:val="009A5163"/>
    <w:rsid w:val="009D57C1"/>
    <w:rsid w:val="009F2840"/>
    <w:rsid w:val="00A16508"/>
    <w:rsid w:val="00A26FC3"/>
    <w:rsid w:val="00A5396B"/>
    <w:rsid w:val="00A654BB"/>
    <w:rsid w:val="00A7207C"/>
    <w:rsid w:val="00A76313"/>
    <w:rsid w:val="00AA7900"/>
    <w:rsid w:val="00B06F1E"/>
    <w:rsid w:val="00B11011"/>
    <w:rsid w:val="00B11947"/>
    <w:rsid w:val="00B1299E"/>
    <w:rsid w:val="00BC1A80"/>
    <w:rsid w:val="00C03579"/>
    <w:rsid w:val="00C204C6"/>
    <w:rsid w:val="00C806AD"/>
    <w:rsid w:val="00CA722B"/>
    <w:rsid w:val="00CF0119"/>
    <w:rsid w:val="00D05523"/>
    <w:rsid w:val="00D5007E"/>
    <w:rsid w:val="00D61B1E"/>
    <w:rsid w:val="00E12544"/>
    <w:rsid w:val="00E16CD8"/>
    <w:rsid w:val="00E25F26"/>
    <w:rsid w:val="00E44E51"/>
    <w:rsid w:val="00E94463"/>
    <w:rsid w:val="00E9612D"/>
    <w:rsid w:val="00ED2934"/>
    <w:rsid w:val="00F10DF6"/>
    <w:rsid w:val="00F268D0"/>
    <w:rsid w:val="00F411D9"/>
    <w:rsid w:val="00F55D6D"/>
    <w:rsid w:val="00F775BB"/>
    <w:rsid w:val="00F93CF4"/>
    <w:rsid w:val="00F95AA0"/>
    <w:rsid w:val="00FD25C2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5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3</cp:revision>
  <dcterms:created xsi:type="dcterms:W3CDTF">2019-03-18T01:31:00Z</dcterms:created>
  <dcterms:modified xsi:type="dcterms:W3CDTF">2019-03-18T01:31:00Z</dcterms:modified>
</cp:coreProperties>
</file>