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电路设计</w:t>
      </w:r>
      <w:r>
        <w:rPr>
          <w:rFonts w:hint="default" w:cs="宋体"/>
          <w:b/>
          <w:sz w:val="32"/>
          <w:szCs w:val="32"/>
        </w:rPr>
        <w:t>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为其设计制作电路，为保质保量完成任务，根据《中华人民共和国民法典》、《中华人民共和国著作权法》及相关法律法规，经友好协商，就甲方委托乙方提供项目服务事宜达成如下约定，以共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一、电路设计、制作周期</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93"/>
        <w:gridCol w:w="1993"/>
        <w:gridCol w:w="1993"/>
        <w:gridCol w:w="1993"/>
        <w:gridCol w:w="1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设计周期</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制作周期</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审阅周期</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注：项目内容细则以附件报价单为准。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二、电路设计资料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6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75"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75"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（1）设计完成的电路的著作权归甲方所有的，价款总额为人民币（大写）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（2）设计完成的电路的著作权归乙方所有的，价款总额为人民币（大写）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19"/>
        <w:gridCol w:w="2951"/>
        <w:gridCol w:w="543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9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9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五、项目工作的流程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2.在项目设计工作流程的各个阶段中，双方均应在约定的设计周期、审稿周期、修改周期内，完成的提交项目成果、回复确认意见或修改意见、按修改意见修改设计项目的义务。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六、项目设计成果的提交、意见的回复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8.在乙方提交了01项目工作成果、甲方予以确认后的</w:t>
      </w:r>
      <w:r>
        <w:rPr>
          <w:rFonts w:hint="eastAsia" w:ascii="宋体" w:hAnsi="宋体" w:eastAsia="宋体" w:cs="宋体"/>
          <w:sz w:val="24"/>
          <w:szCs w:val="24"/>
          <w:u w:val="single"/>
        </w:rPr>
        <w:t xml:space="preserve">   </w:t>
      </w:r>
      <w:r>
        <w:rPr>
          <w:rFonts w:hint="eastAsia" w:ascii="宋体" w:hAnsi="宋体" w:eastAsia="宋体" w:cs="宋体"/>
          <w:sz w:val="24"/>
          <w:szCs w:val="24"/>
        </w:rPr>
        <w:t>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种方式对乙方完成的电路设计作品进行验收：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1.甲方迟于合同约定的期限付款的，每日按应支付价款的千分之</w:t>
      </w:r>
      <w:r>
        <w:rPr>
          <w:rFonts w:hint="eastAsia" w:ascii="宋体" w:hAnsi="宋体" w:eastAsia="宋体" w:cs="宋体"/>
          <w:sz w:val="24"/>
          <w:szCs w:val="24"/>
          <w:u w:val="single"/>
        </w:rPr>
        <w:t xml:space="preserve">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w:t>
      </w:r>
      <w:r>
        <w:rPr>
          <w:rFonts w:hint="eastAsia" w:ascii="宋体" w:hAnsi="宋体" w:eastAsia="宋体" w:cs="宋体"/>
          <w:sz w:val="24"/>
          <w:szCs w:val="24"/>
          <w:u w:val="single"/>
        </w:rPr>
        <w:t xml:space="preserve">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3.乙方迟于合同约定的期限交付设计作品的，每日按未交付作品应收价款的千分之</w:t>
      </w:r>
      <w:r>
        <w:rPr>
          <w:rFonts w:hint="eastAsia" w:ascii="宋体" w:hAnsi="宋体" w:eastAsia="宋体" w:cs="宋体"/>
          <w:sz w:val="24"/>
          <w:szCs w:val="24"/>
          <w:u w:val="single"/>
        </w:rPr>
        <w:t xml:space="preserve">   </w:t>
      </w:r>
      <w:r>
        <w:rPr>
          <w:rFonts w:hint="eastAsia" w:ascii="宋体" w:hAnsi="宋体" w:eastAsia="宋体" w:cs="宋体"/>
          <w:sz w:val="24"/>
          <w:szCs w:val="24"/>
        </w:rPr>
        <w:t>向甲方支付违约金。因乙方迟于合同规定的期限交付设计作品导致合同目的不能实现的，应返还已收取的价款，给甲方造成损失的，还应承担合同价款的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十、诚信和保密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1.双方同意以诚实信用为原则来履行本合同的全部约定。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2.双方同意对本合同内容、任一阶段的项目工作成果予以保密。对因履行合同而知晓的对方资料予以保密。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3.双方同意，甲方在未付清合同总价款之前，不得使用乙方提交的项目工作成果，也不得将其披露给任何第三方。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4.违反本条约定给对方造成损失的，应承担相应的损害赔偿责任。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1.为更好达到合同目的，在本合同履行过程中双方可以就合同内容的进行变更或补充，经协商一致后订立补充合同。补充合同与原合同有冲突的，以补充合同为准。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发生不能预见、不能避免、不能克服的不可抗力事件，致使合同履不能按约定履行，但不符合解除的约定条件时，双方应在不可抗力事件消除后的合理时间内，协商对合同的相关内容进行变更，订立补充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1.因不可抗力的发生致使本合同根本无法履行，从而不能实现合同目的的，双方均有权单方解除合同，并且各自承担自己的损失。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2.非因甲方原因或不可抗力，乙方延迟提交任一阶段的项目工作成果，经甲方催告后</w:t>
      </w:r>
      <w:r>
        <w:rPr>
          <w:rFonts w:hint="eastAsia" w:ascii="宋体" w:hAnsi="宋体" w:eastAsia="宋体" w:cs="宋体"/>
          <w:sz w:val="24"/>
          <w:szCs w:val="24"/>
          <w:u w:val="single"/>
        </w:rPr>
        <w:t xml:space="preserve">5 </w:t>
      </w:r>
      <w:r>
        <w:rPr>
          <w:rFonts w:hint="eastAsia" w:ascii="宋体" w:hAnsi="宋体" w:eastAsia="宋体" w:cs="宋体"/>
          <w:sz w:val="24"/>
          <w:szCs w:val="24"/>
        </w:rPr>
        <w:t>日内仍未履行的，甲方有权单方解除合同。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3.非因乙方原因或不可抗力， 甲方延迟支付任一阶段的合同价款的，经乙方催告后</w:t>
      </w:r>
      <w:r>
        <w:rPr>
          <w:rFonts w:hint="eastAsia" w:ascii="宋体" w:hAnsi="宋体" w:eastAsia="宋体" w:cs="宋体"/>
          <w:sz w:val="24"/>
          <w:szCs w:val="24"/>
          <w:u w:val="single"/>
        </w:rPr>
        <w:t>5</w:t>
      </w:r>
      <w:r>
        <w:rPr>
          <w:rFonts w:hint="eastAsia" w:ascii="宋体" w:hAnsi="宋体" w:eastAsia="宋体" w:cs="宋体"/>
          <w:sz w:val="24"/>
          <w:szCs w:val="24"/>
        </w:rPr>
        <w:t>日内仍未履行的，乙方有权单方解除合同。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4.发生本合同第三条第5项的情形时，乙方有权单方解除合同，并将已收的价款做为已履行合同义务的对价而不再返还。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5.依据本条第2.3.4.项的约定解除合同的，不免除违约方的违约责任。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0CBB3152"/>
    <w:rsid w:val="10E83A3A"/>
    <w:rsid w:val="15847B79"/>
    <w:rsid w:val="176C1941"/>
    <w:rsid w:val="1CD0600F"/>
    <w:rsid w:val="23F76EDA"/>
    <w:rsid w:val="24B84F51"/>
    <w:rsid w:val="274063B7"/>
    <w:rsid w:val="2C52554A"/>
    <w:rsid w:val="2ED77851"/>
    <w:rsid w:val="302C3952"/>
    <w:rsid w:val="30B91D2D"/>
    <w:rsid w:val="316A5536"/>
    <w:rsid w:val="320950AB"/>
    <w:rsid w:val="37C67464"/>
    <w:rsid w:val="3E80207D"/>
    <w:rsid w:val="41BC296F"/>
    <w:rsid w:val="4B612FDC"/>
    <w:rsid w:val="4E7469BE"/>
    <w:rsid w:val="4E947A61"/>
    <w:rsid w:val="4ED15062"/>
    <w:rsid w:val="51241237"/>
    <w:rsid w:val="51B00207"/>
    <w:rsid w:val="54071487"/>
    <w:rsid w:val="54EF2D56"/>
    <w:rsid w:val="59931F1C"/>
    <w:rsid w:val="62230CCF"/>
    <w:rsid w:val="62EF5216"/>
    <w:rsid w:val="65560954"/>
    <w:rsid w:val="665F508A"/>
    <w:rsid w:val="66DE0A40"/>
    <w:rsid w:val="6AFE5A2E"/>
    <w:rsid w:val="6CCB15A7"/>
    <w:rsid w:val="6E477444"/>
    <w:rsid w:val="6EC83D05"/>
    <w:rsid w:val="701E2958"/>
    <w:rsid w:val="7264757E"/>
    <w:rsid w:val="738F6A6B"/>
    <w:rsid w:val="73C130BE"/>
    <w:rsid w:val="753F68A8"/>
    <w:rsid w:val="79586631"/>
    <w:rsid w:val="7C1C3147"/>
    <w:rsid w:val="7DA005F8"/>
    <w:rsid w:val="7FEB505F"/>
    <w:rsid w:val="CD9F8AE4"/>
    <w:rsid w:val="FFBEAC7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2020-04-16T16:07:14Z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