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A8" w:rsidRDefault="00853CA8" w:rsidP="00853CA8">
      <w:pPr>
        <w:pStyle w:val="3"/>
      </w:pPr>
      <w:bookmarkStart w:id="0" w:name="_GoBack"/>
      <w:r>
        <w:t>山西省家庭居室装饰装修工程施工合同</w:t>
      </w:r>
    </w:p>
    <w:bookmarkEnd w:id="0"/>
    <w:p w:rsidR="00853CA8" w:rsidRDefault="00853CA8" w:rsidP="00C72BE1">
      <w:pPr>
        <w:pStyle w:val="a9"/>
        <w:spacing w:afterAutospacing="0"/>
        <w:ind w:firstLine="482"/>
        <w:rPr>
          <w:color w:val="333333"/>
        </w:rPr>
      </w:pPr>
      <w:r>
        <w:rPr>
          <w:rFonts w:hint="eastAsia"/>
          <w:color w:val="333333"/>
        </w:rPr>
        <w:t>发包方（以下简称甲方）：_______________________</w:t>
      </w:r>
    </w:p>
    <w:p w:rsidR="00853CA8" w:rsidRDefault="00853CA8" w:rsidP="00654A5E">
      <w:pPr>
        <w:pStyle w:val="a9"/>
        <w:spacing w:afterAutospacing="0"/>
        <w:rPr>
          <w:color w:val="333333"/>
        </w:rPr>
      </w:pPr>
      <w:r>
        <w:rPr>
          <w:rFonts w:hint="eastAsia"/>
          <w:color w:val="333333"/>
        </w:rPr>
        <w:t xml:space="preserve">　　居民身份号码：_________________________________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w:t>
      </w:r>
      <w:r>
        <w:rPr>
          <w:rFonts w:hint="eastAsia"/>
          <w:color w:val="000000"/>
          <w:lang w:bidi="ar"/>
        </w:rPr>
        <w:t>__</w:t>
      </w:r>
      <w:r>
        <w:rPr>
          <w:rFonts w:hint="eastAsia"/>
          <w:color w:val="333333"/>
        </w:rPr>
        <w:t>_____</w:t>
      </w:r>
    </w:p>
    <w:p w:rsidR="00853CA8" w:rsidRDefault="00853CA8" w:rsidP="00654A5E">
      <w:pPr>
        <w:pStyle w:val="a9"/>
        <w:spacing w:afterAutospacing="0"/>
        <w:rPr>
          <w:color w:val="333333"/>
        </w:rPr>
      </w:pPr>
      <w:r>
        <w:rPr>
          <w:rFonts w:hint="eastAsia"/>
          <w:color w:val="333333"/>
        </w:rPr>
        <w:t xml:space="preserve">　　委托代理人：____________居民身份号码：____</w:t>
      </w:r>
      <w:r>
        <w:rPr>
          <w:rFonts w:hint="eastAsia"/>
          <w:color w:val="000000"/>
          <w:lang w:bidi="ar"/>
        </w:rPr>
        <w:t>__</w:t>
      </w:r>
      <w:r>
        <w:rPr>
          <w:rFonts w:hint="eastAsia"/>
          <w:color w:val="333333"/>
        </w:rPr>
        <w:t>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联系电话：______________邮政编码：_______</w:t>
      </w:r>
      <w:r>
        <w:rPr>
          <w:rFonts w:hint="eastAsia"/>
          <w:color w:val="000000"/>
          <w:lang w:bidi="ar"/>
        </w:rPr>
        <w:t>__</w:t>
      </w:r>
      <w:r>
        <w:rPr>
          <w:rFonts w:hint="eastAsia"/>
          <w:color w:val="333333"/>
        </w:rPr>
        <w:t>____</w:t>
      </w:r>
    </w:p>
    <w:p w:rsidR="00853CA8" w:rsidRDefault="00853CA8" w:rsidP="00654A5E">
      <w:pPr>
        <w:pStyle w:val="a9"/>
        <w:spacing w:afterAutospacing="0"/>
        <w:rPr>
          <w:color w:val="333333"/>
        </w:rPr>
      </w:pPr>
      <w:r>
        <w:rPr>
          <w:rFonts w:hint="eastAsia"/>
          <w:color w:val="333333"/>
        </w:rPr>
        <w:t xml:space="preserve">　　承包方（以下简称乙方）：_______________________</w:t>
      </w:r>
    </w:p>
    <w:p w:rsidR="00853CA8" w:rsidRDefault="00853CA8" w:rsidP="00654A5E">
      <w:pPr>
        <w:pStyle w:val="a9"/>
        <w:spacing w:afterAutospacing="0"/>
        <w:rPr>
          <w:color w:val="333333"/>
        </w:rPr>
      </w:pPr>
      <w:r>
        <w:rPr>
          <w:rFonts w:hint="eastAsia"/>
          <w:color w:val="333333"/>
        </w:rPr>
        <w:t xml:space="preserve">　　【营业执照号】【居民身份号】：_________________</w:t>
      </w:r>
    </w:p>
    <w:p w:rsidR="00853CA8" w:rsidRDefault="00853CA8" w:rsidP="00654A5E">
      <w:pPr>
        <w:pStyle w:val="a9"/>
        <w:spacing w:afterAutospacing="0"/>
        <w:rPr>
          <w:color w:val="333333"/>
        </w:rPr>
      </w:pPr>
      <w:r>
        <w:rPr>
          <w:rFonts w:hint="eastAsia"/>
          <w:color w:val="333333"/>
        </w:rPr>
        <w:t xml:space="preserve">　　【单位住所地 】【个人住址】：__________________</w:t>
      </w:r>
    </w:p>
    <w:p w:rsidR="00853CA8" w:rsidRDefault="00853CA8" w:rsidP="00654A5E">
      <w:pPr>
        <w:pStyle w:val="a9"/>
        <w:spacing w:afterAutospacing="0"/>
        <w:rPr>
          <w:color w:val="333333"/>
        </w:rPr>
      </w:pPr>
      <w:r>
        <w:rPr>
          <w:rFonts w:hint="eastAsia"/>
          <w:color w:val="333333"/>
        </w:rPr>
        <w:t xml:space="preserve">　　【单位法定代表人 】：__________________________</w:t>
      </w:r>
    </w:p>
    <w:p w:rsidR="00853CA8" w:rsidRDefault="00853CA8" w:rsidP="00654A5E">
      <w:pPr>
        <w:pStyle w:val="a9"/>
        <w:spacing w:afterAutospacing="0"/>
        <w:rPr>
          <w:color w:val="333333"/>
        </w:rPr>
      </w:pPr>
      <w:r>
        <w:rPr>
          <w:rFonts w:hint="eastAsia"/>
          <w:color w:val="333333"/>
        </w:rPr>
        <w:t xml:space="preserve">　　【建筑业企业资质证书号码】：___________________</w:t>
      </w:r>
    </w:p>
    <w:p w:rsidR="00853CA8" w:rsidRDefault="00853CA8" w:rsidP="00654A5E">
      <w:pPr>
        <w:pStyle w:val="a9"/>
        <w:spacing w:afterAutospacing="0"/>
        <w:rPr>
          <w:color w:val="333333"/>
        </w:rPr>
      </w:pPr>
      <w:r>
        <w:rPr>
          <w:rFonts w:hint="eastAsia"/>
          <w:color w:val="333333"/>
        </w:rPr>
        <w:t xml:space="preserve">　　【个体装饰装修从业者上岗证书号码 】：__________</w:t>
      </w:r>
    </w:p>
    <w:p w:rsidR="00853CA8" w:rsidRDefault="00853CA8" w:rsidP="00654A5E">
      <w:pPr>
        <w:pStyle w:val="a9"/>
        <w:spacing w:afterAutospacing="0"/>
        <w:rPr>
          <w:color w:val="333333"/>
        </w:rPr>
      </w:pPr>
      <w:r>
        <w:rPr>
          <w:rFonts w:hint="eastAsia"/>
          <w:color w:val="333333"/>
        </w:rPr>
        <w:t xml:space="preserve">　　联系电话：______________邮政编码：________</w:t>
      </w:r>
      <w:r>
        <w:rPr>
          <w:rFonts w:hint="eastAsia"/>
          <w:color w:val="000000"/>
          <w:lang w:bidi="ar"/>
        </w:rPr>
        <w:t>__</w:t>
      </w:r>
      <w:r>
        <w:rPr>
          <w:rFonts w:hint="eastAsia"/>
          <w:color w:val="333333"/>
        </w:rPr>
        <w:t>___</w:t>
      </w:r>
    </w:p>
    <w:p w:rsidR="00853CA8" w:rsidRDefault="00853CA8" w:rsidP="00654A5E">
      <w:pPr>
        <w:pStyle w:val="a9"/>
        <w:spacing w:afterAutospacing="0"/>
        <w:rPr>
          <w:color w:val="333333"/>
        </w:rPr>
      </w:pPr>
      <w:r>
        <w:rPr>
          <w:rFonts w:hint="eastAsia"/>
          <w:color w:val="333333"/>
        </w:rPr>
        <w:t xml:space="preserve">　　委托代理人：____________居民身份号码：___</w:t>
      </w:r>
      <w:r>
        <w:rPr>
          <w:rFonts w:hint="eastAsia"/>
          <w:color w:val="000000"/>
          <w:lang w:bidi="ar"/>
        </w:rPr>
        <w:t>__</w:t>
      </w:r>
      <w:r>
        <w:rPr>
          <w:rFonts w:hint="eastAsia"/>
          <w:color w:val="333333"/>
        </w:rPr>
        <w:t>____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联系电话：______________邮政编码：________</w:t>
      </w:r>
      <w:r>
        <w:rPr>
          <w:rFonts w:hint="eastAsia"/>
          <w:color w:val="000000"/>
          <w:lang w:bidi="ar"/>
        </w:rPr>
        <w:t>__</w:t>
      </w:r>
      <w:r>
        <w:rPr>
          <w:rFonts w:hint="eastAsia"/>
          <w:color w:val="333333"/>
        </w:rPr>
        <w:t>___</w:t>
      </w:r>
    </w:p>
    <w:p w:rsidR="00853CA8" w:rsidRDefault="00853CA8" w:rsidP="00C72BE1">
      <w:pPr>
        <w:pStyle w:val="a9"/>
        <w:spacing w:before="312" w:beforeAutospacing="0" w:afterLines="50" w:after="156" w:afterAutospacing="0"/>
        <w:ind w:firstLine="482"/>
        <w:rPr>
          <w:color w:val="333333"/>
        </w:rPr>
      </w:pPr>
      <w:r>
        <w:rPr>
          <w:rFonts w:hint="eastAsia"/>
          <w:color w:val="333333"/>
        </w:rPr>
        <w:lastRenderedPageBreak/>
        <w:t>依照《中华人民共和国民法典》及其他有关法律、法规的规定，结合家庭居室装饰装修的特点，甲、乙双方在平等、自愿、协商一致的基础上，就乙方承包甲方的家庭居室装饰装修工程（以下简称工程）的有关事宜，达成如下协议：</w:t>
      </w:r>
    </w:p>
    <w:p w:rsidR="00853CA8" w:rsidRDefault="00853CA8" w:rsidP="00C72BE1">
      <w:pPr>
        <w:pStyle w:val="a9"/>
        <w:spacing w:before="196" w:beforeAutospacing="0" w:afterAutospacing="0"/>
        <w:rPr>
          <w:color w:val="333333"/>
        </w:rPr>
      </w:pPr>
      <w:r>
        <w:rPr>
          <w:rFonts w:hint="eastAsia"/>
          <w:b/>
          <w:bCs/>
          <w:color w:val="333333"/>
        </w:rPr>
        <w:t>第一条 工程概况</w:t>
      </w:r>
    </w:p>
    <w:p w:rsidR="00853CA8" w:rsidRDefault="00853CA8" w:rsidP="00654A5E">
      <w:pPr>
        <w:pStyle w:val="a9"/>
        <w:spacing w:before="196" w:beforeAutospacing="0" w:afterAutospacing="0"/>
        <w:rPr>
          <w:color w:val="333333"/>
        </w:rPr>
      </w:pPr>
      <w:r>
        <w:rPr>
          <w:rFonts w:hint="eastAsia"/>
          <w:color w:val="333333"/>
        </w:rPr>
        <w:t xml:space="preserve">　　1．1　工程详细地址：________________________________</w:t>
      </w:r>
    </w:p>
    <w:p w:rsidR="00853CA8" w:rsidRDefault="00853CA8" w:rsidP="00654A5E">
      <w:pPr>
        <w:pStyle w:val="a9"/>
        <w:spacing w:before="196" w:beforeAutospacing="0" w:afterAutospacing="0"/>
        <w:rPr>
          <w:color w:val="333333"/>
        </w:rPr>
      </w:pPr>
      <w:r>
        <w:rPr>
          <w:rFonts w:hint="eastAsia"/>
          <w:color w:val="333333"/>
        </w:rPr>
        <w:t xml:space="preserve">　　1．2　工程的房型结构：________室________厅________</w:t>
      </w:r>
      <w:proofErr w:type="gramStart"/>
      <w:r>
        <w:rPr>
          <w:rFonts w:hint="eastAsia"/>
          <w:color w:val="333333"/>
        </w:rPr>
        <w:t>厨</w:t>
      </w:r>
      <w:proofErr w:type="gramEnd"/>
      <w:r>
        <w:rPr>
          <w:rFonts w:hint="eastAsia"/>
          <w:color w:val="333333"/>
        </w:rPr>
        <w:t>________卫________阳台。</w:t>
      </w:r>
    </w:p>
    <w:p w:rsidR="00853CA8" w:rsidRDefault="00853CA8" w:rsidP="00654A5E">
      <w:pPr>
        <w:pStyle w:val="a9"/>
        <w:spacing w:before="196" w:beforeAutospacing="0" w:afterAutospacing="0"/>
        <w:rPr>
          <w:color w:val="333333"/>
        </w:rPr>
      </w:pPr>
      <w:r>
        <w:rPr>
          <w:rFonts w:hint="eastAsia"/>
          <w:color w:val="333333"/>
        </w:rPr>
        <w:t xml:space="preserve">　　住宅房屋的建筑面积：________________平方米。</w:t>
      </w:r>
    </w:p>
    <w:p w:rsidR="00853CA8" w:rsidRDefault="00853CA8" w:rsidP="00654A5E">
      <w:pPr>
        <w:pStyle w:val="a9"/>
        <w:spacing w:before="196" w:beforeAutospacing="0" w:afterAutospacing="0"/>
      </w:pPr>
      <w:r>
        <w:rPr>
          <w:rFonts w:hint="eastAsia"/>
          <w:color w:val="333333"/>
        </w:rPr>
        <w:t xml:space="preserve">　　1．3工程范围、内容及做法：________________________（见附表</w:t>
      </w:r>
      <w:proofErr w:type="gramStart"/>
      <w:r>
        <w:rPr>
          <w:rFonts w:hint="eastAsia"/>
          <w:color w:val="333333"/>
        </w:rPr>
        <w:t>一</w:t>
      </w:r>
      <w:proofErr w:type="gramEnd"/>
      <w:r>
        <w:rPr>
          <w:rFonts w:hint="eastAsia"/>
          <w:color w:val="333333"/>
        </w:rPr>
        <w:t>报价单和图纸）。</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第二条 工程承包方式</w:t>
      </w:r>
    </w:p>
    <w:p w:rsidR="00853CA8" w:rsidRDefault="00853CA8" w:rsidP="00C72BE1">
      <w:pPr>
        <w:pStyle w:val="a9"/>
        <w:spacing w:before="196" w:beforeAutospacing="0" w:afterAutospacing="0"/>
        <w:rPr>
          <w:color w:val="333333"/>
        </w:rPr>
      </w:pPr>
      <w:r>
        <w:rPr>
          <w:rFonts w:hint="eastAsia"/>
          <w:color w:val="333333"/>
        </w:rPr>
        <w:t xml:space="preserve">　　2．1　工程承包采取下列第________种方式</w:t>
      </w:r>
    </w:p>
    <w:p w:rsidR="00853CA8" w:rsidRDefault="00853CA8" w:rsidP="00C72BE1">
      <w:pPr>
        <w:pStyle w:val="a9"/>
        <w:spacing w:before="196" w:beforeAutospacing="0" w:afterAutospacing="0"/>
        <w:rPr>
          <w:color w:val="333333"/>
        </w:rPr>
      </w:pPr>
      <w:r>
        <w:rPr>
          <w:rFonts w:hint="eastAsia"/>
          <w:color w:val="333333"/>
        </w:rPr>
        <w:t xml:space="preserve">　　（1）乙方包工、</w:t>
      </w:r>
      <w:proofErr w:type="gramStart"/>
      <w:r>
        <w:rPr>
          <w:rFonts w:hint="eastAsia"/>
          <w:color w:val="333333"/>
        </w:rPr>
        <w:t>包全部</w:t>
      </w:r>
      <w:proofErr w:type="gramEnd"/>
      <w:r>
        <w:rPr>
          <w:rFonts w:hint="eastAsia"/>
          <w:color w:val="333333"/>
        </w:rPr>
        <w:t>材料（见附表三）。</w:t>
      </w:r>
    </w:p>
    <w:p w:rsidR="00853CA8" w:rsidRDefault="00853CA8" w:rsidP="00C72BE1">
      <w:pPr>
        <w:pStyle w:val="a9"/>
        <w:spacing w:before="196" w:beforeAutospacing="0" w:afterAutospacing="0"/>
        <w:rPr>
          <w:color w:val="333333"/>
        </w:rPr>
      </w:pPr>
      <w:r>
        <w:rPr>
          <w:rFonts w:hint="eastAsia"/>
          <w:color w:val="333333"/>
        </w:rPr>
        <w:t xml:space="preserve">　　（2）乙方包工、</w:t>
      </w:r>
      <w:proofErr w:type="gramStart"/>
      <w:r>
        <w:rPr>
          <w:rFonts w:hint="eastAsia"/>
          <w:color w:val="333333"/>
        </w:rPr>
        <w:t>包部分</w:t>
      </w:r>
      <w:proofErr w:type="gramEnd"/>
      <w:r>
        <w:rPr>
          <w:rFonts w:hint="eastAsia"/>
          <w:color w:val="333333"/>
        </w:rPr>
        <w:t>材料，甲方提供其余部分材料（见附表二、三）。</w:t>
      </w:r>
    </w:p>
    <w:p w:rsidR="00853CA8" w:rsidRDefault="00853CA8" w:rsidP="00C72BE1">
      <w:pPr>
        <w:pStyle w:val="a9"/>
        <w:spacing w:before="196" w:beforeAutospacing="0" w:afterAutospacing="0"/>
      </w:pPr>
      <w:r>
        <w:rPr>
          <w:rFonts w:hint="eastAsia"/>
          <w:color w:val="333333"/>
        </w:rPr>
        <w:t xml:space="preserve">　　（3）乙方包工、甲方</w:t>
      </w:r>
      <w:proofErr w:type="gramStart"/>
      <w:r>
        <w:rPr>
          <w:rFonts w:hint="eastAsia"/>
          <w:color w:val="333333"/>
        </w:rPr>
        <w:t>包全部</w:t>
      </w:r>
      <w:proofErr w:type="gramEnd"/>
      <w:r>
        <w:rPr>
          <w:rFonts w:hint="eastAsia"/>
          <w:color w:val="333333"/>
        </w:rPr>
        <w:t>材料（见附表三）</w:t>
      </w:r>
    </w:p>
    <w:p w:rsidR="00853CA8" w:rsidRDefault="00853CA8" w:rsidP="00C72BE1">
      <w:pPr>
        <w:pStyle w:val="a9"/>
        <w:spacing w:before="196" w:beforeAutospacing="0" w:afterAutospacing="0"/>
        <w:rPr>
          <w:color w:val="333333"/>
        </w:rPr>
      </w:pPr>
      <w:r>
        <w:rPr>
          <w:rFonts w:hint="eastAsia"/>
          <w:b/>
          <w:bCs/>
          <w:color w:val="333333"/>
        </w:rPr>
        <w:t>第三条　工程造价</w:t>
      </w:r>
    </w:p>
    <w:p w:rsidR="00853CA8" w:rsidRDefault="00853CA8" w:rsidP="00654A5E">
      <w:pPr>
        <w:pStyle w:val="a9"/>
        <w:spacing w:before="196" w:beforeAutospacing="0" w:afterAutospacing="0"/>
        <w:rPr>
          <w:color w:val="333333"/>
        </w:rPr>
      </w:pPr>
      <w:r>
        <w:rPr>
          <w:rFonts w:hint="eastAsia"/>
          <w:color w:val="333333"/>
        </w:rPr>
        <w:t xml:space="preserve">　　3．1　工程造价采取下列第________种方式</w:t>
      </w:r>
    </w:p>
    <w:p w:rsidR="00853CA8" w:rsidRDefault="00853CA8" w:rsidP="00654A5E">
      <w:pPr>
        <w:pStyle w:val="a9"/>
        <w:spacing w:before="196" w:beforeAutospacing="0" w:afterAutospacing="0"/>
        <w:rPr>
          <w:color w:val="333333"/>
        </w:rPr>
      </w:pPr>
      <w:r>
        <w:rPr>
          <w:rFonts w:hint="eastAsia"/>
          <w:color w:val="333333"/>
        </w:rPr>
        <w:t xml:space="preserve">　　（1）固定工程造价方式，即在确定工程承包范围内容（做法）、承包方式的情况下（见附表和图纸），工程造价一次性包干确定，不做增减调整。该造价为 ________________________．</w:t>
      </w:r>
    </w:p>
    <w:p w:rsidR="00853CA8" w:rsidRDefault="00853CA8" w:rsidP="00654A5E">
      <w:pPr>
        <w:pStyle w:val="a9"/>
        <w:spacing w:before="196" w:beforeAutospacing="0" w:afterAutospacing="0"/>
        <w:rPr>
          <w:color w:val="333333"/>
        </w:rPr>
      </w:pPr>
      <w:r>
        <w:rPr>
          <w:rFonts w:hint="eastAsia"/>
          <w:color w:val="333333"/>
        </w:rPr>
        <w:t xml:space="preserve">　　（2）固定工程单价方式，即固定附表报价单中工程项目的单价不变（见附表），按实际完成的工程项目实物量计算工程价。           　　</w:t>
      </w:r>
    </w:p>
    <w:p w:rsidR="00853CA8" w:rsidRDefault="00853CA8" w:rsidP="00654A5E">
      <w:pPr>
        <w:pStyle w:val="a9"/>
        <w:spacing w:before="196" w:beforeAutospacing="0" w:afterAutospacing="0"/>
        <w:ind w:firstLineChars="200" w:firstLine="420"/>
        <w:rPr>
          <w:color w:val="333333"/>
        </w:rPr>
      </w:pPr>
      <w:r>
        <w:rPr>
          <w:rFonts w:hint="eastAsia"/>
          <w:color w:val="333333"/>
        </w:rPr>
        <w:lastRenderedPageBreak/>
        <w:t>（3）浮动工程造价方式，即在确定工程承包范围内容（做法）、承包方式的情况下（见附表和图纸）初步确定工程造价，完工后对设计变更部分的造价按实际发生和附表报价单予以增减。设计变更前的该工程现造价为：_______</w:t>
      </w:r>
    </w:p>
    <w:p w:rsidR="00853CA8" w:rsidRDefault="00853CA8" w:rsidP="00654A5E">
      <w:pPr>
        <w:pStyle w:val="a9"/>
        <w:spacing w:before="196" w:beforeAutospacing="0" w:afterAutospacing="0"/>
        <w:ind w:firstLineChars="200" w:firstLine="420"/>
        <w:rPr>
          <w:color w:val="333333"/>
        </w:rPr>
      </w:pPr>
      <w:r>
        <w:rPr>
          <w:rFonts w:hint="eastAsia"/>
          <w:color w:val="333333"/>
        </w:rPr>
        <w:t>（4）其他方式：________________________</w:t>
      </w:r>
    </w:p>
    <w:p w:rsidR="00853CA8" w:rsidRDefault="00853CA8" w:rsidP="00654A5E">
      <w:pPr>
        <w:pStyle w:val="a9"/>
        <w:spacing w:before="196" w:beforeAutospacing="0" w:afterAutospacing="0"/>
        <w:rPr>
          <w:color w:val="333333"/>
        </w:rPr>
      </w:pPr>
      <w:r>
        <w:rPr>
          <w:rFonts w:hint="eastAsia"/>
          <w:color w:val="333333"/>
        </w:rPr>
        <w:t xml:space="preserve">　　3．2　报价单应参照《山西省家庭居室装饰装修工程参考价》，根据市场经济运作原则和优质优价的原则由甲、乙双方约定，作为本合同的附件。</w:t>
      </w:r>
    </w:p>
    <w:p w:rsidR="00853CA8" w:rsidRDefault="00853CA8" w:rsidP="00654A5E">
      <w:pPr>
        <w:pStyle w:val="a9"/>
        <w:spacing w:before="196" w:beforeAutospacing="0" w:afterAutospacing="0"/>
      </w:pPr>
      <w:r>
        <w:rPr>
          <w:rFonts w:hint="eastAsia"/>
          <w:color w:val="333333"/>
        </w:rPr>
        <w:t xml:space="preserve">　　3．3　报价单应当涵盖材料质量标准、制安工艺配套编制，共同作为确定工程价款的根据。</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第四条　工期</w:t>
      </w:r>
    </w:p>
    <w:p w:rsidR="00853CA8" w:rsidRDefault="00853CA8" w:rsidP="00C72BE1">
      <w:pPr>
        <w:pStyle w:val="a9"/>
        <w:spacing w:before="196" w:beforeAutospacing="0" w:afterAutospacing="0"/>
        <w:rPr>
          <w:color w:val="333333"/>
        </w:rPr>
      </w:pPr>
      <w:r>
        <w:rPr>
          <w:rFonts w:hint="eastAsia"/>
          <w:color w:val="333333"/>
        </w:rPr>
        <w:t xml:space="preserve">　　4．1　本工程的工期为________天（按实际可施工的日历天数计算，包含法定的节日、假日和休息日在内）。开工日期________年________月________日。竣工日期________年________月________日。</w:t>
      </w:r>
    </w:p>
    <w:p w:rsidR="00853CA8" w:rsidRDefault="00853CA8" w:rsidP="00C72BE1">
      <w:pPr>
        <w:pStyle w:val="a9"/>
        <w:spacing w:before="196" w:beforeAutospacing="0" w:afterAutospacing="0"/>
        <w:rPr>
          <w:color w:val="333333"/>
        </w:rPr>
      </w:pPr>
      <w:r>
        <w:rPr>
          <w:rFonts w:hint="eastAsia"/>
          <w:color w:val="333333"/>
        </w:rPr>
        <w:t xml:space="preserve">　　4．2　施工期间，乙方每天的施工时间为：</w:t>
      </w:r>
    </w:p>
    <w:p w:rsidR="00853CA8" w:rsidRDefault="00853CA8" w:rsidP="00C72BE1">
      <w:pPr>
        <w:pStyle w:val="a9"/>
        <w:spacing w:before="196" w:beforeAutospacing="0" w:afterAutospacing="0"/>
        <w:rPr>
          <w:color w:val="333333"/>
        </w:rPr>
      </w:pPr>
      <w:r>
        <w:rPr>
          <w:rFonts w:hint="eastAsia"/>
          <w:color w:val="333333"/>
        </w:rPr>
        <w:t xml:space="preserve">　　上午________点________分至________点________分</w:t>
      </w:r>
    </w:p>
    <w:p w:rsidR="00853CA8" w:rsidRDefault="00853CA8" w:rsidP="00C72BE1">
      <w:pPr>
        <w:pStyle w:val="a9"/>
        <w:spacing w:before="196" w:beforeAutospacing="0" w:afterAutospacing="0"/>
        <w:rPr>
          <w:color w:val="333333"/>
        </w:rPr>
      </w:pPr>
      <w:r>
        <w:rPr>
          <w:rFonts w:hint="eastAsia"/>
          <w:color w:val="333333"/>
        </w:rPr>
        <w:t xml:space="preserve">　　下午________点________分至________点________分</w:t>
      </w:r>
    </w:p>
    <w:p w:rsidR="00853CA8" w:rsidRDefault="00853CA8" w:rsidP="00C72BE1">
      <w:pPr>
        <w:pStyle w:val="a9"/>
        <w:spacing w:before="196" w:beforeAutospacing="0" w:afterAutospacing="0"/>
        <w:rPr>
          <w:color w:val="333333"/>
        </w:rPr>
      </w:pPr>
      <w:r>
        <w:rPr>
          <w:rFonts w:hint="eastAsia"/>
          <w:color w:val="333333"/>
        </w:rPr>
        <w:t xml:space="preserve">　　4．3　有下列情形之一的，经双方认定，工期应当顺延：</w:t>
      </w:r>
    </w:p>
    <w:p w:rsidR="00853CA8" w:rsidRDefault="00853CA8" w:rsidP="00C72BE1">
      <w:pPr>
        <w:pStyle w:val="a9"/>
        <w:spacing w:before="196" w:beforeAutospacing="0" w:afterAutospacing="0"/>
        <w:rPr>
          <w:color w:val="333333"/>
        </w:rPr>
      </w:pPr>
      <w:r>
        <w:rPr>
          <w:rFonts w:hint="eastAsia"/>
          <w:color w:val="333333"/>
        </w:rPr>
        <w:t xml:space="preserve">　　（1）工程量增加或设计变更，需要顺延工期的；</w:t>
      </w:r>
    </w:p>
    <w:p w:rsidR="00853CA8" w:rsidRDefault="00853CA8" w:rsidP="00C72BE1">
      <w:pPr>
        <w:pStyle w:val="a9"/>
        <w:spacing w:before="196" w:beforeAutospacing="0" w:afterAutospacing="0"/>
        <w:rPr>
          <w:color w:val="333333"/>
        </w:rPr>
      </w:pPr>
      <w:r>
        <w:rPr>
          <w:rFonts w:hint="eastAsia"/>
          <w:color w:val="333333"/>
        </w:rPr>
        <w:t xml:space="preserve">　　（2）甲方未按合同约定完成其应当负责的工作而影响工期的；</w:t>
      </w:r>
    </w:p>
    <w:p w:rsidR="00853CA8" w:rsidRDefault="00853CA8" w:rsidP="00C72BE1">
      <w:pPr>
        <w:pStyle w:val="a9"/>
        <w:spacing w:before="196" w:beforeAutospacing="0" w:afterAutospacing="0"/>
        <w:rPr>
          <w:color w:val="333333"/>
        </w:rPr>
      </w:pPr>
      <w:r>
        <w:rPr>
          <w:rFonts w:hint="eastAsia"/>
          <w:color w:val="333333"/>
        </w:rPr>
        <w:t xml:space="preserve">　　（3）甲方未按合同约定支付工程款影响正常施工的；</w:t>
      </w:r>
    </w:p>
    <w:p w:rsidR="00853CA8" w:rsidRDefault="00853CA8" w:rsidP="00C72BE1">
      <w:pPr>
        <w:pStyle w:val="a9"/>
        <w:spacing w:before="196" w:beforeAutospacing="0" w:afterAutospacing="0"/>
        <w:rPr>
          <w:color w:val="333333"/>
        </w:rPr>
      </w:pPr>
      <w:r>
        <w:rPr>
          <w:rFonts w:hint="eastAsia"/>
          <w:color w:val="333333"/>
        </w:rPr>
        <w:t xml:space="preserve">　　（4）甲方提供的材料、设备质量不合格影响工程施工的；</w:t>
      </w:r>
    </w:p>
    <w:p w:rsidR="00853CA8" w:rsidRDefault="00853CA8" w:rsidP="00C72BE1">
      <w:pPr>
        <w:pStyle w:val="a9"/>
        <w:spacing w:before="196" w:beforeAutospacing="0" w:afterAutospacing="0"/>
        <w:rPr>
          <w:color w:val="333333"/>
        </w:rPr>
      </w:pPr>
      <w:r>
        <w:rPr>
          <w:rFonts w:hint="eastAsia"/>
          <w:color w:val="333333"/>
        </w:rPr>
        <w:t xml:space="preserve">　　（5）因甲方责任造成工期延误的其他情况；</w:t>
      </w:r>
    </w:p>
    <w:p w:rsidR="00853CA8" w:rsidRDefault="00853CA8" w:rsidP="00C72BE1">
      <w:pPr>
        <w:pStyle w:val="a9"/>
        <w:spacing w:before="196" w:beforeAutospacing="0" w:afterAutospacing="0"/>
        <w:rPr>
          <w:color w:val="333333"/>
        </w:rPr>
      </w:pPr>
      <w:r>
        <w:rPr>
          <w:rFonts w:hint="eastAsia"/>
          <w:color w:val="333333"/>
        </w:rPr>
        <w:t xml:space="preserve">　　（6）甲方同意工期顺延的其他情况；</w:t>
      </w:r>
    </w:p>
    <w:p w:rsidR="00853CA8" w:rsidRDefault="00853CA8" w:rsidP="00C72BE1">
      <w:pPr>
        <w:pStyle w:val="a9"/>
        <w:spacing w:before="196" w:beforeAutospacing="0" w:afterAutospacing="0"/>
        <w:rPr>
          <w:color w:val="333333"/>
        </w:rPr>
      </w:pPr>
      <w:r>
        <w:rPr>
          <w:rFonts w:hint="eastAsia"/>
          <w:color w:val="333333"/>
        </w:rPr>
        <w:t xml:space="preserve">　　（7）不可抗力。</w:t>
      </w:r>
    </w:p>
    <w:p w:rsidR="00853CA8" w:rsidRDefault="00853CA8" w:rsidP="00C72BE1">
      <w:pPr>
        <w:pStyle w:val="a9"/>
        <w:spacing w:before="196" w:beforeAutospacing="0" w:afterAutospacing="0"/>
        <w:rPr>
          <w:color w:val="333333"/>
        </w:rPr>
      </w:pPr>
      <w:r>
        <w:rPr>
          <w:rFonts w:hint="eastAsia"/>
          <w:color w:val="333333"/>
        </w:rPr>
        <w:lastRenderedPageBreak/>
        <w:t xml:space="preserve">　　4．4　因乙方责任不能按期完工的，工期不顺延。</w:t>
      </w:r>
    </w:p>
    <w:p w:rsidR="00853CA8" w:rsidRDefault="00853CA8" w:rsidP="00C72BE1">
      <w:pPr>
        <w:pStyle w:val="a9"/>
        <w:spacing w:before="196" w:beforeAutospacing="0" w:afterAutospacing="0"/>
        <w:rPr>
          <w:color w:val="333333"/>
        </w:rPr>
      </w:pPr>
      <w:r>
        <w:rPr>
          <w:rFonts w:hint="eastAsia"/>
          <w:color w:val="333333"/>
        </w:rPr>
        <w:t xml:space="preserve">　　4．5　因乙方原因造成工程质量存在问题的返工费用由乙方承担，工期不顺延；</w:t>
      </w:r>
    </w:p>
    <w:p w:rsidR="00853CA8" w:rsidRDefault="00853CA8" w:rsidP="00C72BE1">
      <w:pPr>
        <w:pStyle w:val="a9"/>
        <w:spacing w:before="196" w:beforeAutospacing="0" w:afterAutospacing="0"/>
        <w:rPr>
          <w:color w:val="333333"/>
        </w:rPr>
      </w:pPr>
      <w:r>
        <w:rPr>
          <w:rFonts w:hint="eastAsia"/>
          <w:color w:val="333333"/>
        </w:rPr>
        <w:t xml:space="preserve">　　4．6　判断造成工期延误以“双方认定的书面协议”为确定双方责任的依据。</w:t>
      </w:r>
    </w:p>
    <w:p w:rsidR="00853CA8" w:rsidRDefault="00853CA8" w:rsidP="00C72BE1">
      <w:pPr>
        <w:pStyle w:val="a9"/>
        <w:spacing w:before="196" w:beforeAutospacing="0" w:afterAutospacing="0"/>
      </w:pPr>
      <w:r>
        <w:rPr>
          <w:rFonts w:hint="eastAsia"/>
          <w:color w:val="333333"/>
        </w:rPr>
        <w:t xml:space="preserve">　　4．7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第五条　施工图纸</w:t>
      </w:r>
    </w:p>
    <w:p w:rsidR="00853CA8" w:rsidRDefault="00853CA8" w:rsidP="00C72BE1">
      <w:pPr>
        <w:pStyle w:val="a9"/>
        <w:spacing w:before="196" w:beforeAutospacing="0" w:afterAutospacing="0"/>
        <w:rPr>
          <w:color w:val="333333"/>
        </w:rPr>
      </w:pPr>
      <w:r>
        <w:rPr>
          <w:rFonts w:hint="eastAsia"/>
          <w:color w:val="333333"/>
        </w:rPr>
        <w:t xml:space="preserve">　　5．1　施工图纸采取下列第_______种方式提供</w:t>
      </w:r>
    </w:p>
    <w:p w:rsidR="00853CA8" w:rsidRDefault="00853CA8" w:rsidP="00C72BE1">
      <w:pPr>
        <w:pStyle w:val="a9"/>
        <w:spacing w:before="196" w:beforeAutospacing="0" w:afterAutospacing="0"/>
        <w:rPr>
          <w:color w:val="333333"/>
        </w:rPr>
      </w:pPr>
      <w:r>
        <w:rPr>
          <w:rFonts w:hint="eastAsia"/>
          <w:color w:val="333333"/>
        </w:rPr>
        <w:t xml:space="preserve">　　（1）甲方设计或甲方委托他人设计，甲方提供施工图纸一式三份，甲方执一份，乙方执二份；</w:t>
      </w:r>
    </w:p>
    <w:p w:rsidR="00853CA8" w:rsidRDefault="00853CA8" w:rsidP="00C72BE1">
      <w:pPr>
        <w:pStyle w:val="a9"/>
        <w:spacing w:before="196" w:beforeAutospacing="0" w:afterAutospacing="0"/>
        <w:rPr>
          <w:color w:val="333333"/>
        </w:rPr>
      </w:pPr>
      <w:r>
        <w:rPr>
          <w:rFonts w:hint="eastAsia"/>
          <w:color w:val="333333"/>
        </w:rPr>
        <w:t xml:space="preserve">　　（2）甲方委托乙方设计，乙方需提供施工图纸一式三份，甲方执一份，乙方执二份；</w:t>
      </w:r>
    </w:p>
    <w:p w:rsidR="00853CA8" w:rsidRDefault="00853CA8" w:rsidP="00C72BE1">
      <w:pPr>
        <w:pStyle w:val="a9"/>
        <w:spacing w:before="196" w:beforeAutospacing="0" w:afterAutospacing="0"/>
        <w:rPr>
          <w:color w:val="333333"/>
        </w:rPr>
      </w:pPr>
      <w:r>
        <w:rPr>
          <w:rFonts w:hint="eastAsia"/>
          <w:color w:val="333333"/>
        </w:rPr>
        <w:t xml:space="preserve">　　5．2　双方应当对施工图纸予以书面签收确认；</w:t>
      </w:r>
    </w:p>
    <w:p w:rsidR="00853CA8" w:rsidRDefault="00853CA8" w:rsidP="00C72BE1">
      <w:pPr>
        <w:pStyle w:val="a9"/>
        <w:spacing w:before="196" w:beforeAutospacing="0" w:afterAutospacing="0"/>
        <w:rPr>
          <w:color w:val="333333"/>
        </w:rPr>
      </w:pPr>
      <w:r>
        <w:rPr>
          <w:rFonts w:hint="eastAsia"/>
          <w:color w:val="333333"/>
        </w:rPr>
        <w:t xml:space="preserve">　　5．3　双方不得将对方提供的施工图纸、设计方案等资料擅自复制或转让给第三方，也不得用于本合同以外的项目。</w:t>
      </w:r>
    </w:p>
    <w:p w:rsidR="00853CA8" w:rsidRDefault="00853CA8" w:rsidP="00C72BE1">
      <w:pPr>
        <w:pStyle w:val="a9"/>
        <w:spacing w:before="196" w:beforeAutospacing="0" w:afterAutospacing="0"/>
        <w:rPr>
          <w:color w:val="333333"/>
        </w:rPr>
      </w:pPr>
      <w:r>
        <w:rPr>
          <w:rFonts w:hint="eastAsia"/>
          <w:color w:val="333333"/>
        </w:rPr>
        <w:t xml:space="preserve">　　5．4　图纸设计者应具备从事本工程设计的资质条件。</w:t>
      </w:r>
    </w:p>
    <w:p w:rsidR="00853CA8" w:rsidRDefault="00853CA8" w:rsidP="00C72BE1">
      <w:pPr>
        <w:pStyle w:val="a9"/>
        <w:spacing w:before="196" w:beforeAutospacing="0" w:afterAutospacing="0"/>
        <w:rPr>
          <w:color w:val="333333"/>
        </w:rPr>
      </w:pPr>
      <w:r>
        <w:rPr>
          <w:rFonts w:hint="eastAsia"/>
          <w:color w:val="333333"/>
        </w:rPr>
        <w:t xml:space="preserve">　　5．6　甲方提供图纸的，由甲方对图纸的设计内容和质量负责；乙方提供图纸的，由乙方对图纸的设计内容和质量负责。</w:t>
      </w:r>
    </w:p>
    <w:p w:rsidR="00853CA8" w:rsidRDefault="00853CA8" w:rsidP="00C72BE1">
      <w:pPr>
        <w:pStyle w:val="a9"/>
        <w:spacing w:before="196" w:beforeAutospacing="0" w:afterAutospacing="0"/>
        <w:rPr>
          <w:color w:val="333333"/>
        </w:rPr>
      </w:pPr>
      <w:r>
        <w:rPr>
          <w:rFonts w:hint="eastAsia"/>
          <w:color w:val="333333"/>
        </w:rPr>
        <w:t xml:space="preserve">　　5．7　图纸中不得有下列内容</w:t>
      </w:r>
    </w:p>
    <w:p w:rsidR="00853CA8" w:rsidRDefault="00853CA8" w:rsidP="00C72BE1">
      <w:pPr>
        <w:pStyle w:val="a9"/>
        <w:spacing w:before="196" w:beforeAutospacing="0" w:afterAutospacing="0"/>
        <w:rPr>
          <w:color w:val="333333"/>
        </w:rPr>
      </w:pPr>
      <w:r>
        <w:rPr>
          <w:rFonts w:hint="eastAsia"/>
          <w:color w:val="333333"/>
        </w:rPr>
        <w:t xml:space="preserve">　　（1）未经原设计单位或者具有相应资质等级的设计单位提出设计方案，变动建筑主体和承重结构；</w:t>
      </w:r>
    </w:p>
    <w:p w:rsidR="00853CA8" w:rsidRDefault="00853CA8" w:rsidP="00C72BE1">
      <w:pPr>
        <w:pStyle w:val="a9"/>
        <w:spacing w:before="196" w:beforeAutospacing="0" w:afterAutospacing="0"/>
        <w:rPr>
          <w:color w:val="333333"/>
        </w:rPr>
      </w:pPr>
      <w:r>
        <w:rPr>
          <w:rFonts w:hint="eastAsia"/>
          <w:color w:val="333333"/>
        </w:rPr>
        <w:t xml:space="preserve">　　（2）将没有防水要求的房间或者阳台改为卫生间、厨房间；</w:t>
      </w:r>
    </w:p>
    <w:p w:rsidR="00853CA8" w:rsidRDefault="00853CA8" w:rsidP="00C72BE1">
      <w:pPr>
        <w:pStyle w:val="a9"/>
        <w:spacing w:before="196" w:beforeAutospacing="0" w:afterAutospacing="0"/>
        <w:rPr>
          <w:color w:val="333333"/>
        </w:rPr>
      </w:pPr>
      <w:r>
        <w:rPr>
          <w:rFonts w:hint="eastAsia"/>
          <w:color w:val="333333"/>
        </w:rPr>
        <w:t xml:space="preserve">　　（3）扩大承重墙上原有的门窗尺寸，拆除连接阳台的砖、混凝土墙体；</w:t>
      </w:r>
    </w:p>
    <w:p w:rsidR="00853CA8" w:rsidRDefault="00853CA8" w:rsidP="00C72BE1">
      <w:pPr>
        <w:pStyle w:val="a9"/>
        <w:spacing w:before="196" w:beforeAutospacing="0" w:afterAutospacing="0"/>
        <w:rPr>
          <w:color w:val="333333"/>
        </w:rPr>
      </w:pPr>
      <w:r>
        <w:rPr>
          <w:rFonts w:hint="eastAsia"/>
          <w:color w:val="333333"/>
        </w:rPr>
        <w:t xml:space="preserve">　　（4）损坏房屋原有节能设施，降低节能效果；</w:t>
      </w:r>
    </w:p>
    <w:p w:rsidR="00853CA8" w:rsidRDefault="00853CA8" w:rsidP="00C72BE1">
      <w:pPr>
        <w:pStyle w:val="a9"/>
        <w:spacing w:before="196" w:beforeAutospacing="0" w:afterAutospacing="0"/>
        <w:rPr>
          <w:color w:val="333333"/>
        </w:rPr>
      </w:pPr>
      <w:r>
        <w:rPr>
          <w:rFonts w:hint="eastAsia"/>
          <w:color w:val="333333"/>
        </w:rPr>
        <w:lastRenderedPageBreak/>
        <w:t xml:space="preserve">　　（5）其他影响建筑结构和使用安全的行为。</w:t>
      </w:r>
    </w:p>
    <w:p w:rsidR="00853CA8" w:rsidRDefault="00853CA8" w:rsidP="00C72BE1">
      <w:pPr>
        <w:pStyle w:val="a9"/>
        <w:spacing w:before="196" w:beforeAutospacing="0" w:afterAutospacing="0"/>
        <w:rPr>
          <w:color w:val="333333"/>
        </w:rPr>
      </w:pPr>
      <w:r>
        <w:rPr>
          <w:rFonts w:hint="eastAsia"/>
          <w:color w:val="333333"/>
        </w:rPr>
        <w:t xml:space="preserve">　　上述所称建筑主体，是指建筑实体的结构构造，包括屋盖、楼盖、梁、柱、支撑、墙体、连接接点和基础等。</w:t>
      </w:r>
    </w:p>
    <w:p w:rsidR="00853CA8" w:rsidRDefault="00853CA8" w:rsidP="00C72BE1">
      <w:pPr>
        <w:pStyle w:val="a9"/>
        <w:spacing w:before="196" w:beforeAutospacing="0" w:afterAutospacing="0"/>
        <w:rPr>
          <w:color w:val="333333"/>
        </w:rPr>
      </w:pPr>
      <w:r>
        <w:rPr>
          <w:rFonts w:hint="eastAsia"/>
          <w:color w:val="333333"/>
        </w:rPr>
        <w:t xml:space="preserve">　　上述所称承重结构，是指直接将本身自重与各种外加作用力系统地传递给基础地基的主要结构构件和其连接接点，包括承重墙体、立杆、柱、框架柱、支墩、楼板、梁、屋架、悬索等。</w:t>
      </w:r>
    </w:p>
    <w:p w:rsidR="00853CA8" w:rsidRDefault="00853CA8" w:rsidP="00C72BE1">
      <w:pPr>
        <w:pStyle w:val="a9"/>
        <w:spacing w:before="196" w:beforeAutospacing="0" w:afterAutospacing="0"/>
        <w:rPr>
          <w:color w:val="333333"/>
        </w:rPr>
      </w:pPr>
      <w:r>
        <w:rPr>
          <w:rFonts w:hint="eastAsia"/>
          <w:color w:val="333333"/>
        </w:rPr>
        <w:t xml:space="preserve">　　5．8　图纸中有下列内容的，应经过有关部门批准：</w:t>
      </w:r>
    </w:p>
    <w:p w:rsidR="00853CA8" w:rsidRDefault="00853CA8" w:rsidP="00C72BE1">
      <w:pPr>
        <w:pStyle w:val="a9"/>
        <w:spacing w:before="196" w:beforeAutospacing="0" w:afterAutospacing="0"/>
        <w:rPr>
          <w:color w:val="333333"/>
        </w:rPr>
      </w:pPr>
      <w:r>
        <w:rPr>
          <w:rFonts w:hint="eastAsia"/>
          <w:color w:val="333333"/>
        </w:rPr>
        <w:t xml:space="preserve">　　（1）搭建建筑物、构筑物；</w:t>
      </w:r>
    </w:p>
    <w:p w:rsidR="00853CA8" w:rsidRDefault="00853CA8" w:rsidP="00C72BE1">
      <w:pPr>
        <w:pStyle w:val="a9"/>
        <w:spacing w:before="196" w:beforeAutospacing="0" w:afterAutospacing="0"/>
        <w:rPr>
          <w:color w:val="333333"/>
        </w:rPr>
      </w:pPr>
      <w:r>
        <w:rPr>
          <w:rFonts w:hint="eastAsia"/>
          <w:color w:val="333333"/>
        </w:rPr>
        <w:t xml:space="preserve">　　（2）改变住宅外立面，在非承重外墙上开门、窗；</w:t>
      </w:r>
    </w:p>
    <w:p w:rsidR="00853CA8" w:rsidRDefault="00853CA8" w:rsidP="00C72BE1">
      <w:pPr>
        <w:pStyle w:val="a9"/>
        <w:spacing w:before="196" w:beforeAutospacing="0" w:afterAutospacing="0"/>
        <w:rPr>
          <w:color w:val="333333"/>
        </w:rPr>
      </w:pPr>
      <w:r>
        <w:rPr>
          <w:rFonts w:hint="eastAsia"/>
          <w:color w:val="333333"/>
        </w:rPr>
        <w:t xml:space="preserve">　　（3）拆改供暖管道和设施；</w:t>
      </w:r>
    </w:p>
    <w:p w:rsidR="00853CA8" w:rsidRDefault="00853CA8" w:rsidP="00C72BE1">
      <w:pPr>
        <w:pStyle w:val="a9"/>
        <w:spacing w:before="196" w:beforeAutospacing="0" w:afterAutospacing="0"/>
        <w:rPr>
          <w:color w:val="333333"/>
        </w:rPr>
      </w:pPr>
      <w:r>
        <w:rPr>
          <w:rFonts w:hint="eastAsia"/>
          <w:color w:val="333333"/>
        </w:rPr>
        <w:t xml:space="preserve">　　（4）拆改燃气管道和设施。</w:t>
      </w:r>
    </w:p>
    <w:p w:rsidR="00853CA8" w:rsidRDefault="00853CA8" w:rsidP="00C72BE1">
      <w:pPr>
        <w:pStyle w:val="a9"/>
        <w:spacing w:before="196" w:beforeAutospacing="0" w:afterAutospacing="0"/>
        <w:rPr>
          <w:color w:val="333333"/>
        </w:rPr>
      </w:pPr>
      <w:r>
        <w:rPr>
          <w:rFonts w:hint="eastAsia"/>
          <w:color w:val="333333"/>
        </w:rPr>
        <w:t xml:space="preserve">　　上述所列第（1）项、第（2）项内容，应当经城市规划行政主管部门批准；第（3）项内容，应当经供暖管理单位批准；第（4）项内容，应当经燃气管理单位批准。</w:t>
      </w:r>
    </w:p>
    <w:p w:rsidR="00853CA8" w:rsidRDefault="00853CA8" w:rsidP="00C72BE1">
      <w:pPr>
        <w:pStyle w:val="a9"/>
        <w:spacing w:before="196" w:beforeAutospacing="0" w:afterAutospacing="0"/>
        <w:rPr>
          <w:color w:val="333333"/>
        </w:rPr>
      </w:pPr>
      <w:r>
        <w:rPr>
          <w:rFonts w:hint="eastAsia"/>
          <w:color w:val="333333"/>
        </w:rPr>
        <w:t xml:space="preserve">　　5．9　图纸中的住宅室内装饰装修超过设计标准或者规范增加楼面荷载的，应当</w:t>
      </w:r>
      <w:proofErr w:type="gramStart"/>
      <w:r>
        <w:rPr>
          <w:rFonts w:hint="eastAsia"/>
          <w:color w:val="333333"/>
        </w:rPr>
        <w:t>经住宅原</w:t>
      </w:r>
      <w:proofErr w:type="gramEnd"/>
      <w:r>
        <w:rPr>
          <w:rFonts w:hint="eastAsia"/>
          <w:color w:val="333333"/>
        </w:rPr>
        <w:t>设计单位或者具有相应资质等级的设计单位提出设计方案；涉及改动卫生间、厨房间防水层的，应当按照防水标准提出设计方案，并提出闭水试验要求。</w:t>
      </w:r>
    </w:p>
    <w:p w:rsidR="00853CA8" w:rsidRDefault="00853CA8" w:rsidP="00C72BE1">
      <w:pPr>
        <w:pStyle w:val="a9"/>
        <w:spacing w:before="196" w:beforeAutospacing="0" w:afterAutospacing="0"/>
      </w:pPr>
      <w:r>
        <w:rPr>
          <w:rFonts w:hint="eastAsia"/>
          <w:color w:val="333333"/>
        </w:rPr>
        <w:t xml:space="preserve">　　5．10　本合同中涉及第5．8．5．9条的装修事项，由甲方依法办理审批和审核事项。</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第六条　工程变更</w:t>
      </w:r>
    </w:p>
    <w:p w:rsidR="00853CA8" w:rsidRDefault="00853CA8" w:rsidP="00C72BE1">
      <w:pPr>
        <w:pStyle w:val="a9"/>
        <w:spacing w:before="196" w:beforeAutospacing="0" w:afterAutospacing="0"/>
        <w:rPr>
          <w:color w:val="333333"/>
        </w:rPr>
      </w:pPr>
      <w:r>
        <w:rPr>
          <w:rFonts w:hint="eastAsia"/>
          <w:color w:val="333333"/>
        </w:rPr>
        <w:t xml:space="preserve">　　6．1　甲方变更设计，应在所变更的项目施工前7天向乙方发出书面通知。</w:t>
      </w:r>
    </w:p>
    <w:p w:rsidR="00853CA8" w:rsidRDefault="00853CA8" w:rsidP="00C72BE1">
      <w:pPr>
        <w:pStyle w:val="a9"/>
        <w:spacing w:before="196" w:beforeAutospacing="0" w:afterAutospacing="0"/>
        <w:rPr>
          <w:color w:val="333333"/>
        </w:rPr>
      </w:pPr>
      <w:r>
        <w:rPr>
          <w:rFonts w:hint="eastAsia"/>
          <w:color w:val="333333"/>
        </w:rPr>
        <w:t xml:space="preserve">　　6．2　所有的设计变更和工程量增减，甲方应当办理签字确认手续，作为工程造价的计算依据。</w:t>
      </w:r>
    </w:p>
    <w:p w:rsidR="00853CA8" w:rsidRDefault="00853CA8" w:rsidP="00C72BE1">
      <w:pPr>
        <w:pStyle w:val="a9"/>
        <w:spacing w:before="196" w:beforeAutospacing="0" w:afterAutospacing="0"/>
        <w:rPr>
          <w:color w:val="333333"/>
        </w:rPr>
      </w:pPr>
      <w:r>
        <w:rPr>
          <w:rFonts w:hint="eastAsia"/>
          <w:color w:val="333333"/>
        </w:rPr>
        <w:t xml:space="preserve">　　6．3　因甲方设计变更，造成乙方返工费用和相应损失由甲方承担。</w:t>
      </w:r>
    </w:p>
    <w:p w:rsidR="00853CA8" w:rsidRDefault="00853CA8" w:rsidP="00C72BE1">
      <w:pPr>
        <w:pStyle w:val="a9"/>
        <w:spacing w:before="196" w:beforeAutospacing="0" w:afterAutospacing="0"/>
        <w:rPr>
          <w:color w:val="333333"/>
        </w:rPr>
      </w:pPr>
      <w:r>
        <w:rPr>
          <w:rFonts w:hint="eastAsia"/>
          <w:color w:val="333333"/>
        </w:rPr>
        <w:lastRenderedPageBreak/>
        <w:t xml:space="preserve">　　6．4　由于设计变更，造成乙方材料积压，由双方协商处理。</w:t>
      </w:r>
    </w:p>
    <w:p w:rsidR="00853CA8" w:rsidRDefault="00853CA8" w:rsidP="00C72BE1">
      <w:pPr>
        <w:pStyle w:val="a9"/>
        <w:spacing w:before="196" w:beforeAutospacing="0" w:afterAutospacing="0"/>
        <w:rPr>
          <w:color w:val="333333"/>
        </w:rPr>
      </w:pPr>
      <w:r>
        <w:rPr>
          <w:rFonts w:hint="eastAsia"/>
          <w:color w:val="333333"/>
        </w:rPr>
        <w:t xml:space="preserve">　　6．5　乙方根据现场实际情况提出合理建议，涉及到变更设计和对原定材料的更换，以及增加工程量，必须经甲方同意并签字确认。未经甲方确认，乙方擅自变更设计或对原材料更换，甲方不予认可，由此产生的费用或由此造成的损失由乙方承担。</w:t>
      </w:r>
    </w:p>
    <w:p w:rsidR="00853CA8" w:rsidRDefault="00853CA8" w:rsidP="00C72BE1">
      <w:pPr>
        <w:pStyle w:val="a9"/>
        <w:spacing w:before="196" w:beforeAutospacing="0" w:afterAutospacing="0"/>
        <w:rPr>
          <w:color w:val="333333"/>
        </w:rPr>
      </w:pPr>
      <w:r>
        <w:rPr>
          <w:rFonts w:hint="eastAsia"/>
          <w:color w:val="333333"/>
        </w:rPr>
        <w:t xml:space="preserve">　　6．6　对于甲方提出的不可行的设计变更，乙方有义务事先告之甲方将由此产生的质量问题及后果，否则造成的损失由乙方承担。若甲方仍坚持进行变更，造成的工程质量问题及后果由甲方承担。</w:t>
      </w:r>
    </w:p>
    <w:p w:rsidR="00853CA8" w:rsidRDefault="00853CA8" w:rsidP="00C72BE1">
      <w:pPr>
        <w:pStyle w:val="a9"/>
        <w:spacing w:before="196" w:beforeAutospacing="0" w:afterAutospacing="0"/>
      </w:pPr>
      <w:r>
        <w:rPr>
          <w:rFonts w:hint="eastAsia"/>
          <w:color w:val="333333"/>
        </w:rPr>
        <w:t xml:space="preserve">　　6．7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第七条　材料供应</w:t>
      </w:r>
    </w:p>
    <w:p w:rsidR="00853CA8" w:rsidRDefault="00853CA8" w:rsidP="00C72BE1">
      <w:pPr>
        <w:pStyle w:val="a9"/>
        <w:spacing w:before="196" w:beforeAutospacing="0" w:afterAutospacing="0"/>
        <w:rPr>
          <w:color w:val="333333"/>
        </w:rPr>
      </w:pPr>
      <w:r>
        <w:rPr>
          <w:rFonts w:hint="eastAsia"/>
          <w:color w:val="333333"/>
        </w:rPr>
        <w:t xml:space="preserve">　　7．1　应当由甲方提供的材料、设备，甲方在材料设备到施工现场前通知乙方。双方就材料、设备的数量、规格、品种、品牌和质量、环保标准共同验收，并办理交接手续（见附表二）。</w:t>
      </w:r>
    </w:p>
    <w:p w:rsidR="00853CA8" w:rsidRDefault="00853CA8" w:rsidP="00C72BE1">
      <w:pPr>
        <w:pStyle w:val="a9"/>
        <w:spacing w:before="196" w:beforeAutospacing="0" w:afterAutospacing="0"/>
        <w:rPr>
          <w:color w:val="333333"/>
        </w:rPr>
      </w:pPr>
      <w:r>
        <w:rPr>
          <w:rFonts w:hint="eastAsia"/>
          <w:color w:val="333333"/>
        </w:rPr>
        <w:t xml:space="preserve">　　7．2　应当由乙方提供的材料、设备，乙方在材料、设备到施工现场前通知甲方。双方就材料、设备的数量、规格、品种、品牌和外在感官质量共同验收，由甲方确认备案（见附表三）。甲方验收材料后，不影响甲方对因乙方所提供材料的内在质量造成的工程质量不符合要求的索赔。</w:t>
      </w:r>
    </w:p>
    <w:p w:rsidR="00853CA8" w:rsidRDefault="00853CA8" w:rsidP="00C72BE1">
      <w:pPr>
        <w:pStyle w:val="a9"/>
        <w:spacing w:before="196" w:beforeAutospacing="0" w:afterAutospacing="0"/>
        <w:rPr>
          <w:color w:val="333333"/>
        </w:rPr>
      </w:pPr>
      <w:r>
        <w:rPr>
          <w:rFonts w:hint="eastAsia"/>
          <w:color w:val="333333"/>
        </w:rPr>
        <w:t xml:space="preserve">　　7．3　甲方所提供的材料、设备经乙方验收、确认办理完交接手续后，在施工使用中的保管和质量控制责任均由乙方承担。</w:t>
      </w:r>
    </w:p>
    <w:p w:rsidR="00853CA8" w:rsidRDefault="00853CA8" w:rsidP="00C72BE1">
      <w:pPr>
        <w:pStyle w:val="a9"/>
        <w:spacing w:before="196" w:beforeAutospacing="0" w:afterAutospacing="0"/>
        <w:rPr>
          <w:color w:val="333333"/>
        </w:rPr>
      </w:pPr>
      <w:r>
        <w:rPr>
          <w:rFonts w:hint="eastAsia"/>
          <w:color w:val="333333"/>
        </w:rPr>
        <w:t xml:space="preserve">　　7．4　甲、乙双方所提供的建筑装饰装修材料，必须符合国家质量监督检验检疫总局发布的《室内装饰装修有害物质限量标准》，并具有由有关行政主管部门认可的专业检测机构出具的检测合格报告。</w:t>
      </w:r>
    </w:p>
    <w:p w:rsidR="00853CA8" w:rsidRDefault="00853CA8" w:rsidP="00C72BE1">
      <w:pPr>
        <w:pStyle w:val="a9"/>
        <w:spacing w:before="196" w:beforeAutospacing="0" w:afterAutospacing="0"/>
        <w:rPr>
          <w:color w:val="333333"/>
        </w:rPr>
      </w:pPr>
      <w:r>
        <w:rPr>
          <w:rFonts w:hint="eastAsia"/>
          <w:color w:val="333333"/>
        </w:rPr>
        <w:t xml:space="preserve">　　7．5　如一方对对方提供的材料持有异议需要进行检测，检测费用由其先行预付。材料经检测确实不合格的，检测费用由材料提供方承担。</w:t>
      </w:r>
    </w:p>
    <w:p w:rsidR="00853CA8" w:rsidRDefault="00853CA8" w:rsidP="00C72BE1">
      <w:pPr>
        <w:pStyle w:val="a9"/>
        <w:spacing w:before="196" w:beforeAutospacing="0" w:afterAutospacing="0"/>
      </w:pPr>
      <w:r>
        <w:rPr>
          <w:rFonts w:hint="eastAsia"/>
          <w:color w:val="333333"/>
        </w:rPr>
        <w:t xml:space="preserve">　　7．6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第八条　质量标准</w:t>
      </w:r>
    </w:p>
    <w:p w:rsidR="00853CA8" w:rsidRDefault="00853CA8" w:rsidP="00C72BE1">
      <w:pPr>
        <w:pStyle w:val="a9"/>
        <w:spacing w:before="196" w:beforeAutospacing="0" w:afterAutospacing="0"/>
        <w:rPr>
          <w:color w:val="333333"/>
        </w:rPr>
      </w:pPr>
      <w:r>
        <w:rPr>
          <w:rFonts w:hint="eastAsia"/>
          <w:color w:val="333333"/>
        </w:rPr>
        <w:lastRenderedPageBreak/>
        <w:t xml:space="preserve">　　8．1　本工程的质量等级标准为 ：________________________</w:t>
      </w:r>
    </w:p>
    <w:p w:rsidR="00853CA8" w:rsidRDefault="00853CA8" w:rsidP="00C72BE1">
      <w:pPr>
        <w:pStyle w:val="a9"/>
        <w:spacing w:before="196" w:beforeAutospacing="0" w:afterAutospacing="0"/>
        <w:rPr>
          <w:color w:val="333333"/>
        </w:rPr>
      </w:pPr>
      <w:r>
        <w:rPr>
          <w:rFonts w:hint="eastAsia"/>
          <w:color w:val="333333"/>
        </w:rPr>
        <w:t xml:space="preserve">　　8．2　本工程的施工质量控制按下列第________项执行</w:t>
      </w:r>
    </w:p>
    <w:p w:rsidR="00853CA8" w:rsidRDefault="00853CA8" w:rsidP="00C72BE1">
      <w:pPr>
        <w:pStyle w:val="a9"/>
        <w:spacing w:before="196" w:beforeAutospacing="0" w:afterAutospacing="0"/>
        <w:rPr>
          <w:color w:val="333333"/>
        </w:rPr>
      </w:pPr>
      <w:r>
        <w:rPr>
          <w:rFonts w:hint="eastAsia"/>
          <w:color w:val="333333"/>
        </w:rPr>
        <w:t xml:space="preserve">　　（1）《住宅装饰装修工程施工规范》（GB50327-2001）。</w:t>
      </w:r>
    </w:p>
    <w:p w:rsidR="00853CA8" w:rsidRDefault="00853CA8" w:rsidP="00C72BE1">
      <w:pPr>
        <w:pStyle w:val="a9"/>
        <w:spacing w:before="196" w:beforeAutospacing="0" w:afterAutospacing="0"/>
        <w:rPr>
          <w:color w:val="333333"/>
        </w:rPr>
      </w:pPr>
      <w:r>
        <w:rPr>
          <w:rFonts w:hint="eastAsia"/>
          <w:color w:val="333333"/>
        </w:rPr>
        <w:t xml:space="preserve">　　（2）《建筑装饰装修工程质量验收规范》（GB50210-2001）。</w:t>
      </w:r>
    </w:p>
    <w:p w:rsidR="00853CA8" w:rsidRDefault="00853CA8" w:rsidP="00C72BE1">
      <w:pPr>
        <w:pStyle w:val="a9"/>
        <w:spacing w:before="196" w:beforeAutospacing="0" w:afterAutospacing="0"/>
        <w:rPr>
          <w:color w:val="333333"/>
        </w:rPr>
      </w:pPr>
      <w:r>
        <w:rPr>
          <w:rFonts w:hint="eastAsia"/>
          <w:color w:val="333333"/>
        </w:rPr>
        <w:t xml:space="preserve">　　（3）________________________________________________</w:t>
      </w:r>
    </w:p>
    <w:p w:rsidR="00853CA8" w:rsidRDefault="00853CA8" w:rsidP="00C72BE1">
      <w:pPr>
        <w:pStyle w:val="a9"/>
        <w:spacing w:before="196" w:beforeAutospacing="0" w:afterAutospacing="0"/>
        <w:rPr>
          <w:color w:val="333333"/>
        </w:rPr>
      </w:pPr>
      <w:r>
        <w:rPr>
          <w:rFonts w:hint="eastAsia"/>
          <w:color w:val="333333"/>
        </w:rPr>
        <w:t xml:space="preserve">　　8．3　在竣工验收时，双方对工程质量发生争议的，应当申请相关工程质量鉴定部门对工程质量予以鉴定。鉴定部门由双方协商确定。</w:t>
      </w:r>
    </w:p>
    <w:p w:rsidR="00853CA8" w:rsidRDefault="00853CA8" w:rsidP="00C72BE1">
      <w:pPr>
        <w:pStyle w:val="a9"/>
        <w:spacing w:before="196" w:beforeAutospacing="0" w:afterAutospacing="0"/>
        <w:rPr>
          <w:color w:val="333333"/>
        </w:rPr>
      </w:pPr>
      <w:r>
        <w:rPr>
          <w:rFonts w:hint="eastAsia"/>
          <w:color w:val="333333"/>
        </w:rPr>
        <w:t>鉴定费用由甲方预付。经鉴定，工程质量不符合合同约定标准的，鉴定费用由乙方负担；工程质量符合合同约定的标准的，鉴定费用由甲方负责。</w:t>
      </w:r>
    </w:p>
    <w:p w:rsidR="00853CA8" w:rsidRDefault="00853CA8" w:rsidP="00C72BE1">
      <w:pPr>
        <w:pStyle w:val="a9"/>
        <w:spacing w:before="196" w:beforeAutospacing="0" w:afterAutospacing="0"/>
        <w:rPr>
          <w:color w:val="333333"/>
        </w:rPr>
      </w:pPr>
      <w:r>
        <w:rPr>
          <w:rFonts w:hint="eastAsia"/>
          <w:color w:val="333333"/>
        </w:rPr>
        <w:t xml:space="preserve">　　8．4　双方约定的质量等级标准和质量控制标准，不得违反国家强制性规定。</w:t>
      </w:r>
    </w:p>
    <w:p w:rsidR="00853CA8" w:rsidRDefault="00853CA8" w:rsidP="00C72BE1">
      <w:pPr>
        <w:pStyle w:val="a9"/>
        <w:spacing w:before="196" w:beforeAutospacing="0" w:afterAutospacing="0"/>
      </w:pPr>
      <w:r>
        <w:rPr>
          <w:rFonts w:hint="eastAsia"/>
          <w:color w:val="333333"/>
        </w:rPr>
        <w:t xml:space="preserve">　　8．5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第九条　室内环境质量及其施工要求</w:t>
      </w:r>
    </w:p>
    <w:p w:rsidR="00853CA8" w:rsidRDefault="00853CA8" w:rsidP="00C72BE1">
      <w:pPr>
        <w:pStyle w:val="a9"/>
        <w:spacing w:before="196" w:beforeAutospacing="0" w:afterAutospacing="0"/>
        <w:rPr>
          <w:color w:val="333333"/>
        </w:rPr>
      </w:pPr>
      <w:r>
        <w:rPr>
          <w:rFonts w:hint="eastAsia"/>
          <w:color w:val="333333"/>
        </w:rPr>
        <w:t xml:space="preserve">　　9．1　工程竣工后，住宅室内空气质量应当符合国家标准。</w:t>
      </w:r>
    </w:p>
    <w:p w:rsidR="00853CA8" w:rsidRDefault="00853CA8" w:rsidP="00C72BE1">
      <w:pPr>
        <w:pStyle w:val="a9"/>
        <w:spacing w:before="196" w:beforeAutospacing="0" w:afterAutospacing="0"/>
        <w:rPr>
          <w:color w:val="333333"/>
        </w:rPr>
      </w:pPr>
      <w:r>
        <w:rPr>
          <w:rFonts w:hint="eastAsia"/>
          <w:color w:val="333333"/>
        </w:rPr>
        <w:t xml:space="preserve">　　本工程室内环境质量的验收标准执行《民用建筑工程室内环境污染控制规范》（GB50325-2001）。</w:t>
      </w:r>
    </w:p>
    <w:p w:rsidR="00853CA8" w:rsidRDefault="00853CA8" w:rsidP="00C72BE1">
      <w:pPr>
        <w:pStyle w:val="a9"/>
        <w:spacing w:before="196" w:beforeAutospacing="0" w:afterAutospacing="0"/>
        <w:rPr>
          <w:color w:val="333333"/>
        </w:rPr>
      </w:pPr>
      <w:r>
        <w:rPr>
          <w:rFonts w:hint="eastAsia"/>
          <w:color w:val="333333"/>
        </w:rPr>
        <w:t xml:space="preserve">　　9．2　工程竣工后，室内环境质量验收由双方确定的相应检测机构进行检测。检测费用由甲方预付。</w:t>
      </w:r>
    </w:p>
    <w:p w:rsidR="00853CA8" w:rsidRDefault="00853CA8" w:rsidP="00C72BE1">
      <w:pPr>
        <w:pStyle w:val="a9"/>
        <w:spacing w:before="196" w:beforeAutospacing="0" w:afterAutospacing="0"/>
        <w:rPr>
          <w:color w:val="333333"/>
        </w:rPr>
      </w:pPr>
      <w:r>
        <w:rPr>
          <w:rFonts w:hint="eastAsia"/>
          <w:color w:val="333333"/>
        </w:rPr>
        <w:t xml:space="preserve">　　9．3　工程竣工后，乙方应通知甲方验收。室内环境质量验收应在工程竣工至少7天以后和工程交付使用前进行。甲方自接到验收通知________日内组织参与施工的各方进行验收。如甲方在规定时间内不能组织验收，需及时通知乙方另定验收日期。</w:t>
      </w:r>
    </w:p>
    <w:p w:rsidR="00853CA8" w:rsidRDefault="00853CA8" w:rsidP="00C72BE1">
      <w:pPr>
        <w:pStyle w:val="a9"/>
        <w:spacing w:before="196" w:beforeAutospacing="0" w:afterAutospacing="0"/>
        <w:rPr>
          <w:color w:val="333333"/>
        </w:rPr>
      </w:pPr>
      <w:r>
        <w:rPr>
          <w:rFonts w:hint="eastAsia"/>
          <w:color w:val="333333"/>
        </w:rPr>
        <w:t xml:space="preserve">　　9．4　室内环境质量验收检测合格的，检测费用由甲方承担。室内环境质量验收检测不合格的，甲、乙双方应采取措施整改，经整改后另行验收；整改费用和检测费用由责任方承担，属甲方责任，工期顺延，属乙方责任，工期不顺延。</w:t>
      </w:r>
    </w:p>
    <w:p w:rsidR="00853CA8" w:rsidRDefault="00853CA8" w:rsidP="00C72BE1">
      <w:pPr>
        <w:pStyle w:val="a9"/>
        <w:spacing w:before="196" w:beforeAutospacing="0" w:afterAutospacing="0"/>
        <w:rPr>
          <w:color w:val="333333"/>
        </w:rPr>
      </w:pPr>
      <w:r>
        <w:rPr>
          <w:rFonts w:hint="eastAsia"/>
          <w:color w:val="333333"/>
        </w:rPr>
        <w:lastRenderedPageBreak/>
        <w:t xml:space="preserve">　　9．5　工程竣工后，室内环境质量未经验收双方已办理移交手续，不影响甲方对因乙方原因造成的室内环境质量不合格的索赔。</w:t>
      </w:r>
    </w:p>
    <w:p w:rsidR="00853CA8" w:rsidRDefault="00853CA8" w:rsidP="00C72BE1">
      <w:pPr>
        <w:pStyle w:val="a9"/>
        <w:spacing w:before="196" w:beforeAutospacing="0" w:afterAutospacing="0"/>
        <w:rPr>
          <w:color w:val="333333"/>
        </w:rPr>
      </w:pPr>
      <w:r>
        <w:rPr>
          <w:rFonts w:hint="eastAsia"/>
          <w:color w:val="333333"/>
        </w:rPr>
        <w:t xml:space="preserve">　　9．6　在室内环境质量验收后，双方应办理验收、移交手续。</w:t>
      </w:r>
    </w:p>
    <w:p w:rsidR="00853CA8" w:rsidRDefault="00853CA8" w:rsidP="00C72BE1">
      <w:pPr>
        <w:pStyle w:val="a9"/>
        <w:spacing w:before="196" w:beforeAutospacing="0" w:afterAutospacing="0"/>
        <w:rPr>
          <w:color w:val="333333"/>
        </w:rPr>
      </w:pPr>
      <w:r>
        <w:rPr>
          <w:rFonts w:hint="eastAsia"/>
          <w:color w:val="333333"/>
        </w:rPr>
        <w:t xml:space="preserve">　　9．7　乙方不得在室内用有机溶剂清洗施工用具；不得使用苯、工业苯、石油苯、重</w:t>
      </w:r>
      <w:proofErr w:type="gramStart"/>
      <w:r>
        <w:rPr>
          <w:rFonts w:hint="eastAsia"/>
          <w:color w:val="333333"/>
        </w:rPr>
        <w:t>质苯及混苯作为</w:t>
      </w:r>
      <w:proofErr w:type="gramEnd"/>
      <w:r>
        <w:rPr>
          <w:rFonts w:hint="eastAsia"/>
          <w:color w:val="333333"/>
        </w:rPr>
        <w:t>稀释剂和溶剂；不得采用沥青类防腐、防潮处理剂；装修中必须采用A类无机非金属建筑材料、装修材料、E1类人造木板及饰面人造木板。</w:t>
      </w:r>
    </w:p>
    <w:p w:rsidR="00853CA8" w:rsidRDefault="00853CA8" w:rsidP="00C72BE1">
      <w:pPr>
        <w:pStyle w:val="a9"/>
        <w:spacing w:before="196" w:beforeAutospacing="0" w:afterAutospacing="0"/>
        <w:rPr>
          <w:color w:val="333333"/>
        </w:rPr>
      </w:pPr>
      <w:r>
        <w:rPr>
          <w:rFonts w:hint="eastAsia"/>
          <w:color w:val="333333"/>
        </w:rPr>
        <w:t xml:space="preserve">　　9．8　对甲方要求购买预防装修污染的产品，乙方需积极配合。</w:t>
      </w:r>
    </w:p>
    <w:p w:rsidR="00853CA8" w:rsidRDefault="00853CA8" w:rsidP="00C72BE1">
      <w:pPr>
        <w:pStyle w:val="a9"/>
        <w:spacing w:before="196" w:beforeAutospacing="0" w:afterAutospacing="0"/>
      </w:pPr>
      <w:r>
        <w:rPr>
          <w:rFonts w:hint="eastAsia"/>
          <w:color w:val="333333"/>
        </w:rPr>
        <w:t xml:space="preserve">　　9．9　其他约定：________________________</w:t>
      </w:r>
    </w:p>
    <w:p w:rsidR="00853CA8" w:rsidRDefault="00853CA8" w:rsidP="00C72BE1">
      <w:pPr>
        <w:pStyle w:val="a9"/>
        <w:spacing w:before="196" w:beforeAutospacing="0" w:afterAutospacing="0"/>
        <w:rPr>
          <w:color w:val="333333"/>
        </w:rPr>
      </w:pPr>
      <w:r>
        <w:rPr>
          <w:rFonts w:hint="eastAsia"/>
          <w:b/>
          <w:bCs/>
          <w:color w:val="333333"/>
        </w:rPr>
        <w:t xml:space="preserve">　　第十条　工程验收</w:t>
      </w:r>
    </w:p>
    <w:p w:rsidR="00853CA8" w:rsidRDefault="00853CA8" w:rsidP="00C72BE1">
      <w:pPr>
        <w:pStyle w:val="a9"/>
        <w:spacing w:before="196" w:beforeAutospacing="0" w:afterAutospacing="0"/>
        <w:rPr>
          <w:color w:val="333333"/>
        </w:rPr>
      </w:pPr>
      <w:r>
        <w:rPr>
          <w:rFonts w:hint="eastAsia"/>
          <w:color w:val="333333"/>
        </w:rPr>
        <w:t xml:space="preserve">　　10．1　本工程</w:t>
      </w:r>
      <w:proofErr w:type="gramStart"/>
      <w:r>
        <w:rPr>
          <w:rFonts w:hint="eastAsia"/>
          <w:color w:val="333333"/>
        </w:rPr>
        <w:t>分下列</w:t>
      </w:r>
      <w:proofErr w:type="gramEnd"/>
      <w:r>
        <w:rPr>
          <w:rFonts w:hint="eastAsia"/>
          <w:color w:val="333333"/>
        </w:rPr>
        <w:t>阶段对工程质量进行验收</w:t>
      </w:r>
    </w:p>
    <w:p w:rsidR="00853CA8" w:rsidRDefault="00853CA8" w:rsidP="00C72BE1">
      <w:pPr>
        <w:pStyle w:val="a9"/>
        <w:spacing w:before="196" w:beforeAutospacing="0" w:afterAutospacing="0"/>
        <w:rPr>
          <w:color w:val="333333"/>
        </w:rPr>
      </w:pPr>
      <w:r>
        <w:rPr>
          <w:rFonts w:hint="eastAsia"/>
          <w:color w:val="333333"/>
        </w:rPr>
        <w:t xml:space="preserve">　　（1）材料验收；</w:t>
      </w:r>
    </w:p>
    <w:p w:rsidR="00853CA8" w:rsidRDefault="00853CA8" w:rsidP="00C72BE1">
      <w:pPr>
        <w:pStyle w:val="a9"/>
        <w:spacing w:before="196" w:beforeAutospacing="0" w:afterAutospacing="0"/>
        <w:rPr>
          <w:color w:val="333333"/>
        </w:rPr>
      </w:pPr>
      <w:r>
        <w:rPr>
          <w:rFonts w:hint="eastAsia"/>
          <w:color w:val="333333"/>
        </w:rPr>
        <w:t xml:space="preserve">　　（2）隐蔽工程验收和中期工程验收；</w:t>
      </w:r>
    </w:p>
    <w:p w:rsidR="00853CA8" w:rsidRDefault="00853CA8" w:rsidP="00C72BE1">
      <w:pPr>
        <w:pStyle w:val="a9"/>
        <w:spacing w:before="196" w:beforeAutospacing="0" w:afterAutospacing="0"/>
        <w:rPr>
          <w:color w:val="333333"/>
        </w:rPr>
      </w:pPr>
      <w:r>
        <w:rPr>
          <w:rFonts w:hint="eastAsia"/>
          <w:color w:val="333333"/>
        </w:rPr>
        <w:t xml:space="preserve">　　（3）竣工验收； </w:t>
      </w:r>
    </w:p>
    <w:p w:rsidR="00853CA8" w:rsidRDefault="00853CA8" w:rsidP="00C72BE1">
      <w:pPr>
        <w:pStyle w:val="a9"/>
        <w:spacing w:before="196" w:beforeAutospacing="0" w:afterAutospacing="0"/>
        <w:rPr>
          <w:color w:val="333333"/>
        </w:rPr>
      </w:pPr>
      <w:r>
        <w:rPr>
          <w:rFonts w:hint="eastAsia"/>
          <w:color w:val="333333"/>
        </w:rPr>
        <w:t xml:space="preserve">　　10．2　材料验收按照本合同第七条材料供应的约定执行。</w:t>
      </w:r>
    </w:p>
    <w:p w:rsidR="00853CA8" w:rsidRDefault="00853CA8" w:rsidP="00C72BE1">
      <w:pPr>
        <w:pStyle w:val="a9"/>
        <w:spacing w:before="196" w:beforeAutospacing="0" w:afterAutospacing="0"/>
        <w:rPr>
          <w:color w:val="333333"/>
        </w:rPr>
      </w:pPr>
      <w:r>
        <w:rPr>
          <w:rFonts w:hint="eastAsia"/>
          <w:color w:val="333333"/>
        </w:rPr>
        <w:t xml:space="preserve">　　10．3　甲乙双方必须进行隐蔽工程和中期工程验收的项目有：水、电线路工程（封闭前）；防水工程（铺贴瓷砖前）；吊顶工程（涂料前）；门、窗工程（油漆前）；细木工程（油漆前）。凡需进行隐蔽工程和中期工程验收的，乙方须提前48小时通知甲方，甲方若不按期到场，则视为甲方验收通过。</w:t>
      </w:r>
    </w:p>
    <w:p w:rsidR="00853CA8" w:rsidRDefault="00853CA8" w:rsidP="00C72BE1">
      <w:pPr>
        <w:pStyle w:val="a9"/>
        <w:spacing w:before="196" w:beforeAutospacing="0" w:afterAutospacing="0"/>
        <w:rPr>
          <w:color w:val="333333"/>
        </w:rPr>
      </w:pPr>
      <w:r>
        <w:rPr>
          <w:rFonts w:hint="eastAsia"/>
          <w:color w:val="333333"/>
        </w:rPr>
        <w:t xml:space="preserve">　　10．4　工程完工后，乙方应通知甲方进行竣工验收，甲方自接到竣工验收通知单后三日内组织验收。竣工验收后填写工程验收单（见附表六）。</w:t>
      </w:r>
    </w:p>
    <w:p w:rsidR="00853CA8" w:rsidRDefault="00853CA8" w:rsidP="00C72BE1">
      <w:pPr>
        <w:pStyle w:val="a9"/>
        <w:spacing w:before="196" w:beforeAutospacing="0" w:afterAutospacing="0"/>
        <w:rPr>
          <w:color w:val="333333"/>
        </w:rPr>
      </w:pPr>
      <w:r>
        <w:rPr>
          <w:rFonts w:hint="eastAsia"/>
          <w:color w:val="333333"/>
        </w:rPr>
        <w:t xml:space="preserve">　　10．5　双方进行竣工验收前，乙方负责保护工程成品和工程现场的全部安全；</w:t>
      </w:r>
    </w:p>
    <w:p w:rsidR="00853CA8" w:rsidRDefault="00853CA8" w:rsidP="00C72BE1">
      <w:pPr>
        <w:pStyle w:val="a9"/>
        <w:spacing w:before="196" w:beforeAutospacing="0" w:afterAutospacing="0"/>
        <w:rPr>
          <w:color w:val="333333"/>
        </w:rPr>
      </w:pPr>
      <w:r>
        <w:rPr>
          <w:rFonts w:hint="eastAsia"/>
          <w:color w:val="333333"/>
        </w:rPr>
        <w:t xml:space="preserve">　　10．6　双方未办理验收手续，甲方不得入住，如甲方擅自入住视同验收合格，由此而造成的损失由甲方承担；</w:t>
      </w:r>
    </w:p>
    <w:p w:rsidR="00853CA8" w:rsidRDefault="00853CA8" w:rsidP="00C72BE1">
      <w:pPr>
        <w:pStyle w:val="a9"/>
        <w:spacing w:before="196" w:beforeAutospacing="0" w:afterAutospacing="0"/>
      </w:pPr>
      <w:r>
        <w:rPr>
          <w:rFonts w:hint="eastAsia"/>
          <w:color w:val="333333"/>
        </w:rPr>
        <w:lastRenderedPageBreak/>
        <w:t xml:space="preserve">　　10．7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第十一条　工程交付和保修</w:t>
      </w:r>
    </w:p>
    <w:p w:rsidR="00853CA8" w:rsidRDefault="00853CA8" w:rsidP="00C72BE1">
      <w:pPr>
        <w:pStyle w:val="a9"/>
        <w:spacing w:before="196" w:beforeAutospacing="0" w:afterAutospacing="0"/>
        <w:rPr>
          <w:color w:val="333333"/>
        </w:rPr>
      </w:pPr>
      <w:r>
        <w:rPr>
          <w:rFonts w:hint="eastAsia"/>
          <w:color w:val="333333"/>
        </w:rPr>
        <w:t xml:space="preserve">　　11．1　本工程验收合格后，双方办理移交手续，签署保修单；</w:t>
      </w:r>
    </w:p>
    <w:p w:rsidR="00853CA8" w:rsidRDefault="00853CA8" w:rsidP="00C72BE1">
      <w:pPr>
        <w:pStyle w:val="a9"/>
        <w:spacing w:before="196" w:beforeAutospacing="0" w:afterAutospacing="0"/>
        <w:rPr>
          <w:color w:val="333333"/>
        </w:rPr>
      </w:pPr>
      <w:r>
        <w:rPr>
          <w:rFonts w:hint="eastAsia"/>
          <w:color w:val="333333"/>
        </w:rPr>
        <w:t xml:space="preserve">　　11．2　本工程执行以下第________种保修期限：</w:t>
      </w:r>
    </w:p>
    <w:p w:rsidR="00853CA8" w:rsidRDefault="00853CA8" w:rsidP="00C72BE1">
      <w:pPr>
        <w:pStyle w:val="a9"/>
        <w:spacing w:before="196" w:beforeAutospacing="0" w:afterAutospacing="0"/>
        <w:rPr>
          <w:color w:val="333333"/>
        </w:rPr>
      </w:pPr>
      <w:r>
        <w:rPr>
          <w:rFonts w:hint="eastAsia"/>
          <w:color w:val="333333"/>
        </w:rPr>
        <w:t xml:space="preserve">　　（1）本工程自验收合格双方签字之日起，在正常使用条件下室内装饰装修工程保修期限为两年。有防水要求的厨房、卫生间防渗漏工程保修期为五年。</w:t>
      </w:r>
    </w:p>
    <w:p w:rsidR="00853CA8" w:rsidRDefault="00853CA8" w:rsidP="00C72BE1">
      <w:pPr>
        <w:pStyle w:val="a9"/>
        <w:spacing w:before="196" w:beforeAutospacing="0" w:afterAutospacing="0"/>
      </w:pPr>
      <w:r>
        <w:rPr>
          <w:rFonts w:hint="eastAsia"/>
          <w:color w:val="333333"/>
        </w:rPr>
        <w:t xml:space="preserve">　　（2）其他约定：________________________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第十二条　工程款支付方式</w:t>
      </w:r>
    </w:p>
    <w:p w:rsidR="00853CA8" w:rsidRDefault="00853CA8" w:rsidP="00C72BE1">
      <w:pPr>
        <w:pStyle w:val="a9"/>
        <w:spacing w:before="196" w:beforeAutospacing="0" w:afterAutospacing="0"/>
        <w:rPr>
          <w:color w:val="333333"/>
        </w:rPr>
      </w:pPr>
      <w:r>
        <w:rPr>
          <w:rFonts w:hint="eastAsia"/>
          <w:color w:val="333333"/>
        </w:rPr>
        <w:t xml:space="preserve">　　12．1　甲方按下列第________种方式向乙方支付工程款</w:t>
      </w:r>
    </w:p>
    <w:p w:rsidR="00853CA8" w:rsidRDefault="00853CA8" w:rsidP="00C72BE1">
      <w:pPr>
        <w:pStyle w:val="a9"/>
        <w:spacing w:before="196" w:beforeAutospacing="0" w:afterAutospacing="0"/>
        <w:rPr>
          <w:color w:val="333333"/>
        </w:rPr>
      </w:pPr>
      <w:r>
        <w:rPr>
          <w:rFonts w:hint="eastAsia"/>
          <w:color w:val="333333"/>
        </w:rPr>
        <w:t xml:space="preserve">　　（1）分期支付</w:t>
      </w:r>
    </w:p>
    <w:p w:rsidR="00853CA8" w:rsidRDefault="00853CA8" w:rsidP="00C72BE1">
      <w:pPr>
        <w:pStyle w:val="a9"/>
        <w:spacing w:before="196" w:beforeAutospacing="0" w:afterAutospacing="0"/>
        <w:rPr>
          <w:color w:val="333333"/>
        </w:rPr>
      </w:pPr>
      <w:r>
        <w:rPr>
          <w:rFonts w:hint="eastAsia"/>
          <w:color w:val="333333"/>
        </w:rPr>
        <w:t xml:space="preserve">　　第一次：开工三日前支付工程总造价的__________％</w:t>
      </w:r>
    </w:p>
    <w:p w:rsidR="00853CA8" w:rsidRDefault="00853CA8" w:rsidP="00C72BE1">
      <w:pPr>
        <w:pStyle w:val="a9"/>
        <w:spacing w:before="196" w:beforeAutospacing="0" w:afterAutospacing="0"/>
        <w:rPr>
          <w:color w:val="333333"/>
        </w:rPr>
      </w:pPr>
      <w:r>
        <w:rPr>
          <w:rFonts w:hint="eastAsia"/>
          <w:color w:val="333333"/>
        </w:rPr>
        <w:t xml:space="preserve">　　第二次：工程进度过半支付工程总造价的________％</w:t>
      </w:r>
    </w:p>
    <w:p w:rsidR="00853CA8" w:rsidRDefault="00853CA8" w:rsidP="00C72BE1">
      <w:pPr>
        <w:pStyle w:val="a9"/>
        <w:spacing w:before="196" w:beforeAutospacing="0" w:afterAutospacing="0"/>
        <w:rPr>
          <w:color w:val="333333"/>
        </w:rPr>
      </w:pPr>
      <w:r>
        <w:rPr>
          <w:rFonts w:hint="eastAsia"/>
          <w:color w:val="333333"/>
        </w:rPr>
        <w:t xml:space="preserve">　　第三次：竣工验收合格支付工程总造价的________％</w:t>
      </w:r>
    </w:p>
    <w:p w:rsidR="00853CA8" w:rsidRDefault="00853CA8" w:rsidP="00C72BE1">
      <w:pPr>
        <w:pStyle w:val="a9"/>
        <w:spacing w:before="196" w:beforeAutospacing="0" w:afterAutospacing="0"/>
        <w:rPr>
          <w:color w:val="333333"/>
        </w:rPr>
      </w:pPr>
      <w:r>
        <w:rPr>
          <w:rFonts w:hint="eastAsia"/>
          <w:color w:val="333333"/>
        </w:rPr>
        <w:t xml:space="preserve">　　上述工程进度过半，指水电管线全部铺设完成，墙面和顶面管线全部铺设完成，门、窗及细木白茬制品基本制安完成。</w:t>
      </w:r>
    </w:p>
    <w:p w:rsidR="00853CA8" w:rsidRDefault="00853CA8" w:rsidP="00C72BE1">
      <w:pPr>
        <w:pStyle w:val="a9"/>
        <w:spacing w:before="196" w:beforeAutospacing="0" w:afterAutospacing="0"/>
        <w:rPr>
          <w:color w:val="333333"/>
        </w:rPr>
      </w:pPr>
      <w:r>
        <w:rPr>
          <w:rFonts w:hint="eastAsia"/>
          <w:color w:val="333333"/>
        </w:rPr>
        <w:t xml:space="preserve">　　（2）其他方式：________________________</w:t>
      </w:r>
    </w:p>
    <w:p w:rsidR="00853CA8" w:rsidRDefault="00853CA8" w:rsidP="00C72BE1">
      <w:pPr>
        <w:pStyle w:val="a9"/>
        <w:spacing w:before="196" w:beforeAutospacing="0" w:afterAutospacing="0"/>
      </w:pPr>
      <w:r>
        <w:rPr>
          <w:rFonts w:hint="eastAsia"/>
          <w:color w:val="333333"/>
        </w:rPr>
        <w:t xml:space="preserve">　　12．2　工程款支付后，乙方向甲方出具合法有效的收款凭证。</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第十三条　工程监理</w:t>
      </w:r>
    </w:p>
    <w:p w:rsidR="00853CA8" w:rsidRDefault="00853CA8" w:rsidP="00C72BE1">
      <w:pPr>
        <w:pStyle w:val="a9"/>
        <w:spacing w:before="196" w:beforeAutospacing="0" w:afterAutospacing="0"/>
      </w:pPr>
      <w:r>
        <w:rPr>
          <w:rFonts w:hint="eastAsia"/>
          <w:color w:val="333333"/>
        </w:rPr>
        <w:t xml:space="preserve">　　若本工程实行工程监理制，甲方应当与具有经建设行政主管部门核批的工程监理公司另行签订《工程监理合同》，并将监理工程师的姓名、单位、联系方式及监理工程师的职责等通知乙方。</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第十四条　甲方事项</w:t>
      </w:r>
    </w:p>
    <w:p w:rsidR="00853CA8" w:rsidRDefault="00853CA8" w:rsidP="00C72BE1">
      <w:pPr>
        <w:pStyle w:val="a9"/>
        <w:spacing w:before="196" w:beforeAutospacing="0" w:afterAutospacing="0"/>
        <w:rPr>
          <w:color w:val="333333"/>
        </w:rPr>
      </w:pPr>
      <w:r>
        <w:rPr>
          <w:rFonts w:hint="eastAsia"/>
          <w:color w:val="333333"/>
        </w:rPr>
        <w:lastRenderedPageBreak/>
        <w:t xml:space="preserve">　　14．1　开工前________日，甲方要为乙方入场施工创造条件，包括：搬清室内家具、陈设或将室内不易搬动的家具、陈设归堆、遮盖等，以不影响施工为原则；</w:t>
      </w:r>
    </w:p>
    <w:p w:rsidR="00853CA8" w:rsidRDefault="00853CA8" w:rsidP="00C72BE1">
      <w:pPr>
        <w:pStyle w:val="a9"/>
        <w:spacing w:before="196" w:beforeAutospacing="0" w:afterAutospacing="0"/>
        <w:rPr>
          <w:color w:val="333333"/>
        </w:rPr>
      </w:pPr>
      <w:r>
        <w:rPr>
          <w:rFonts w:hint="eastAsia"/>
          <w:color w:val="333333"/>
        </w:rPr>
        <w:t xml:space="preserve">　　14．2　甲方提供施工的水源、电源，保证满足施工需要；</w:t>
      </w:r>
    </w:p>
    <w:p w:rsidR="00853CA8" w:rsidRDefault="00853CA8" w:rsidP="00C72BE1">
      <w:pPr>
        <w:pStyle w:val="a9"/>
        <w:spacing w:before="196" w:beforeAutospacing="0" w:afterAutospacing="0"/>
        <w:rPr>
          <w:color w:val="333333"/>
        </w:rPr>
      </w:pPr>
      <w:r>
        <w:rPr>
          <w:rFonts w:hint="eastAsia"/>
          <w:color w:val="333333"/>
        </w:rPr>
        <w:t xml:space="preserve">　　14．3　在工程开工前，甲方向物业管理企业或者房屋管理机构（以下简称物业管理单位）申报装修登记，负责办理物业管理部门开工手续和应当由业主支付的有关费用；</w:t>
      </w:r>
    </w:p>
    <w:p w:rsidR="00853CA8" w:rsidRDefault="00853CA8" w:rsidP="00C72BE1">
      <w:pPr>
        <w:pStyle w:val="a9"/>
        <w:spacing w:before="196" w:beforeAutospacing="0" w:afterAutospacing="0"/>
        <w:rPr>
          <w:color w:val="333333"/>
        </w:rPr>
      </w:pPr>
      <w:r>
        <w:rPr>
          <w:rFonts w:hint="eastAsia"/>
          <w:color w:val="333333"/>
        </w:rPr>
        <w:t xml:space="preserve">　　14．4　甲方负责协调乙方施工人员与邻里之间的关系；</w:t>
      </w:r>
    </w:p>
    <w:p w:rsidR="00853CA8" w:rsidRDefault="00853CA8" w:rsidP="00C72BE1">
      <w:pPr>
        <w:pStyle w:val="a9"/>
        <w:spacing w:before="196" w:beforeAutospacing="0" w:afterAutospacing="0"/>
        <w:rPr>
          <w:color w:val="333333"/>
        </w:rPr>
      </w:pPr>
      <w:r>
        <w:rPr>
          <w:rFonts w:hint="eastAsia"/>
          <w:color w:val="333333"/>
        </w:rPr>
        <w:t xml:space="preserve">　　14．5　甲方应遵守物业管理单位的各项规章制度；</w:t>
      </w:r>
    </w:p>
    <w:p w:rsidR="00853CA8" w:rsidRDefault="00853CA8" w:rsidP="00C72BE1">
      <w:pPr>
        <w:pStyle w:val="a9"/>
        <w:spacing w:before="196" w:beforeAutospacing="0" w:afterAutospacing="0"/>
        <w:rPr>
          <w:color w:val="333333"/>
        </w:rPr>
      </w:pPr>
      <w:r>
        <w:rPr>
          <w:rFonts w:hint="eastAsia"/>
          <w:color w:val="333333"/>
        </w:rPr>
        <w:t xml:space="preserve">　　14．6　甲方应遵守国家关于住宅装修的相关规定，不得要求乙方进行涉及本合同第5．7条内容的装修。</w:t>
      </w:r>
    </w:p>
    <w:p w:rsidR="00853CA8" w:rsidRDefault="00853CA8" w:rsidP="00C72BE1">
      <w:pPr>
        <w:pStyle w:val="a9"/>
        <w:spacing w:before="196" w:beforeAutospacing="0" w:afterAutospacing="0"/>
        <w:rPr>
          <w:color w:val="333333"/>
        </w:rPr>
      </w:pPr>
      <w:r>
        <w:rPr>
          <w:rFonts w:hint="eastAsia"/>
          <w:color w:val="333333"/>
        </w:rPr>
        <w:t xml:space="preserve">　　14．7　甲方未经批准和审核，不得要求乙方进行涉及本合同中第5．8．5．9条内容的装修，不得要求乙方随意在承重墙上穿洞、拆除连接阳台门窗的墙体、扩大原有门窗尺寸或者另建门窗，不得要求乙方随意增加楼地面静荷载、在室内砌墙或者超负荷吊顶、安装大型灯具及吊扇；不得要求乙方任意刨凿顶板，不经穿管直接埋设电线或者改线；不得要求乙方破坏或者拆改厨房、厕所的地面防水层以及水、暖、电、煤气等配套设施；不得要求乙方大量使用易燃装饰材料等。</w:t>
      </w:r>
    </w:p>
    <w:p w:rsidR="00853CA8" w:rsidRDefault="00853CA8" w:rsidP="00C72BE1">
      <w:pPr>
        <w:pStyle w:val="a9"/>
        <w:spacing w:before="196" w:beforeAutospacing="0" w:afterAutospacing="0"/>
        <w:rPr>
          <w:color w:val="333333"/>
        </w:rPr>
      </w:pPr>
      <w:r>
        <w:rPr>
          <w:rFonts w:hint="eastAsia"/>
          <w:color w:val="333333"/>
        </w:rPr>
        <w:t xml:space="preserve">　　14．9　甲方强令乙方违反国家规定或违反合同约定装修的，由甲方承担一切责任。</w:t>
      </w:r>
    </w:p>
    <w:p w:rsidR="00853CA8" w:rsidRDefault="00853CA8" w:rsidP="00C72BE1">
      <w:pPr>
        <w:pStyle w:val="a9"/>
        <w:spacing w:before="196" w:beforeAutospacing="0" w:afterAutospacing="0"/>
        <w:rPr>
          <w:color w:val="333333"/>
        </w:rPr>
      </w:pPr>
      <w:r>
        <w:rPr>
          <w:rFonts w:hint="eastAsia"/>
          <w:color w:val="333333"/>
        </w:rPr>
        <w:t xml:space="preserve">　　14．9　施工期间甲方仍需部分使用该住宅的，则应当负责配合乙方做好保卫及消防工作；</w:t>
      </w:r>
    </w:p>
    <w:p w:rsidR="00853CA8" w:rsidRDefault="00853CA8" w:rsidP="00C72BE1">
      <w:pPr>
        <w:pStyle w:val="a9"/>
        <w:spacing w:before="196" w:beforeAutospacing="0" w:afterAutospacing="0"/>
        <w:rPr>
          <w:color w:val="333333"/>
        </w:rPr>
      </w:pPr>
      <w:r>
        <w:rPr>
          <w:rFonts w:hint="eastAsia"/>
          <w:color w:val="333333"/>
        </w:rPr>
        <w:t xml:space="preserve">　　14．10　甲方应及时参与工程质量施工进度的监督，参加工程材料验收、隐蔽工程验收、竣工验收；</w:t>
      </w:r>
    </w:p>
    <w:p w:rsidR="00853CA8" w:rsidRDefault="00853CA8" w:rsidP="00C72BE1">
      <w:pPr>
        <w:pStyle w:val="a9"/>
        <w:spacing w:before="196" w:beforeAutospacing="0" w:afterAutospacing="0"/>
        <w:rPr>
          <w:color w:val="333333"/>
        </w:rPr>
      </w:pPr>
      <w:r>
        <w:rPr>
          <w:rFonts w:hint="eastAsia"/>
          <w:color w:val="333333"/>
        </w:rPr>
        <w:t xml:space="preserve">　　14．11　甲方负责提供合法、适当的装修垃圾的对方地点，支付乙方垃圾清运费用（人民币）_______元（此费用不包含在工程价款内）；</w:t>
      </w:r>
    </w:p>
    <w:p w:rsidR="00853CA8" w:rsidRDefault="00853CA8" w:rsidP="00C72BE1">
      <w:pPr>
        <w:pStyle w:val="a9"/>
        <w:spacing w:before="196" w:beforeAutospacing="0" w:afterAutospacing="0"/>
        <w:rPr>
          <w:color w:val="333333"/>
        </w:rPr>
      </w:pPr>
      <w:r>
        <w:rPr>
          <w:rFonts w:hint="eastAsia"/>
          <w:color w:val="333333"/>
        </w:rPr>
        <w:lastRenderedPageBreak/>
        <w:t xml:space="preserve">　　14．12　甲方不得要求乙方在施工中侵占公共空间或损害住宅的公共部位和设施。</w:t>
      </w:r>
    </w:p>
    <w:p w:rsidR="00853CA8" w:rsidRDefault="00853CA8" w:rsidP="00C72BE1">
      <w:pPr>
        <w:pStyle w:val="a9"/>
        <w:spacing w:before="196" w:beforeAutospacing="0" w:afterAutospacing="0"/>
      </w:pPr>
      <w:r>
        <w:rPr>
          <w:rFonts w:hint="eastAsia"/>
          <w:color w:val="333333"/>
        </w:rPr>
        <w:t xml:space="preserve">　　14．13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第十五条　乙方事项</w:t>
      </w:r>
    </w:p>
    <w:p w:rsidR="00853CA8" w:rsidRDefault="00853CA8" w:rsidP="00C72BE1">
      <w:pPr>
        <w:pStyle w:val="a9"/>
        <w:spacing w:before="196" w:beforeAutospacing="0" w:afterAutospacing="0"/>
        <w:rPr>
          <w:color w:val="333333"/>
        </w:rPr>
      </w:pPr>
      <w:r>
        <w:rPr>
          <w:rFonts w:hint="eastAsia"/>
          <w:color w:val="333333"/>
        </w:rPr>
        <w:t xml:space="preserve">　　15．1　乙方在施工前，应对设计图纸进行审核。对图纸中存在违反本合同第5．7条内容的，应向甲方说明，并在图纸改正前，不得施工相关内容。对图纸中存在涉及本合同中第5．8．5．9条内容的，应查看是否有相关批准和审核手续，并向甲方说明，在甲方取得批准和审核手续前，乙方不得施工。</w:t>
      </w:r>
    </w:p>
    <w:p w:rsidR="00853CA8" w:rsidRDefault="00853CA8" w:rsidP="00C72BE1">
      <w:pPr>
        <w:pStyle w:val="a9"/>
        <w:spacing w:before="196" w:beforeAutospacing="0" w:afterAutospacing="0"/>
        <w:rPr>
          <w:color w:val="333333"/>
        </w:rPr>
      </w:pPr>
      <w:r>
        <w:rPr>
          <w:rFonts w:hint="eastAsia"/>
          <w:color w:val="333333"/>
        </w:rPr>
        <w:t xml:space="preserve">　　甲方强令乙方违反国家规定或违反合同约定装修的，甲方无权要求乙方承担由此引起的责任</w:t>
      </w:r>
    </w:p>
    <w:p w:rsidR="00853CA8" w:rsidRDefault="00853CA8" w:rsidP="00C72BE1">
      <w:pPr>
        <w:pStyle w:val="a9"/>
        <w:spacing w:before="196" w:beforeAutospacing="0" w:afterAutospacing="0"/>
        <w:rPr>
          <w:color w:val="333333"/>
        </w:rPr>
      </w:pPr>
      <w:r>
        <w:rPr>
          <w:rFonts w:hint="eastAsia"/>
          <w:color w:val="333333"/>
        </w:rPr>
        <w:t xml:space="preserve">　　15．2　乙方应严格按照设计图纸施工。</w:t>
      </w:r>
    </w:p>
    <w:p w:rsidR="00853CA8" w:rsidRDefault="00853CA8" w:rsidP="00C72BE1">
      <w:pPr>
        <w:pStyle w:val="a9"/>
        <w:spacing w:before="196" w:beforeAutospacing="0" w:afterAutospacing="0"/>
        <w:rPr>
          <w:color w:val="333333"/>
        </w:rPr>
      </w:pPr>
      <w:r>
        <w:rPr>
          <w:rFonts w:hint="eastAsia"/>
          <w:color w:val="333333"/>
        </w:rPr>
        <w:t xml:space="preserve">　　15．3　乙方应在施工中严格执行国家相关施工规范、质量标准、安全操作规程和防火规定，安全、保质、按期完成本合同约定的工程内容；</w:t>
      </w:r>
    </w:p>
    <w:p w:rsidR="00853CA8" w:rsidRDefault="00853CA8" w:rsidP="00C72BE1">
      <w:pPr>
        <w:pStyle w:val="a9"/>
        <w:spacing w:before="196" w:beforeAutospacing="0" w:afterAutospacing="0"/>
        <w:rPr>
          <w:color w:val="333333"/>
        </w:rPr>
      </w:pPr>
      <w:r>
        <w:rPr>
          <w:rFonts w:hint="eastAsia"/>
          <w:color w:val="333333"/>
        </w:rPr>
        <w:t xml:space="preserve">　　15．4　乙方应当遵守施工安全操作规程，按照规定采取必要的安全防护和消防措施，保证作业人员、相邻居民和周围住房及财产的安全，不得擅自动用明火和进行焊接作业。</w:t>
      </w:r>
    </w:p>
    <w:p w:rsidR="00853CA8" w:rsidRDefault="00853CA8" w:rsidP="00C72BE1">
      <w:pPr>
        <w:pStyle w:val="a9"/>
        <w:spacing w:before="196" w:beforeAutospacing="0" w:afterAutospacing="0"/>
        <w:rPr>
          <w:color w:val="333333"/>
        </w:rPr>
      </w:pPr>
      <w:r>
        <w:rPr>
          <w:rFonts w:hint="eastAsia"/>
          <w:color w:val="333333"/>
        </w:rPr>
        <w:t xml:space="preserve">　　15．5　乙方应严格执行省、市建设行政主管部门施工现场管理规定，不得扰民及污染环境。每日十二时至十四时、十九时至次日八时之间不得从事敲、凿、刨、钻等产生噪声的装饰装修活动；</w:t>
      </w:r>
    </w:p>
    <w:p w:rsidR="00853CA8" w:rsidRDefault="00853CA8" w:rsidP="00C72BE1">
      <w:pPr>
        <w:pStyle w:val="a9"/>
        <w:spacing w:before="196" w:beforeAutospacing="0" w:afterAutospacing="0"/>
        <w:rPr>
          <w:color w:val="333333"/>
        </w:rPr>
      </w:pPr>
      <w:r>
        <w:rPr>
          <w:rFonts w:hint="eastAsia"/>
          <w:color w:val="333333"/>
        </w:rPr>
        <w:t xml:space="preserve">　　15．6　保证不得因施工影响住宅室内上、下水管道畅通和卫生间的清洁；因施工造成相邻居民住房的管道堵塞、渗漏、停水、停电等，由乙方承担修理和损失赔偿的责任。</w:t>
      </w:r>
    </w:p>
    <w:p w:rsidR="00853CA8" w:rsidRDefault="00853CA8" w:rsidP="00C72BE1">
      <w:pPr>
        <w:pStyle w:val="a9"/>
        <w:spacing w:before="196" w:beforeAutospacing="0" w:afterAutospacing="0"/>
        <w:rPr>
          <w:color w:val="333333"/>
        </w:rPr>
      </w:pPr>
      <w:r>
        <w:rPr>
          <w:rFonts w:hint="eastAsia"/>
          <w:color w:val="333333"/>
        </w:rPr>
        <w:t xml:space="preserve">　　15．7　保证施工现场的整洁，每日完工后清扫施工现场。</w:t>
      </w:r>
    </w:p>
    <w:p w:rsidR="00853CA8" w:rsidRDefault="00853CA8" w:rsidP="00C72BE1">
      <w:pPr>
        <w:pStyle w:val="a9"/>
        <w:spacing w:before="196" w:beforeAutospacing="0" w:afterAutospacing="0"/>
        <w:rPr>
          <w:color w:val="333333"/>
        </w:rPr>
      </w:pPr>
      <w:r>
        <w:rPr>
          <w:rFonts w:hint="eastAsia"/>
          <w:color w:val="333333"/>
        </w:rPr>
        <w:t xml:space="preserve">　　15．8　负责工程成品、设备和居室留存家具陈设的保护。</w:t>
      </w:r>
    </w:p>
    <w:p w:rsidR="00853CA8" w:rsidRDefault="00853CA8" w:rsidP="00C72BE1">
      <w:pPr>
        <w:pStyle w:val="a9"/>
        <w:spacing w:before="196" w:beforeAutospacing="0" w:afterAutospacing="0"/>
        <w:rPr>
          <w:color w:val="333333"/>
        </w:rPr>
      </w:pPr>
      <w:r>
        <w:rPr>
          <w:rFonts w:hint="eastAsia"/>
          <w:color w:val="333333"/>
        </w:rPr>
        <w:t xml:space="preserve">　　15．9　甲方为少数民族的，乙方在施工过程中应当尊重其民族风俗习惯。</w:t>
      </w:r>
    </w:p>
    <w:p w:rsidR="00853CA8" w:rsidRDefault="00853CA8" w:rsidP="00C72BE1">
      <w:pPr>
        <w:pStyle w:val="a9"/>
        <w:spacing w:before="196" w:beforeAutospacing="0" w:afterAutospacing="0"/>
        <w:rPr>
          <w:color w:val="333333"/>
        </w:rPr>
      </w:pPr>
      <w:r>
        <w:rPr>
          <w:rFonts w:hint="eastAsia"/>
          <w:color w:val="333333"/>
        </w:rPr>
        <w:lastRenderedPageBreak/>
        <w:t xml:space="preserve">　　15．10　未经甲方同意，乙方不得转包本工程。</w:t>
      </w:r>
    </w:p>
    <w:p w:rsidR="00853CA8" w:rsidRDefault="00853CA8" w:rsidP="00C72BE1">
      <w:pPr>
        <w:pStyle w:val="a9"/>
        <w:spacing w:before="196" w:beforeAutospacing="0" w:afterAutospacing="0"/>
        <w:rPr>
          <w:color w:val="333333"/>
        </w:rPr>
      </w:pPr>
      <w:r>
        <w:rPr>
          <w:rFonts w:hint="eastAsia"/>
          <w:color w:val="333333"/>
        </w:rPr>
        <w:t xml:space="preserve">　　15．11　因工程施工而产生的垃圾，由乙方负责运出施工现场，并负责将垃圾运到合法的指定地点。</w:t>
      </w:r>
    </w:p>
    <w:p w:rsidR="00853CA8" w:rsidRDefault="00853CA8" w:rsidP="00C72BE1">
      <w:pPr>
        <w:pStyle w:val="a9"/>
        <w:spacing w:before="196" w:beforeAutospacing="0" w:afterAutospacing="0"/>
      </w:pPr>
      <w:r>
        <w:rPr>
          <w:rFonts w:hint="eastAsia"/>
          <w:color w:val="333333"/>
        </w:rPr>
        <w:t xml:space="preserve">　　15．12　其他约定：________________________</w:t>
      </w:r>
    </w:p>
    <w:p w:rsidR="00853CA8" w:rsidRDefault="00853CA8" w:rsidP="00141B2F">
      <w:pPr>
        <w:pStyle w:val="a9"/>
        <w:spacing w:before="196" w:beforeAutospacing="0" w:afterAutospacing="0"/>
        <w:ind w:firstLine="482"/>
        <w:rPr>
          <w:color w:val="333333"/>
        </w:rPr>
      </w:pPr>
      <w:r>
        <w:rPr>
          <w:rFonts w:hint="eastAsia"/>
          <w:b/>
          <w:bCs/>
          <w:color w:val="333333"/>
        </w:rPr>
        <w:t>第十六条　违约责任</w:t>
      </w:r>
    </w:p>
    <w:p w:rsidR="00853CA8" w:rsidRDefault="00853CA8" w:rsidP="00654A5E">
      <w:pPr>
        <w:pStyle w:val="a9"/>
        <w:spacing w:before="196" w:beforeAutospacing="0" w:afterAutospacing="0"/>
        <w:rPr>
          <w:color w:val="333333"/>
        </w:rPr>
      </w:pPr>
      <w:r>
        <w:rPr>
          <w:rFonts w:hint="eastAsia"/>
          <w:color w:val="333333"/>
        </w:rPr>
        <w:t xml:space="preserve">　　16．1　一方当事人未按约定履行合同义务给对方造成损失的，应当承担赔偿责任；因违反有关法律规定受到处罚和造成损失的，最终责任由责任方承担；</w:t>
      </w:r>
    </w:p>
    <w:p w:rsidR="00853CA8" w:rsidRDefault="00853CA8" w:rsidP="00654A5E">
      <w:pPr>
        <w:pStyle w:val="a9"/>
        <w:spacing w:before="196" w:beforeAutospacing="0" w:afterAutospacing="0"/>
        <w:rPr>
          <w:color w:val="333333"/>
        </w:rPr>
      </w:pPr>
      <w:r>
        <w:rPr>
          <w:rFonts w:hint="eastAsia"/>
          <w:color w:val="333333"/>
        </w:rPr>
        <w:t xml:space="preserve">　　16．2　一方当事人无法继续履行合同的，应当及时通知另一方，并由责任方承担因合同解除而造成的损失；</w:t>
      </w:r>
    </w:p>
    <w:p w:rsidR="00853CA8" w:rsidRDefault="00853CA8" w:rsidP="00654A5E">
      <w:pPr>
        <w:pStyle w:val="a9"/>
        <w:spacing w:before="196" w:beforeAutospacing="0" w:afterAutospacing="0"/>
        <w:rPr>
          <w:color w:val="333333"/>
        </w:rPr>
      </w:pPr>
      <w:r>
        <w:rPr>
          <w:rFonts w:hint="eastAsia"/>
          <w:color w:val="333333"/>
        </w:rPr>
        <w:t xml:space="preserve">　　16．3　未办理验收手续，甲方提前使用或擅自动用工程成品而造成损失的，由甲方负责；</w:t>
      </w:r>
    </w:p>
    <w:p w:rsidR="00853CA8" w:rsidRDefault="00853CA8" w:rsidP="00654A5E">
      <w:pPr>
        <w:pStyle w:val="a9"/>
        <w:spacing w:before="196" w:beforeAutospacing="0" w:afterAutospacing="0"/>
        <w:rPr>
          <w:color w:val="333333"/>
        </w:rPr>
      </w:pPr>
      <w:r>
        <w:rPr>
          <w:rFonts w:hint="eastAsia"/>
          <w:color w:val="333333"/>
        </w:rPr>
        <w:t xml:space="preserve">　　16．4　甲方无正当理由未按合同约定期限支付工程款，每延误一日，应当向乙方支付迟延部分工程款_______‰的违约金；</w:t>
      </w:r>
    </w:p>
    <w:p w:rsidR="00853CA8" w:rsidRDefault="00853CA8" w:rsidP="00654A5E">
      <w:pPr>
        <w:pStyle w:val="a9"/>
        <w:spacing w:before="196" w:beforeAutospacing="0" w:afterAutospacing="0"/>
        <w:rPr>
          <w:color w:val="333333"/>
        </w:rPr>
      </w:pPr>
      <w:r>
        <w:rPr>
          <w:rFonts w:hint="eastAsia"/>
          <w:color w:val="333333"/>
        </w:rPr>
        <w:t xml:space="preserve">　　16．5　由于乙方责任延误工期的，每延误一日，由乙方支付给甲方本合同工程造价金额_______‰的违约金。</w:t>
      </w:r>
    </w:p>
    <w:p w:rsidR="00853CA8" w:rsidRDefault="00853CA8" w:rsidP="00654A5E">
      <w:pPr>
        <w:pStyle w:val="a9"/>
        <w:spacing w:before="196" w:beforeAutospacing="0" w:afterAutospacing="0"/>
        <w:rPr>
          <w:color w:val="333333"/>
        </w:rPr>
      </w:pPr>
      <w:r>
        <w:rPr>
          <w:rFonts w:hint="eastAsia"/>
          <w:color w:val="333333"/>
        </w:rPr>
        <w:t xml:space="preserve">　　16．6　对工程质量验收不合格的部位，乙方必须进行彻底返工修理，因返工造成工程的延期交付视同工程延误，乙方应承但违约责任。</w:t>
      </w:r>
    </w:p>
    <w:p w:rsidR="00853CA8" w:rsidRDefault="00853CA8" w:rsidP="00654A5E">
      <w:pPr>
        <w:pStyle w:val="a9"/>
        <w:spacing w:before="196" w:beforeAutospacing="0" w:afterAutospacing="0"/>
        <w:rPr>
          <w:color w:val="333333"/>
        </w:rPr>
      </w:pPr>
      <w:r>
        <w:rPr>
          <w:rFonts w:hint="eastAsia"/>
          <w:color w:val="333333"/>
        </w:rPr>
        <w:t xml:space="preserve">　　16．7　对室内空气质量不合格，乙方必须进行综合治理。</w:t>
      </w:r>
      <w:proofErr w:type="gramStart"/>
      <w:r>
        <w:rPr>
          <w:rFonts w:hint="eastAsia"/>
          <w:color w:val="333333"/>
        </w:rPr>
        <w:t>因治理</w:t>
      </w:r>
      <w:proofErr w:type="gramEnd"/>
      <w:r>
        <w:rPr>
          <w:rFonts w:hint="eastAsia"/>
          <w:color w:val="333333"/>
        </w:rPr>
        <w:t>造成工程延期交付视同工程延误，乙方应承但违约责任。</w:t>
      </w:r>
    </w:p>
    <w:p w:rsidR="00853CA8" w:rsidRPr="00141B2F" w:rsidRDefault="00853CA8" w:rsidP="00654A5E">
      <w:pPr>
        <w:pStyle w:val="a9"/>
        <w:spacing w:before="196" w:beforeAutospacing="0" w:afterAutospacing="0"/>
        <w:rPr>
          <w:color w:val="333333"/>
        </w:rPr>
      </w:pPr>
      <w:r>
        <w:rPr>
          <w:rFonts w:hint="eastAsia"/>
          <w:color w:val="333333"/>
        </w:rPr>
        <w:t xml:space="preserve">　　16．8  室内空气质量经治理仍不达标且确属乙方责任的，乙方应当向甲方返还合同的工程全部价款；甲方对不达标也有责任的，乙方可相应减少返还比例。</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第十七条　争议解决方式</w:t>
      </w:r>
    </w:p>
    <w:p w:rsidR="00853CA8" w:rsidRDefault="00853CA8" w:rsidP="00C72BE1">
      <w:pPr>
        <w:pStyle w:val="a9"/>
        <w:spacing w:before="196" w:beforeAutospacing="0" w:afterAutospacing="0"/>
        <w:rPr>
          <w:color w:val="333333"/>
        </w:rPr>
      </w:pPr>
      <w:r>
        <w:rPr>
          <w:rFonts w:hint="eastAsia"/>
          <w:color w:val="333333"/>
        </w:rPr>
        <w:t xml:space="preserve">　　17．1　本合同项下发生的争执，由双方自行协商或向有关部门申请调解解决。协商或调解解决不成时，按下列第________种方式解决：</w:t>
      </w:r>
    </w:p>
    <w:p w:rsidR="00853CA8" w:rsidRDefault="00853CA8" w:rsidP="00C72BE1">
      <w:pPr>
        <w:pStyle w:val="a9"/>
        <w:spacing w:before="196" w:beforeAutospacing="0" w:afterAutospacing="0"/>
        <w:rPr>
          <w:color w:val="333333"/>
        </w:rPr>
      </w:pPr>
      <w:r>
        <w:rPr>
          <w:rFonts w:hint="eastAsia"/>
          <w:color w:val="333333"/>
        </w:rPr>
        <w:lastRenderedPageBreak/>
        <w:t xml:space="preserve">　　（1）向________________人民法院起诉，</w:t>
      </w:r>
    </w:p>
    <w:p w:rsidR="00853CA8" w:rsidRDefault="00853CA8" w:rsidP="00C72BE1">
      <w:pPr>
        <w:pStyle w:val="a9"/>
        <w:spacing w:before="196" w:beforeAutospacing="0" w:afterAutospacing="0"/>
      </w:pPr>
      <w:r>
        <w:rPr>
          <w:rFonts w:hint="eastAsia"/>
          <w:color w:val="333333"/>
        </w:rPr>
        <w:t xml:space="preserve">　　（2）向________________仲裁委员会仲裁。</w:t>
      </w:r>
    </w:p>
    <w:p w:rsidR="00853CA8" w:rsidRDefault="00853CA8" w:rsidP="00C72BE1">
      <w:pPr>
        <w:pStyle w:val="a9"/>
        <w:spacing w:before="196" w:beforeAutospacing="0" w:afterAutospacing="0"/>
        <w:rPr>
          <w:b/>
          <w:bCs/>
        </w:rPr>
      </w:pPr>
      <w:r>
        <w:rPr>
          <w:rFonts w:hint="eastAsia"/>
          <w:color w:val="333333"/>
        </w:rPr>
        <w:t xml:space="preserve">　</w:t>
      </w:r>
      <w:r>
        <w:rPr>
          <w:rFonts w:hint="eastAsia"/>
          <w:b/>
          <w:bCs/>
          <w:color w:val="333333"/>
        </w:rPr>
        <w:t xml:space="preserve">　第十八条　其他约定事项</w:t>
      </w:r>
      <w:r>
        <w:rPr>
          <w:rFonts w:hint="eastAsia"/>
          <w:color w:val="333333"/>
        </w:rPr>
        <w:t>________________________</w:t>
      </w:r>
    </w:p>
    <w:p w:rsidR="00853CA8" w:rsidRDefault="00853CA8" w:rsidP="00C72BE1">
      <w:pPr>
        <w:pStyle w:val="a9"/>
        <w:spacing w:before="196" w:beforeAutospacing="0" w:afterLines="100" w:after="312" w:afterAutospacing="0"/>
        <w:rPr>
          <w:color w:val="333333"/>
        </w:rPr>
      </w:pPr>
      <w:r>
        <w:rPr>
          <w:rFonts w:hint="eastAsia"/>
          <w:b/>
          <w:bCs/>
          <w:color w:val="333333"/>
        </w:rPr>
        <w:t xml:space="preserve">　　第十九条　附则</w:t>
      </w:r>
    </w:p>
    <w:p w:rsidR="00853CA8" w:rsidRDefault="00853CA8" w:rsidP="00C72BE1">
      <w:pPr>
        <w:pStyle w:val="a9"/>
        <w:spacing w:before="196" w:beforeAutospacing="0" w:afterLines="100" w:after="312" w:afterAutospacing="0"/>
        <w:rPr>
          <w:color w:val="333333"/>
        </w:rPr>
      </w:pPr>
      <w:r>
        <w:rPr>
          <w:rFonts w:hint="eastAsia"/>
          <w:color w:val="333333"/>
        </w:rPr>
        <w:t xml:space="preserve">　　19．1　本合同的附件、图纸、签证单和双方签署的相关文件，均属本合同的组成部分，与本合同具有同等的法律效力。 </w:t>
      </w:r>
    </w:p>
    <w:p w:rsidR="00853CA8" w:rsidRDefault="00853CA8" w:rsidP="00C72BE1">
      <w:pPr>
        <w:pStyle w:val="a9"/>
        <w:spacing w:before="196" w:beforeAutospacing="0" w:afterLines="100" w:after="312" w:afterAutospacing="0"/>
        <w:rPr>
          <w:color w:val="333333"/>
        </w:rPr>
      </w:pPr>
      <w:r>
        <w:rPr>
          <w:rFonts w:hint="eastAsia"/>
          <w:color w:val="333333"/>
        </w:rPr>
        <w:t xml:space="preserve">　　19．2　本合同的附件为</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附件一：住宅装饰装修工程报价表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附件二：甲方提供装饰装修材料、设备明细表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附件三：乙方提供装饰装修材料、设备明细表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附件四：住宅装饰装修工程设计图纸</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附件五：装饰装修工程变更单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附件六：工程验收单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附件七：工程结算单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附件八：工程保修单</w:t>
      </w:r>
    </w:p>
    <w:p w:rsidR="00853CA8" w:rsidRDefault="00853CA8" w:rsidP="00C72BE1">
      <w:pPr>
        <w:pStyle w:val="a9"/>
        <w:spacing w:before="196" w:beforeAutospacing="0" w:afterLines="100" w:after="312" w:afterAutospacing="0"/>
        <w:rPr>
          <w:color w:val="333333"/>
        </w:rPr>
      </w:pPr>
      <w:r>
        <w:rPr>
          <w:rFonts w:hint="eastAsia"/>
          <w:color w:val="333333"/>
        </w:rPr>
        <w:t xml:space="preserve">　　19．3　本合同未尽事宜，双方协议补充，补充协议与本合同具有同等法律效力。</w:t>
      </w:r>
    </w:p>
    <w:p w:rsidR="00853CA8" w:rsidRDefault="00853CA8" w:rsidP="00C72BE1">
      <w:pPr>
        <w:pStyle w:val="a9"/>
        <w:spacing w:before="196" w:beforeAutospacing="0" w:afterLines="100" w:after="312" w:afterAutospacing="0"/>
        <w:rPr>
          <w:color w:val="333333"/>
        </w:rPr>
      </w:pPr>
      <w:r>
        <w:rPr>
          <w:rFonts w:hint="eastAsia"/>
          <w:color w:val="333333"/>
        </w:rPr>
        <w:t xml:space="preserve">　　19．4　本合同一式_____份，甲方执_____份，乙方执_____份。</w:t>
      </w:r>
    </w:p>
    <w:p w:rsidR="00853CA8" w:rsidRDefault="00853CA8" w:rsidP="00C72BE1">
      <w:pPr>
        <w:pStyle w:val="a9"/>
        <w:spacing w:before="196" w:beforeAutospacing="0" w:afterLines="100" w:after="312" w:afterAutospacing="0"/>
      </w:pPr>
      <w:r>
        <w:rPr>
          <w:rFonts w:hint="eastAsia"/>
          <w:color w:val="333333"/>
        </w:rPr>
        <w:t xml:space="preserve">　　19．5　本合同自签订之日起生效。</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lastRenderedPageBreak/>
              <w:t xml:space="preserve">甲方：________________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乙方：________________</w:t>
            </w:r>
          </w:p>
        </w:tc>
      </w:tr>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委托代理人：__________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法定代表人：__________</w:t>
            </w:r>
          </w:p>
        </w:tc>
      </w:tr>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签订时间：____________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签订时间：____________</w:t>
            </w:r>
          </w:p>
        </w:tc>
      </w:tr>
    </w:tbl>
    <w:p w:rsidR="00853CA8" w:rsidRDefault="00853CA8" w:rsidP="00C72BE1">
      <w:pPr>
        <w:pStyle w:val="a9"/>
        <w:spacing w:before="196" w:beforeAutospacing="0" w:afterAutospacing="0"/>
        <w:jc w:val="both"/>
        <w:rPr>
          <w:color w:val="333333"/>
        </w:rPr>
      </w:pPr>
    </w:p>
    <w:sectPr w:rsidR="00853CA8"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53CA8">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853CA8">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53CA8">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EDE47CF5"/>
    <w:multiLevelType w:val="singleLevel"/>
    <w:tmpl w:val="EDE47CF5"/>
    <w:lvl w:ilvl="0">
      <w:start w:val="1"/>
      <w:numFmt w:val="decimal"/>
      <w:suff w:val="nothing"/>
      <w:lvlText w:val="%1、"/>
      <w:lvlJc w:val="left"/>
    </w:lvl>
  </w:abstractNum>
  <w:abstractNum w:abstractNumId="4"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10"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0ABE5AAA"/>
    <w:multiLevelType w:val="hybridMultilevel"/>
    <w:tmpl w:val="22F46D9E"/>
    <w:lvl w:ilvl="0" w:tplc="C1A4479C">
      <w:start w:val="1"/>
      <w:numFmt w:val="decimal"/>
      <w:lvlText w:val="%1、"/>
      <w:lvlJc w:val="left"/>
      <w:pPr>
        <w:ind w:left="142"/>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2384D93A">
      <w:start w:val="1"/>
      <w:numFmt w:val="lowerLetter"/>
      <w:lvlText w:val="%2"/>
      <w:lvlJc w:val="left"/>
      <w:pPr>
        <w:ind w:left="17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5223B52">
      <w:start w:val="1"/>
      <w:numFmt w:val="lowerRoman"/>
      <w:lvlText w:val="%3"/>
      <w:lvlJc w:val="left"/>
      <w:pPr>
        <w:ind w:left="24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30842C">
      <w:start w:val="1"/>
      <w:numFmt w:val="decimal"/>
      <w:lvlText w:val="%4"/>
      <w:lvlJc w:val="left"/>
      <w:pPr>
        <w:ind w:left="31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366F8C">
      <w:start w:val="1"/>
      <w:numFmt w:val="lowerLetter"/>
      <w:lvlText w:val="%5"/>
      <w:lvlJc w:val="left"/>
      <w:pPr>
        <w:ind w:left="38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9726224">
      <w:start w:val="1"/>
      <w:numFmt w:val="lowerRoman"/>
      <w:lvlText w:val="%6"/>
      <w:lvlJc w:val="left"/>
      <w:pPr>
        <w:ind w:left="45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EFE3AE4">
      <w:start w:val="1"/>
      <w:numFmt w:val="decimal"/>
      <w:lvlText w:val="%7"/>
      <w:lvlJc w:val="left"/>
      <w:pPr>
        <w:ind w:left="53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B6222B2">
      <w:start w:val="1"/>
      <w:numFmt w:val="lowerLetter"/>
      <w:lvlText w:val="%8"/>
      <w:lvlJc w:val="left"/>
      <w:pPr>
        <w:ind w:left="60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E3EFBB4">
      <w:start w:val="1"/>
      <w:numFmt w:val="lowerRoman"/>
      <w:lvlText w:val="%9"/>
      <w:lvlJc w:val="left"/>
      <w:pPr>
        <w:ind w:left="67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B880D0B"/>
    <w:multiLevelType w:val="hybridMultilevel"/>
    <w:tmpl w:val="FA1E10FE"/>
    <w:lvl w:ilvl="0" w:tplc="51B2817C">
      <w:start w:val="1"/>
      <w:numFmt w:val="ideographDigit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1390F182">
      <w:start w:val="1"/>
      <w:numFmt w:val="lowerLetter"/>
      <w:lvlText w:val="%2"/>
      <w:lvlJc w:val="left"/>
      <w:pPr>
        <w:ind w:left="16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CAE87DC">
      <w:start w:val="1"/>
      <w:numFmt w:val="lowerRoman"/>
      <w:lvlText w:val="%3"/>
      <w:lvlJc w:val="left"/>
      <w:pPr>
        <w:ind w:left="23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AD343D4A">
      <w:start w:val="1"/>
      <w:numFmt w:val="decimal"/>
      <w:lvlText w:val="%4"/>
      <w:lvlJc w:val="left"/>
      <w:pPr>
        <w:ind w:left="30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DD070DC">
      <w:start w:val="1"/>
      <w:numFmt w:val="lowerLetter"/>
      <w:lvlText w:val="%5"/>
      <w:lvlJc w:val="left"/>
      <w:pPr>
        <w:ind w:left="379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1BDE6F80">
      <w:start w:val="1"/>
      <w:numFmt w:val="lowerRoman"/>
      <w:lvlText w:val="%6"/>
      <w:lvlJc w:val="left"/>
      <w:pPr>
        <w:ind w:left="451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FD62312E">
      <w:start w:val="1"/>
      <w:numFmt w:val="decimal"/>
      <w:lvlText w:val="%7"/>
      <w:lvlJc w:val="left"/>
      <w:pPr>
        <w:ind w:left="52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1C2AC1A6">
      <w:start w:val="1"/>
      <w:numFmt w:val="lowerLetter"/>
      <w:lvlText w:val="%8"/>
      <w:lvlJc w:val="left"/>
      <w:pPr>
        <w:ind w:left="59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6DD87B50">
      <w:start w:val="1"/>
      <w:numFmt w:val="lowerRoman"/>
      <w:lvlText w:val="%9"/>
      <w:lvlJc w:val="left"/>
      <w:pPr>
        <w:ind w:left="66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5" w15:restartNumberingAfterBreak="0">
    <w:nsid w:val="1796BE7C"/>
    <w:multiLevelType w:val="singleLevel"/>
    <w:tmpl w:val="1796BE7C"/>
    <w:lvl w:ilvl="0">
      <w:start w:val="1"/>
      <w:numFmt w:val="decimal"/>
      <w:suff w:val="nothing"/>
      <w:lvlText w:val="%1、"/>
      <w:lvlJc w:val="left"/>
    </w:lvl>
  </w:abstractNum>
  <w:abstractNum w:abstractNumId="16"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7" w15:restartNumberingAfterBreak="0">
    <w:nsid w:val="1D9D54E2"/>
    <w:multiLevelType w:val="hybridMultilevel"/>
    <w:tmpl w:val="631A788A"/>
    <w:lvl w:ilvl="0" w:tplc="CC1CCCEE">
      <w:start w:val="1"/>
      <w:numFmt w:val="decimal"/>
      <w:lvlText w:val="（%1）"/>
      <w:lvlJc w:val="left"/>
      <w:pPr>
        <w:ind w:left="106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23DAADF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E1A650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A1A677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6900270">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C5C4BF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7DC55E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272473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18C97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9"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20"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21" w15:restartNumberingAfterBreak="0">
    <w:nsid w:val="359F4A08"/>
    <w:multiLevelType w:val="hybridMultilevel"/>
    <w:tmpl w:val="C2D4E8BA"/>
    <w:lvl w:ilvl="0" w:tplc="314A43A8">
      <w:start w:val="1"/>
      <w:numFmt w:val="decimal"/>
      <w:lvlText w:val="（%1）"/>
      <w:lvlJc w:val="left"/>
      <w:pPr>
        <w:ind w:left="480" w:hanging="48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E33EEF"/>
    <w:multiLevelType w:val="multilevel"/>
    <w:tmpl w:val="37E33EEF"/>
    <w:lvl w:ilvl="0">
      <w:start w:val="2"/>
      <w:numFmt w:val="japaneseCounting"/>
      <w:lvlText w:val="第%1条"/>
      <w:lvlJc w:val="left"/>
      <w:pPr>
        <w:tabs>
          <w:tab w:val="num" w:pos="1457"/>
        </w:tabs>
        <w:ind w:left="1457" w:hanging="975"/>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2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5" w15:restartNumberingAfterBreak="0">
    <w:nsid w:val="40BF2C23"/>
    <w:multiLevelType w:val="hybridMultilevel"/>
    <w:tmpl w:val="F6604272"/>
    <w:lvl w:ilvl="0" w:tplc="C6F09E3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27" w15:restartNumberingAfterBreak="0">
    <w:nsid w:val="47985E35"/>
    <w:multiLevelType w:val="hybridMultilevel"/>
    <w:tmpl w:val="A4D657A0"/>
    <w:lvl w:ilvl="0" w:tplc="314A43A8">
      <w:start w:val="1"/>
      <w:numFmt w:val="decimal"/>
      <w:lvlText w:val="（%1）"/>
      <w:lvlJc w:val="left"/>
      <w:pPr>
        <w:ind w:left="480" w:hanging="48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9DA75B2"/>
    <w:multiLevelType w:val="singleLevel"/>
    <w:tmpl w:val="2A380EF4"/>
    <w:lvl w:ilvl="0">
      <w:start w:val="15"/>
      <w:numFmt w:val="chineseCounting"/>
      <w:suff w:val="space"/>
      <w:lvlText w:val="第%1条"/>
      <w:lvlJc w:val="left"/>
      <w:rPr>
        <w:rFonts w:hint="eastAsia"/>
        <w:b/>
      </w:rPr>
    </w:lvl>
  </w:abstractNum>
  <w:abstractNum w:abstractNumId="29" w15:restartNumberingAfterBreak="0">
    <w:nsid w:val="57576083"/>
    <w:multiLevelType w:val="hybridMultilevel"/>
    <w:tmpl w:val="5DBEBFA6"/>
    <w:lvl w:ilvl="0" w:tplc="E8CA52F2">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36C6DB4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09C471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4B075B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A64D26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636842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D48780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9D616A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8E42D3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38245B"/>
    <w:multiLevelType w:val="hybridMultilevel"/>
    <w:tmpl w:val="3EFEFE96"/>
    <w:lvl w:ilvl="0" w:tplc="74207794">
      <w:start w:val="1"/>
      <w:numFmt w:val="decimal"/>
      <w:lvlText w:val="%1、"/>
      <w:lvlJc w:val="left"/>
      <w:pPr>
        <w:ind w:left="23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F8600FF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6BC45E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9CCCB6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4B4A64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61C1FB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F78C4F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178F5E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E8CE61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32"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3" w15:restartNumberingAfterBreak="0">
    <w:nsid w:val="6D9D7BCF"/>
    <w:multiLevelType w:val="hybridMultilevel"/>
    <w:tmpl w:val="C01226F0"/>
    <w:lvl w:ilvl="0" w:tplc="50622FE0">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4874089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9D8916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EA86B4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E8C593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5F6FB2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FCA382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9886D8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2D0A69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5" w15:restartNumberingAfterBreak="0">
    <w:nsid w:val="717E4A66"/>
    <w:multiLevelType w:val="hybridMultilevel"/>
    <w:tmpl w:val="4C9A2E7A"/>
    <w:lvl w:ilvl="0" w:tplc="55226330">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C92AFA8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4C8D80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4ACDC8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B6E53A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A8C12E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354661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BBCFF0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F72E3E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A667AA2"/>
    <w:multiLevelType w:val="hybridMultilevel"/>
    <w:tmpl w:val="263AD224"/>
    <w:lvl w:ilvl="0" w:tplc="426ED44C">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E7CC3BC0">
      <w:start w:val="1"/>
      <w:numFmt w:val="lowerLetter"/>
      <w:lvlText w:val="%2"/>
      <w:lvlJc w:val="left"/>
      <w:pPr>
        <w:ind w:left="10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828B0C4">
      <w:start w:val="1"/>
      <w:numFmt w:val="lowerRoman"/>
      <w:lvlText w:val="%3"/>
      <w:lvlJc w:val="left"/>
      <w:pPr>
        <w:ind w:left="18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AD83172">
      <w:start w:val="1"/>
      <w:numFmt w:val="decimal"/>
      <w:lvlText w:val="%4"/>
      <w:lvlJc w:val="left"/>
      <w:pPr>
        <w:ind w:left="25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7FC9176">
      <w:start w:val="1"/>
      <w:numFmt w:val="lowerLetter"/>
      <w:lvlText w:val="%5"/>
      <w:lvlJc w:val="left"/>
      <w:pPr>
        <w:ind w:left="325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4306912">
      <w:start w:val="1"/>
      <w:numFmt w:val="lowerRoman"/>
      <w:lvlText w:val="%6"/>
      <w:lvlJc w:val="left"/>
      <w:pPr>
        <w:ind w:left="39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780A6F6">
      <w:start w:val="1"/>
      <w:numFmt w:val="decimal"/>
      <w:lvlText w:val="%7"/>
      <w:lvlJc w:val="left"/>
      <w:pPr>
        <w:ind w:left="46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7BE7B1E">
      <w:start w:val="1"/>
      <w:numFmt w:val="lowerLetter"/>
      <w:lvlText w:val="%8"/>
      <w:lvlJc w:val="left"/>
      <w:pPr>
        <w:ind w:left="54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D72224A">
      <w:start w:val="1"/>
      <w:numFmt w:val="lowerRoman"/>
      <w:lvlText w:val="%9"/>
      <w:lvlJc w:val="left"/>
      <w:pPr>
        <w:ind w:left="61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B0306A4"/>
    <w:multiLevelType w:val="hybridMultilevel"/>
    <w:tmpl w:val="E252F132"/>
    <w:lvl w:ilvl="0" w:tplc="9E56D74A">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64CC7A8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378D1F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A548C5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780F51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15CA77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736BB2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94EDD3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0FAB2B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23"/>
  </w:num>
  <w:num w:numId="2">
    <w:abstractNumId w:val="18"/>
  </w:num>
  <w:num w:numId="3">
    <w:abstractNumId w:val="32"/>
  </w:num>
  <w:num w:numId="4">
    <w:abstractNumId w:val="38"/>
  </w:num>
  <w:num w:numId="5">
    <w:abstractNumId w:val="24"/>
  </w:num>
  <w:num w:numId="6">
    <w:abstractNumId w:val="14"/>
  </w:num>
  <w:num w:numId="7">
    <w:abstractNumId w:val="34"/>
  </w:num>
  <w:num w:numId="8">
    <w:abstractNumId w:val="19"/>
  </w:num>
  <w:num w:numId="9">
    <w:abstractNumId w:val="4"/>
  </w:num>
  <w:num w:numId="10">
    <w:abstractNumId w:val="10"/>
  </w:num>
  <w:num w:numId="11">
    <w:abstractNumId w:val="31"/>
  </w:num>
  <w:num w:numId="12">
    <w:abstractNumId w:val="11"/>
  </w:num>
  <w:num w:numId="13">
    <w:abstractNumId w:val="8"/>
  </w:num>
  <w:num w:numId="14">
    <w:abstractNumId w:val="7"/>
  </w:num>
  <w:num w:numId="15">
    <w:abstractNumId w:val="5"/>
  </w:num>
  <w:num w:numId="16">
    <w:abstractNumId w:val="6"/>
  </w:num>
  <w:num w:numId="17">
    <w:abstractNumId w:val="9"/>
  </w:num>
  <w:num w:numId="18">
    <w:abstractNumId w:val="26"/>
  </w:num>
  <w:num w:numId="19">
    <w:abstractNumId w:val="1"/>
  </w:num>
  <w:num w:numId="20">
    <w:abstractNumId w:val="2"/>
  </w:num>
  <w:num w:numId="21">
    <w:abstractNumId w:val="16"/>
  </w:num>
  <w:num w:numId="22">
    <w:abstractNumId w:val="20"/>
  </w:num>
  <w:num w:numId="23">
    <w:abstractNumId w:val="0"/>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3"/>
  </w:num>
  <w:num w:numId="27">
    <w:abstractNumId w:val="13"/>
  </w:num>
  <w:num w:numId="28">
    <w:abstractNumId w:val="12"/>
  </w:num>
  <w:num w:numId="29">
    <w:abstractNumId w:val="35"/>
  </w:num>
  <w:num w:numId="30">
    <w:abstractNumId w:val="36"/>
  </w:num>
  <w:num w:numId="31">
    <w:abstractNumId w:val="33"/>
  </w:num>
  <w:num w:numId="32">
    <w:abstractNumId w:val="29"/>
  </w:num>
  <w:num w:numId="33">
    <w:abstractNumId w:val="17"/>
  </w:num>
  <w:num w:numId="34">
    <w:abstractNumId w:val="37"/>
  </w:num>
  <w:num w:numId="35">
    <w:abstractNumId w:val="30"/>
  </w:num>
  <w:num w:numId="36">
    <w:abstractNumId w:val="25"/>
  </w:num>
  <w:num w:numId="37">
    <w:abstractNumId w:val="27"/>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558DD"/>
    <w:rsid w:val="00092998"/>
    <w:rsid w:val="0009495F"/>
    <w:rsid w:val="000C0E9F"/>
    <w:rsid w:val="0012699A"/>
    <w:rsid w:val="001D0F48"/>
    <w:rsid w:val="00245349"/>
    <w:rsid w:val="00293F89"/>
    <w:rsid w:val="002B17B8"/>
    <w:rsid w:val="002B2981"/>
    <w:rsid w:val="00320963"/>
    <w:rsid w:val="0033135F"/>
    <w:rsid w:val="00337567"/>
    <w:rsid w:val="003508FC"/>
    <w:rsid w:val="003E1303"/>
    <w:rsid w:val="0048235F"/>
    <w:rsid w:val="004E35D5"/>
    <w:rsid w:val="00503314"/>
    <w:rsid w:val="00535A94"/>
    <w:rsid w:val="00564BF2"/>
    <w:rsid w:val="00575042"/>
    <w:rsid w:val="005F3C71"/>
    <w:rsid w:val="00614C55"/>
    <w:rsid w:val="00624799"/>
    <w:rsid w:val="006827ED"/>
    <w:rsid w:val="006A6AA8"/>
    <w:rsid w:val="006C3CE8"/>
    <w:rsid w:val="006D381A"/>
    <w:rsid w:val="006F7EB4"/>
    <w:rsid w:val="0081729E"/>
    <w:rsid w:val="00853CA8"/>
    <w:rsid w:val="008E49F4"/>
    <w:rsid w:val="00926348"/>
    <w:rsid w:val="00944580"/>
    <w:rsid w:val="00952467"/>
    <w:rsid w:val="00970DC3"/>
    <w:rsid w:val="00975432"/>
    <w:rsid w:val="00997665"/>
    <w:rsid w:val="009A5B14"/>
    <w:rsid w:val="00A41B69"/>
    <w:rsid w:val="00A74EC4"/>
    <w:rsid w:val="00AF04D5"/>
    <w:rsid w:val="00B53E17"/>
    <w:rsid w:val="00D151A6"/>
    <w:rsid w:val="00D47746"/>
    <w:rsid w:val="00D65411"/>
    <w:rsid w:val="00DD4705"/>
    <w:rsid w:val="00DE7E06"/>
    <w:rsid w:val="00EF13AD"/>
    <w:rsid w:val="00F100CB"/>
    <w:rsid w:val="00F414BC"/>
    <w:rsid w:val="00F44540"/>
    <w:rsid w:val="00F50FDC"/>
    <w:rsid w:val="00F810D6"/>
    <w:rsid w:val="00F91130"/>
    <w:rsid w:val="00FC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qFormat/>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 w:type="paragraph" w:styleId="af0">
    <w:name w:val="List Paragraph"/>
    <w:basedOn w:val="a"/>
    <w:uiPriority w:val="34"/>
    <w:qFormat/>
    <w:rsid w:val="0012699A"/>
    <w:pPr>
      <w:widowControl/>
      <w:spacing w:after="146" w:line="265" w:lineRule="auto"/>
      <w:ind w:left="10" w:firstLineChars="200" w:firstLine="420"/>
      <w:jc w:val="left"/>
    </w:pPr>
    <w:rPr>
      <w:rFonts w:ascii="微软雅黑" w:eastAsia="微软雅黑" w:hAnsi="微软雅黑" w:cs="微软雅黑"/>
      <w:color w:val="000000"/>
      <w:sz w:val="24"/>
    </w:rPr>
  </w:style>
  <w:style w:type="character" w:styleId="af1">
    <w:name w:val="Strong"/>
    <w:basedOn w:val="a0"/>
    <w:qFormat/>
    <w:rsid w:val="00A41B69"/>
    <w:rPr>
      <w:b/>
    </w:rPr>
  </w:style>
  <w:style w:type="character" w:styleId="af2">
    <w:name w:val="Hyperlink"/>
    <w:basedOn w:val="a0"/>
    <w:rsid w:val="00A41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2019-03-22T06:57:00Z</dcterms:created>
  <dcterms:modified xsi:type="dcterms:W3CDTF">2019-03-22T06:57:00Z</dcterms:modified>
</cp:coreProperties>
</file>