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078" w:rsidRPr="00C05414" w:rsidRDefault="00135078" w:rsidP="00135078">
      <w:pPr>
        <w:pStyle w:val="3"/>
      </w:pPr>
      <w:bookmarkStart w:id="0" w:name="_GoBack"/>
      <w:r w:rsidRPr="00C05414">
        <w:rPr>
          <w:rFonts w:hint="eastAsia"/>
        </w:rPr>
        <w:t>浙江省908专项部</w:t>
      </w:r>
      <w:proofErr w:type="gramStart"/>
      <w:r w:rsidRPr="00C05414">
        <w:rPr>
          <w:rFonts w:hint="eastAsia"/>
        </w:rPr>
        <w:t>分外业定位</w:t>
      </w:r>
      <w:proofErr w:type="gramEnd"/>
      <w:r w:rsidRPr="00C05414">
        <w:rPr>
          <w:rFonts w:hint="eastAsia"/>
        </w:rPr>
        <w:t>设备采购合同书</w:t>
      </w:r>
    </w:p>
    <w:bookmarkEnd w:id="0"/>
    <w:p w:rsidR="00135078" w:rsidRPr="00822B30" w:rsidRDefault="00135078" w:rsidP="00C05414">
      <w:pPr>
        <w:wordWrap w:val="0"/>
        <w:spacing w:line="360" w:lineRule="auto"/>
        <w:jc w:val="right"/>
        <w:rPr>
          <w:rFonts w:asciiTheme="minorEastAsia" w:hAnsiTheme="minorEastAsia"/>
          <w:sz w:val="24"/>
        </w:rPr>
      </w:pPr>
      <w:r w:rsidRPr="00822B30">
        <w:rPr>
          <w:rFonts w:asciiTheme="minorEastAsia" w:hAnsiTheme="minorEastAsia" w:hint="eastAsia"/>
          <w:sz w:val="24"/>
        </w:rPr>
        <w:t>合同编号：</w:t>
      </w:r>
      <w:r w:rsidRPr="00C05414">
        <w:rPr>
          <w:rFonts w:asciiTheme="minorEastAsia" w:hAnsiTheme="minorEastAsia" w:hint="eastAsia"/>
          <w:sz w:val="24"/>
          <w:u w:val="single"/>
        </w:rPr>
        <w:t xml:space="preserve">             </w:t>
      </w:r>
    </w:p>
    <w:p w:rsidR="00135078" w:rsidRPr="00822B30" w:rsidRDefault="00135078" w:rsidP="00DD3D85">
      <w:pPr>
        <w:wordWrap w:val="0"/>
        <w:spacing w:beforeLines="100" w:before="312" w:afterLines="100" w:after="312" w:line="360" w:lineRule="auto"/>
        <w:ind w:firstLineChars="200" w:firstLine="480"/>
        <w:rPr>
          <w:rFonts w:asciiTheme="minorEastAsia" w:hAnsiTheme="minorEastAsia"/>
          <w:sz w:val="24"/>
        </w:rPr>
      </w:pPr>
      <w:r w:rsidRPr="00822B30">
        <w:rPr>
          <w:rFonts w:asciiTheme="minorEastAsia" w:hAnsiTheme="minorEastAsia" w:hint="eastAsia"/>
          <w:sz w:val="24"/>
        </w:rPr>
        <w:t>本合同于</w:t>
      </w:r>
      <w:r w:rsidRPr="00DD3D85">
        <w:rPr>
          <w:rFonts w:asciiTheme="minorEastAsia" w:hAnsiTheme="minorEastAsia" w:hint="eastAsia"/>
          <w:sz w:val="24"/>
          <w:u w:val="single"/>
        </w:rPr>
        <w:t xml:space="preserve">     </w:t>
      </w:r>
      <w:r w:rsidRPr="00822B30">
        <w:rPr>
          <w:rFonts w:asciiTheme="minorEastAsia" w:hAnsiTheme="minorEastAsia" w:hint="eastAsia"/>
          <w:sz w:val="24"/>
        </w:rPr>
        <w:t>年</w:t>
      </w:r>
      <w:r w:rsidRPr="00DD3D85">
        <w:rPr>
          <w:rFonts w:asciiTheme="minorEastAsia" w:hAnsiTheme="minorEastAsia" w:hint="eastAsia"/>
          <w:sz w:val="24"/>
          <w:u w:val="single"/>
        </w:rPr>
        <w:t xml:space="preserve">    </w:t>
      </w:r>
      <w:r w:rsidRPr="00822B30">
        <w:rPr>
          <w:rFonts w:asciiTheme="minorEastAsia" w:hAnsiTheme="minorEastAsia" w:hint="eastAsia"/>
          <w:sz w:val="24"/>
        </w:rPr>
        <w:t>月</w:t>
      </w:r>
      <w:r w:rsidRPr="00DD3D85">
        <w:rPr>
          <w:rFonts w:asciiTheme="minorEastAsia" w:hAnsiTheme="minorEastAsia" w:hint="eastAsia"/>
          <w:sz w:val="24"/>
          <w:u w:val="single"/>
        </w:rPr>
        <w:t xml:space="preserve">    </w:t>
      </w:r>
      <w:r w:rsidRPr="00822B30">
        <w:rPr>
          <w:rFonts w:asciiTheme="minorEastAsia" w:hAnsiTheme="minorEastAsia" w:hint="eastAsia"/>
          <w:sz w:val="24"/>
        </w:rPr>
        <w:t>日由</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DD3D85">
        <w:rPr>
          <w:rFonts w:asciiTheme="minorEastAsia" w:hAnsiTheme="minorEastAsia" w:hint="eastAsia"/>
          <w:sz w:val="24"/>
          <w:u w:val="single"/>
        </w:rPr>
        <w:t xml:space="preserve">   </w:t>
      </w:r>
      <w:r w:rsidRPr="00822B30">
        <w:rPr>
          <w:rFonts w:asciiTheme="minorEastAsia" w:hAnsiTheme="minorEastAsia" w:hint="eastAsia"/>
          <w:sz w:val="24"/>
        </w:rPr>
        <w:t>（以下简称需方）与</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822B30">
        <w:rPr>
          <w:rFonts w:asciiTheme="minorEastAsia" w:hAnsiTheme="minorEastAsia" w:hint="eastAsia"/>
          <w:sz w:val="24"/>
        </w:rPr>
        <w:t>（以下简称供方）签订，供方愿以确认价格（协议供货价，见附录）向需方提供</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DD3D85">
        <w:rPr>
          <w:rFonts w:asciiTheme="minorEastAsia" w:hAnsiTheme="minorEastAsia" w:hint="eastAsia"/>
          <w:sz w:val="24"/>
          <w:u w:val="single"/>
        </w:rPr>
        <w:t xml:space="preserve">  </w:t>
      </w:r>
      <w:r w:rsidRPr="00822B30">
        <w:rPr>
          <w:rFonts w:asciiTheme="minorEastAsia" w:hAnsiTheme="minorEastAsia" w:hint="eastAsia"/>
          <w:sz w:val="24"/>
        </w:rPr>
        <w:t>种</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DD3D85">
        <w:rPr>
          <w:rFonts w:asciiTheme="minorEastAsia" w:hAnsiTheme="minorEastAsia" w:hint="eastAsia"/>
          <w:sz w:val="24"/>
          <w:u w:val="single"/>
        </w:rPr>
        <w:t xml:space="preserve">    </w:t>
      </w:r>
      <w:r w:rsidRPr="00822B30">
        <w:rPr>
          <w:rFonts w:asciiTheme="minorEastAsia" w:hAnsiTheme="minorEastAsia" w:hint="eastAsia"/>
          <w:sz w:val="24"/>
        </w:rPr>
        <w:t>设备，并经双方协商同意下列条文</w:t>
      </w:r>
      <w:r>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1、合同供需双方必须遵守国家、浙江省颁布的民法典等有关法律法规，并各自履行应负的全部责任。</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2、下列文件均为本合同不可分割部分：</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（1）合同书（编号为：</w:t>
      </w:r>
      <w:r w:rsidRPr="00446093">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（2）合同条款（</w:t>
      </w:r>
      <w:r w:rsidRPr="009B20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Pr>
          <w:rFonts w:asciiTheme="minorEastAsia" w:hAnsiTheme="minorEastAsia" w:hint="eastAsia"/>
          <w:sz w:val="24"/>
        </w:rPr>
        <w:t>（3）</w:t>
      </w:r>
      <w:r w:rsidRPr="00822B30">
        <w:rPr>
          <w:rFonts w:asciiTheme="minorEastAsia" w:hAnsiTheme="minorEastAsia" w:hint="eastAsia"/>
          <w:sz w:val="24"/>
        </w:rPr>
        <w:t>供方中选的设备谈判文件（注：合同签署前由省908专项办提供）；</w:t>
      </w:r>
    </w:p>
    <w:p w:rsidR="00135078" w:rsidRPr="00822B30" w:rsidRDefault="00135078" w:rsidP="00822B30">
      <w:pPr>
        <w:wordWrap w:val="0"/>
        <w:spacing w:line="360" w:lineRule="auto"/>
        <w:ind w:firstLineChars="200" w:firstLine="480"/>
        <w:rPr>
          <w:rFonts w:asciiTheme="minorEastAsia" w:hAnsiTheme="minorEastAsia"/>
          <w:sz w:val="24"/>
        </w:rPr>
      </w:pPr>
      <w:r>
        <w:rPr>
          <w:rFonts w:asciiTheme="minorEastAsia" w:hAnsiTheme="minorEastAsia" w:hint="eastAsia"/>
          <w:sz w:val="24"/>
        </w:rPr>
        <w:t>（4）</w:t>
      </w:r>
      <w:r w:rsidRPr="00822B30">
        <w:rPr>
          <w:rFonts w:asciiTheme="minorEastAsia" w:hAnsiTheme="minorEastAsia" w:hint="eastAsia"/>
          <w:sz w:val="24"/>
        </w:rPr>
        <w:t>采购文件（注：合同签署前由省908专项办提供）。</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3、供方保证全部按照合同条款规定和交货期向需方提供上述合格的设备和服务。</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4、需方保证按合同中规定的时间和方式付给供方到期应付的货款。</w:t>
      </w:r>
    </w:p>
    <w:p w:rsidR="00135078" w:rsidRDefault="00135078" w:rsidP="00E63F2A">
      <w:pPr>
        <w:wordWrap w:val="0"/>
        <w:spacing w:afterLines="100" w:after="312" w:line="360" w:lineRule="auto"/>
        <w:ind w:firstLineChars="200" w:firstLine="480"/>
        <w:rPr>
          <w:rFonts w:asciiTheme="minorEastAsia" w:hAnsiTheme="minorEastAsia"/>
          <w:sz w:val="24"/>
        </w:rPr>
      </w:pPr>
      <w:r w:rsidRPr="00822B30">
        <w:rPr>
          <w:rFonts w:asciiTheme="minorEastAsia" w:hAnsiTheme="minorEastAsia" w:hint="eastAsia"/>
          <w:sz w:val="24"/>
        </w:rPr>
        <w:t>5、本合同书共七份，供需双方各执三份，管理单位备案一份。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35078" w:rsidTr="00E63F2A">
        <w:tc>
          <w:tcPr>
            <w:tcW w:w="4261" w:type="dxa"/>
          </w:tcPr>
          <w:p w:rsidR="00135078" w:rsidRDefault="00135078" w:rsidP="00B825AC">
            <w:pPr>
              <w:wordWrap w:val="0"/>
              <w:spacing w:line="360" w:lineRule="auto"/>
              <w:rPr>
                <w:rFonts w:asciiTheme="minorEastAsia" w:hAnsiTheme="minorEastAsia"/>
                <w:sz w:val="24"/>
              </w:rPr>
            </w:pPr>
            <w:r>
              <w:rPr>
                <w:rFonts w:asciiTheme="minorEastAsia" w:hAnsiTheme="minorEastAsia" w:hint="eastAsia"/>
                <w:sz w:val="24"/>
              </w:rPr>
              <w:t>需方全称：</w:t>
            </w:r>
            <w:r w:rsidRPr="00822B30">
              <w:rPr>
                <w:rFonts w:asciiTheme="minorEastAsia" w:hAnsiTheme="minorEastAsia" w:hint="eastAsia"/>
                <w:sz w:val="24"/>
              </w:rPr>
              <w:t>（盖章）</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供方全称：（盖章）</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电话：</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电话：</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开户银行：</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开户银行：</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lastRenderedPageBreak/>
              <w:t>开户</w:t>
            </w:r>
            <w:proofErr w:type="gramStart"/>
            <w:r w:rsidRPr="00822B30">
              <w:rPr>
                <w:rFonts w:asciiTheme="minorEastAsia" w:hAnsiTheme="minorEastAsia" w:hint="eastAsia"/>
                <w:sz w:val="24"/>
              </w:rPr>
              <w:t>帐号</w:t>
            </w:r>
            <w:proofErr w:type="gramEnd"/>
            <w:r w:rsidRPr="00822B30">
              <w:rPr>
                <w:rFonts w:asciiTheme="minorEastAsia" w:hAnsiTheme="minorEastAsia" w:hint="eastAsia"/>
                <w:sz w:val="24"/>
              </w:rPr>
              <w:t>：</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开户</w:t>
            </w:r>
            <w:proofErr w:type="gramStart"/>
            <w:r w:rsidRPr="00822B30">
              <w:rPr>
                <w:rFonts w:asciiTheme="minorEastAsia" w:hAnsiTheme="minorEastAsia" w:hint="eastAsia"/>
                <w:sz w:val="24"/>
              </w:rPr>
              <w:t>帐号</w:t>
            </w:r>
            <w:proofErr w:type="gramEnd"/>
            <w:r w:rsidRPr="00822B30">
              <w:rPr>
                <w:rFonts w:asciiTheme="minorEastAsia" w:hAnsiTheme="minorEastAsia" w:hint="eastAsia"/>
                <w:sz w:val="24"/>
              </w:rPr>
              <w:t>：</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税号：</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税号：</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c>
          <w:tcPr>
            <w:tcW w:w="4261" w:type="dxa"/>
          </w:tcPr>
          <w:p w:rsidR="00135078" w:rsidRDefault="00135078" w:rsidP="00B825AC">
            <w:pPr>
              <w:wordWrap w:val="0"/>
              <w:spacing w:line="360" w:lineRule="auto"/>
              <w:rPr>
                <w:rFonts w:asciiTheme="minorEastAsia" w:hAnsiTheme="minorEastAsia"/>
                <w:sz w:val="24"/>
              </w:rPr>
            </w:pPr>
            <w:r>
              <w:rPr>
                <w:rFonts w:asciiTheme="minorEastAsia" w:hAnsiTheme="minorEastAsia" w:hint="eastAsia"/>
                <w:sz w:val="24"/>
                <w:u w:val="single"/>
              </w:rPr>
              <w:t xml:space="preserve">        </w:t>
            </w:r>
            <w:r w:rsidRPr="00822B30">
              <w:rPr>
                <w:rFonts w:asciiTheme="minorEastAsia" w:hAnsiTheme="minorEastAsia" w:hint="eastAsia"/>
                <w:sz w:val="24"/>
              </w:rPr>
              <w:t>年</w:t>
            </w:r>
            <w:r w:rsidRPr="001C0E1B">
              <w:rPr>
                <w:rFonts w:asciiTheme="minorEastAsia" w:hAnsiTheme="minorEastAsia" w:hint="eastAsia"/>
                <w:sz w:val="24"/>
                <w:u w:val="single"/>
              </w:rPr>
              <w:t xml:space="preserve">    </w:t>
            </w:r>
            <w:r w:rsidRPr="00822B30">
              <w:rPr>
                <w:rFonts w:asciiTheme="minorEastAsia" w:hAnsiTheme="minorEastAsia" w:hint="eastAsia"/>
                <w:sz w:val="24"/>
              </w:rPr>
              <w:t>月</w:t>
            </w:r>
            <w:r w:rsidRPr="001C0E1B">
              <w:rPr>
                <w:rFonts w:asciiTheme="minorEastAsia" w:hAnsiTheme="minorEastAsia" w:hint="eastAsia"/>
                <w:sz w:val="24"/>
                <w:u w:val="single"/>
              </w:rPr>
              <w:t xml:space="preserve">    </w:t>
            </w:r>
            <w:r w:rsidRPr="00822B30">
              <w:rPr>
                <w:rFonts w:asciiTheme="minorEastAsia" w:hAnsiTheme="minorEastAsia" w:hint="eastAsia"/>
                <w:sz w:val="24"/>
              </w:rPr>
              <w:t>日</w:t>
            </w:r>
          </w:p>
        </w:tc>
      </w:tr>
    </w:tbl>
    <w:p w:rsidR="00135078" w:rsidRPr="00822B30" w:rsidRDefault="00135078" w:rsidP="001A3355">
      <w:pPr>
        <w:wordWrap w:val="0"/>
        <w:spacing w:beforeLines="100" w:before="312" w:line="360" w:lineRule="auto"/>
        <w:jc w:val="center"/>
        <w:rPr>
          <w:rFonts w:asciiTheme="minorEastAsia" w:hAnsiTheme="minorEastAsia"/>
          <w:sz w:val="24"/>
        </w:rPr>
      </w:pPr>
      <w:r w:rsidRPr="00822B30">
        <w:rPr>
          <w:rFonts w:asciiTheme="minorEastAsia" w:hAnsiTheme="minorEastAsia" w:hint="eastAsia"/>
          <w:sz w:val="24"/>
        </w:rPr>
        <w:t>合同条款</w:t>
      </w:r>
    </w:p>
    <w:p w:rsidR="00135078" w:rsidRPr="00822B30" w:rsidRDefault="00135078" w:rsidP="001A3355">
      <w:pPr>
        <w:wordWrap w:val="0"/>
        <w:spacing w:afterLines="100" w:after="312" w:line="360" w:lineRule="auto"/>
        <w:jc w:val="right"/>
        <w:rPr>
          <w:rFonts w:asciiTheme="minorEastAsia" w:hAnsiTheme="minorEastAsia"/>
          <w:sz w:val="24"/>
        </w:rPr>
      </w:pPr>
      <w:r w:rsidRPr="00822B30">
        <w:rPr>
          <w:rFonts w:asciiTheme="minorEastAsia" w:hAnsiTheme="minorEastAsia" w:hint="eastAsia"/>
          <w:sz w:val="24"/>
        </w:rPr>
        <w:t>合同编号：</w:t>
      </w:r>
      <w:r>
        <w:rPr>
          <w:rFonts w:asciiTheme="minorEastAsia" w:hAnsiTheme="minorEastAsia" w:hint="eastAsia"/>
          <w:sz w:val="24"/>
          <w:u w:val="single"/>
        </w:rPr>
        <w:t xml:space="preserve">          </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合同条款包括合同内容及图纸、价格与支付、质量与检验、交货条件、技术服务及售后服务、违约责任、合同生效及其它等七部分。</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一、合同内容及图纸</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1、需方委托供方完成的设备详见附录“设备订货名称、数量及价格明细表”（见附录）。</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2、设备有关技术要求详见技术附件。</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二、价格与支付</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1、合同总价格按中选价计算执行，中选价包括设备、外购、外协、配套件、原材料及生产制造、检验、保温、油漆、包装、保险、利税、管理、运杂、安装调试等全部费用。</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2、合同款结算付款的办法：</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3、因需方变更造成的供方经济损失时，如已制成半成品而无法变更和挽回时，应按实核算由需方承担，其交货期也相应顺延。</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三、质量与检验</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1、供方应严格按照有关标准、规定提供设备及安装调试。</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2、设备的验收包括：数量、外观质量、随机备件备品、装箱单、随机资料</w:t>
      </w:r>
      <w:r w:rsidRPr="00822B30">
        <w:rPr>
          <w:rFonts w:asciiTheme="minorEastAsia" w:hAnsiTheme="minorEastAsia" w:hint="eastAsia"/>
          <w:sz w:val="24"/>
        </w:rPr>
        <w:lastRenderedPageBreak/>
        <w:t>（质量检验合格证）及包装完整无破损。</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3、每台设备上均应订有铭牌（内容包括：制造单位、设备名称、型号规格、出厂日期等）。</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4、设备制造质量出现问题，供方应负责三包（包修、包换、包退）， 费用由供方负责。</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5、设备质保期：</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四、交货条件</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1、交货日期：</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2、交货方式：</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3、交货地点：</w:t>
      </w:r>
      <w:r w:rsidRPr="0020086A">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822B30">
        <w:rPr>
          <w:rFonts w:asciiTheme="minorEastAsia" w:hAnsiTheme="minorEastAsia" w:hint="eastAsia"/>
          <w:sz w:val="24"/>
        </w:rPr>
        <w:t>现场。</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4、供方发货时，应事先用函、</w:t>
      </w:r>
      <w:proofErr w:type="gramStart"/>
      <w:r w:rsidRPr="00822B30">
        <w:rPr>
          <w:rFonts w:asciiTheme="minorEastAsia" w:hAnsiTheme="minorEastAsia" w:hint="eastAsia"/>
          <w:sz w:val="24"/>
        </w:rPr>
        <w:t>电通知</w:t>
      </w:r>
      <w:proofErr w:type="gramEnd"/>
      <w:r w:rsidRPr="00822B30">
        <w:rPr>
          <w:rFonts w:asciiTheme="minorEastAsia" w:hAnsiTheme="minorEastAsia" w:hint="eastAsia"/>
          <w:sz w:val="24"/>
        </w:rPr>
        <w:t>需方以便配合。运输及到货地点由供方负责运输，直接送到需方现场。</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5、设备的油漆、包装、运输应按国家规定或部颁、行业标准执行，如因供方包装不当等原因造成损坏和丢失，应由供方负责修复或补缺。</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6、设备交货时必须带产品质量检验合格证书、装箱单、 产品安装使用说明书，不是供方生产的，供方仍应对其负责。</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7、设备到货后，双方即进行验收，验收合格后双方代表签章办理移交手续，此时的移交不能代表供方设备质量保证责任的转移。</w:t>
      </w:r>
    </w:p>
    <w:p w:rsidR="00135078" w:rsidRPr="00C2486E" w:rsidRDefault="00135078" w:rsidP="00822B30">
      <w:pPr>
        <w:wordWrap w:val="0"/>
        <w:spacing w:line="360" w:lineRule="auto"/>
        <w:ind w:firstLineChars="200" w:firstLine="480"/>
        <w:rPr>
          <w:rFonts w:asciiTheme="minorEastAsia" w:hAnsiTheme="minorEastAsia"/>
          <w:b/>
          <w:sz w:val="24"/>
        </w:rPr>
      </w:pPr>
      <w:r w:rsidRPr="00C2486E">
        <w:rPr>
          <w:rFonts w:asciiTheme="minorEastAsia" w:hAnsiTheme="minorEastAsia" w:hint="eastAsia"/>
          <w:b/>
          <w:sz w:val="24"/>
        </w:rPr>
        <w:t>五、技术服务及售后服务</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1、设备移交后在使用中如发现质量问题，供方收到需方的函、电后，应于接到需方通知起</w:t>
      </w:r>
      <w:r w:rsidRPr="00C2486E">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822B30">
        <w:rPr>
          <w:rFonts w:asciiTheme="minorEastAsia" w:hAnsiTheme="minorEastAsia" w:hint="eastAsia"/>
          <w:sz w:val="24"/>
        </w:rPr>
        <w:t>小时内派人赴现场处理。</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2、需方应提供供方赴现场服务人员食宿条件，费用由供方负责。</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lastRenderedPageBreak/>
        <w:t>3、设备在质保期满前如因供方质量问题，供方应免费修复、更换；如因需方问题（或在质保期后），供方也应及时修复和更换，但费用由需方承担。</w:t>
      </w:r>
    </w:p>
    <w:p w:rsidR="00135078" w:rsidRPr="00C2486E" w:rsidRDefault="00135078" w:rsidP="00822B30">
      <w:pPr>
        <w:wordWrap w:val="0"/>
        <w:spacing w:line="360" w:lineRule="auto"/>
        <w:ind w:firstLineChars="200" w:firstLine="480"/>
        <w:rPr>
          <w:rFonts w:asciiTheme="minorEastAsia" w:hAnsiTheme="minorEastAsia"/>
          <w:b/>
          <w:sz w:val="24"/>
        </w:rPr>
      </w:pPr>
      <w:r w:rsidRPr="00C2486E">
        <w:rPr>
          <w:rFonts w:asciiTheme="minorEastAsia" w:hAnsiTheme="minorEastAsia" w:hint="eastAsia"/>
          <w:b/>
          <w:sz w:val="24"/>
        </w:rPr>
        <w:t>六、违约责任</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1、如供方延期交付，除人力不可抗拒的因素外，供方应向需方偿付延期违约金，按合同价值每日0.3</w:t>
      </w:r>
      <w:r>
        <w:rPr>
          <w:rFonts w:asciiTheme="minorEastAsia" w:hAnsiTheme="minorEastAsia" w:hint="eastAsia"/>
          <w:sz w:val="24"/>
        </w:rPr>
        <w:t>%</w:t>
      </w:r>
      <w:r w:rsidRPr="00822B30">
        <w:rPr>
          <w:rFonts w:asciiTheme="minorEastAsia" w:hAnsiTheme="minorEastAsia" w:hint="eastAsia"/>
          <w:sz w:val="24"/>
        </w:rPr>
        <w:t>支付，但违约金总额不超过合同价值的5%。</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2、需方延期付款时（有正当拒付理由者除外）应向供方偿付延期付款违约金，每日按应付金额的0.3</w:t>
      </w:r>
      <w:r>
        <w:rPr>
          <w:rFonts w:asciiTheme="minorEastAsia" w:hAnsiTheme="minorEastAsia" w:hint="eastAsia"/>
          <w:sz w:val="24"/>
        </w:rPr>
        <w:t>%</w:t>
      </w:r>
      <w:r w:rsidRPr="00822B30">
        <w:rPr>
          <w:rFonts w:asciiTheme="minorEastAsia" w:hAnsiTheme="minorEastAsia" w:hint="eastAsia"/>
          <w:sz w:val="24"/>
        </w:rPr>
        <w:t>计算。</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3、由于需方的原因要求延期交付时，需方应按规定承付合同款，并承担供方所提供的代为保管费用（有关仓储规定，另议）。</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4、合同执行过程中，如出现纠纷，由需方所在地有关部门处理。</w:t>
      </w:r>
    </w:p>
    <w:p w:rsidR="00135078" w:rsidRPr="00C2486E" w:rsidRDefault="00135078" w:rsidP="00822B30">
      <w:pPr>
        <w:wordWrap w:val="0"/>
        <w:spacing w:line="360" w:lineRule="auto"/>
        <w:ind w:firstLineChars="200" w:firstLine="480"/>
        <w:rPr>
          <w:rFonts w:asciiTheme="minorEastAsia" w:hAnsiTheme="minorEastAsia"/>
          <w:b/>
          <w:sz w:val="24"/>
        </w:rPr>
      </w:pPr>
      <w:r w:rsidRPr="00C2486E">
        <w:rPr>
          <w:rFonts w:asciiTheme="minorEastAsia" w:hAnsiTheme="minorEastAsia" w:hint="eastAsia"/>
          <w:b/>
          <w:sz w:val="24"/>
        </w:rPr>
        <w:t>七、合同生效及其它</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1、合同经供需双方代表签字并加盖公章（或合同章）并由管理单位签章确认后生效。</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2、合同签订后供需双方即直接产生权利与义务的关系，合同执行过程中出现的问题按照经济民法典等有关规定办理。</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3、合同在执行过程中出现的未尽事宜，双方在不违背本合同和采购文件的原则下协商解决，协商结果以“纪要”形式盖章记录在案，作为本合同的附件，与本合同具有同等效力。</w:t>
      </w:r>
    </w:p>
    <w:p w:rsidR="00135078" w:rsidRDefault="00135078" w:rsidP="00C2486E">
      <w:pPr>
        <w:wordWrap w:val="0"/>
        <w:spacing w:afterLines="100" w:after="312" w:line="360" w:lineRule="auto"/>
        <w:ind w:firstLineChars="200" w:firstLine="480"/>
        <w:rPr>
          <w:rFonts w:asciiTheme="minorEastAsia" w:hAnsiTheme="minorEastAsia"/>
          <w:sz w:val="24"/>
        </w:rPr>
      </w:pPr>
      <w:r w:rsidRPr="00822B30">
        <w:rPr>
          <w:rFonts w:asciiTheme="minorEastAsia" w:hAnsiTheme="minorEastAsia" w:hint="eastAsia"/>
          <w:sz w:val="24"/>
        </w:rPr>
        <w:t>4、需要补充说明的事项：</w:t>
      </w:r>
      <w:r>
        <w:rPr>
          <w:rFonts w:asciiTheme="minorEastAsia" w:hAnsiTheme="minorEastAsia" w:hint="eastAsia"/>
          <w:sz w:val="24"/>
          <w:u w:val="single"/>
        </w:rPr>
        <w:t xml:space="preserve">                                        </w:t>
      </w:r>
      <w:r>
        <w:rPr>
          <w:rFonts w:asciiTheme="minorEastAsia" w:hAnsiTheme="minorEastAsia" w:hint="eastAsia"/>
          <w:sz w:val="24"/>
        </w:rPr>
        <w:t>。</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35078" w:rsidTr="00C2486E">
        <w:tc>
          <w:tcPr>
            <w:tcW w:w="4261" w:type="dxa"/>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需方全称：（盖章）</w:t>
            </w:r>
          </w:p>
        </w:tc>
        <w:tc>
          <w:tcPr>
            <w:tcW w:w="4261" w:type="dxa"/>
          </w:tcPr>
          <w:p w:rsidR="00135078" w:rsidRDefault="00135078" w:rsidP="00C2486E">
            <w:pPr>
              <w:wordWrap w:val="0"/>
              <w:spacing w:line="360" w:lineRule="auto"/>
              <w:rPr>
                <w:rFonts w:asciiTheme="minorEastAsia" w:hAnsiTheme="minorEastAsia"/>
                <w:sz w:val="24"/>
              </w:rPr>
            </w:pPr>
            <w:r>
              <w:rPr>
                <w:rFonts w:asciiTheme="minorEastAsia" w:hAnsiTheme="minorEastAsia" w:hint="eastAsia"/>
                <w:sz w:val="24"/>
              </w:rPr>
              <w:t>供</w:t>
            </w:r>
            <w:r w:rsidRPr="00822B30">
              <w:rPr>
                <w:rFonts w:asciiTheme="minorEastAsia" w:hAnsiTheme="minorEastAsia" w:hint="eastAsia"/>
                <w:sz w:val="24"/>
              </w:rPr>
              <w:t>方全称：（盖章）</w:t>
            </w:r>
          </w:p>
        </w:tc>
      </w:tr>
      <w:tr w:rsidR="00135078" w:rsidTr="00C2486E">
        <w:tc>
          <w:tcPr>
            <w:tcW w:w="4261" w:type="dxa"/>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c>
          <w:tcPr>
            <w:tcW w:w="4261" w:type="dxa"/>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r>
      <w:tr w:rsidR="00135078" w:rsidTr="00C2486E">
        <w:tc>
          <w:tcPr>
            <w:tcW w:w="4261" w:type="dxa"/>
          </w:tcPr>
          <w:p w:rsidR="00135078" w:rsidRDefault="00135078" w:rsidP="00C2486E">
            <w:pPr>
              <w:wordWrap w:val="0"/>
              <w:spacing w:line="360" w:lineRule="auto"/>
              <w:rPr>
                <w:rFonts w:asciiTheme="minorEastAsia" w:hAnsiTheme="minorEastAsia"/>
                <w:sz w:val="24"/>
              </w:rPr>
            </w:pPr>
            <w:r>
              <w:rPr>
                <w:rFonts w:asciiTheme="minorEastAsia" w:hAnsiTheme="minorEastAsia" w:hint="eastAsia"/>
                <w:sz w:val="24"/>
                <w:u w:val="single"/>
              </w:rPr>
              <w:lastRenderedPageBreak/>
              <w:t xml:space="preserve">        </w:t>
            </w:r>
            <w:r w:rsidRPr="00822B30">
              <w:rPr>
                <w:rFonts w:asciiTheme="minorEastAsia" w:hAnsiTheme="minorEastAsia" w:hint="eastAsia"/>
                <w:sz w:val="24"/>
              </w:rPr>
              <w:t>年</w:t>
            </w:r>
            <w:r w:rsidRPr="001C0E1B">
              <w:rPr>
                <w:rFonts w:asciiTheme="minorEastAsia" w:hAnsiTheme="minorEastAsia" w:hint="eastAsia"/>
                <w:sz w:val="24"/>
                <w:u w:val="single"/>
              </w:rPr>
              <w:t xml:space="preserve">    </w:t>
            </w:r>
            <w:r w:rsidRPr="00822B30">
              <w:rPr>
                <w:rFonts w:asciiTheme="minorEastAsia" w:hAnsiTheme="minorEastAsia" w:hint="eastAsia"/>
                <w:sz w:val="24"/>
              </w:rPr>
              <w:t>月</w:t>
            </w:r>
            <w:r w:rsidRPr="001C0E1B">
              <w:rPr>
                <w:rFonts w:asciiTheme="minorEastAsia" w:hAnsiTheme="minorEastAsia" w:hint="eastAsia"/>
                <w:sz w:val="24"/>
                <w:u w:val="single"/>
              </w:rPr>
              <w:t xml:space="preserve">    </w:t>
            </w:r>
            <w:r w:rsidRPr="00822B30">
              <w:rPr>
                <w:rFonts w:asciiTheme="minorEastAsia" w:hAnsiTheme="minorEastAsia" w:hint="eastAsia"/>
                <w:sz w:val="24"/>
              </w:rPr>
              <w:t>日</w:t>
            </w:r>
          </w:p>
        </w:tc>
        <w:tc>
          <w:tcPr>
            <w:tcW w:w="4261" w:type="dxa"/>
          </w:tcPr>
          <w:p w:rsidR="00135078" w:rsidRDefault="00135078" w:rsidP="00C2486E">
            <w:pPr>
              <w:wordWrap w:val="0"/>
              <w:spacing w:line="360" w:lineRule="auto"/>
              <w:rPr>
                <w:rFonts w:asciiTheme="minorEastAsia" w:hAnsiTheme="minorEastAsia"/>
                <w:sz w:val="24"/>
              </w:rPr>
            </w:pPr>
            <w:r>
              <w:rPr>
                <w:rFonts w:asciiTheme="minorEastAsia" w:hAnsiTheme="minorEastAsia" w:hint="eastAsia"/>
                <w:sz w:val="24"/>
                <w:u w:val="single"/>
              </w:rPr>
              <w:t xml:space="preserve">        </w:t>
            </w:r>
            <w:r w:rsidRPr="00822B30">
              <w:rPr>
                <w:rFonts w:asciiTheme="minorEastAsia" w:hAnsiTheme="minorEastAsia" w:hint="eastAsia"/>
                <w:sz w:val="24"/>
              </w:rPr>
              <w:t>年</w:t>
            </w:r>
            <w:r w:rsidRPr="001C0E1B">
              <w:rPr>
                <w:rFonts w:asciiTheme="minorEastAsia" w:hAnsiTheme="minorEastAsia" w:hint="eastAsia"/>
                <w:sz w:val="24"/>
                <w:u w:val="single"/>
              </w:rPr>
              <w:t xml:space="preserve">    </w:t>
            </w:r>
            <w:r w:rsidRPr="00822B30">
              <w:rPr>
                <w:rFonts w:asciiTheme="minorEastAsia" w:hAnsiTheme="minorEastAsia" w:hint="eastAsia"/>
                <w:sz w:val="24"/>
              </w:rPr>
              <w:t>月</w:t>
            </w:r>
            <w:r w:rsidRPr="001C0E1B">
              <w:rPr>
                <w:rFonts w:asciiTheme="minorEastAsia" w:hAnsiTheme="minorEastAsia" w:hint="eastAsia"/>
                <w:sz w:val="24"/>
                <w:u w:val="single"/>
              </w:rPr>
              <w:t xml:space="preserve">    </w:t>
            </w:r>
            <w:r w:rsidRPr="00822B30">
              <w:rPr>
                <w:rFonts w:asciiTheme="minorEastAsia" w:hAnsiTheme="minorEastAsia" w:hint="eastAsia"/>
                <w:sz w:val="24"/>
              </w:rPr>
              <w:t>日</w:t>
            </w:r>
          </w:p>
        </w:tc>
      </w:tr>
    </w:tbl>
    <w:p w:rsidR="00135078" w:rsidRPr="00822B30" w:rsidRDefault="00135078" w:rsidP="00C2486E">
      <w:pPr>
        <w:wordWrap w:val="0"/>
        <w:spacing w:beforeLines="100" w:before="312" w:line="360" w:lineRule="auto"/>
        <w:ind w:firstLineChars="200" w:firstLine="480"/>
        <w:rPr>
          <w:rFonts w:asciiTheme="minorEastAsia" w:hAnsiTheme="minorEastAsia"/>
          <w:sz w:val="24"/>
        </w:rPr>
      </w:pPr>
      <w:r w:rsidRPr="00822B30">
        <w:rPr>
          <w:rFonts w:asciiTheme="minorEastAsia" w:hAnsiTheme="minorEastAsia" w:hint="eastAsia"/>
          <w:sz w:val="24"/>
        </w:rPr>
        <w:t>附录</w:t>
      </w:r>
    </w:p>
    <w:p w:rsidR="00135078" w:rsidRPr="00822B30" w:rsidRDefault="00135078" w:rsidP="00822B30">
      <w:pPr>
        <w:wordWrap w:val="0"/>
        <w:spacing w:line="360" w:lineRule="auto"/>
        <w:ind w:firstLineChars="200" w:firstLine="480"/>
        <w:rPr>
          <w:rFonts w:asciiTheme="minorEastAsia" w:hAnsiTheme="minorEastAsia"/>
          <w:sz w:val="24"/>
        </w:rPr>
      </w:pPr>
      <w:r>
        <w:rPr>
          <w:rFonts w:asciiTheme="minorEastAsia" w:hAnsiTheme="minorEastAsia" w:hint="eastAsia"/>
          <w:sz w:val="24"/>
        </w:rPr>
        <w:t>1、</w:t>
      </w:r>
      <w:r w:rsidRPr="00822B30">
        <w:rPr>
          <w:rFonts w:asciiTheme="minorEastAsia" w:hAnsiTheme="minorEastAsia" w:hint="eastAsia"/>
          <w:sz w:val="24"/>
        </w:rPr>
        <w:t>浙江省908专项项目动态定位设备</w:t>
      </w:r>
    </w:p>
    <w:p w:rsidR="00135078" w:rsidRDefault="00135078" w:rsidP="00471501">
      <w:pPr>
        <w:wordWrap w:val="0"/>
        <w:spacing w:afterLines="100" w:after="312" w:line="360" w:lineRule="auto"/>
        <w:ind w:firstLineChars="200" w:firstLine="480"/>
        <w:rPr>
          <w:rFonts w:asciiTheme="minorEastAsia" w:hAnsiTheme="minorEastAsia"/>
          <w:sz w:val="24"/>
        </w:rPr>
      </w:pPr>
      <w:r>
        <w:rPr>
          <w:rFonts w:asciiTheme="minorEastAsia" w:hAnsiTheme="minorEastAsia" w:hint="eastAsia"/>
          <w:sz w:val="24"/>
        </w:rPr>
        <w:t>2、</w:t>
      </w:r>
      <w:r w:rsidRPr="00822B30">
        <w:rPr>
          <w:rFonts w:asciiTheme="minorEastAsia" w:hAnsiTheme="minorEastAsia" w:hint="eastAsia"/>
          <w:sz w:val="24"/>
        </w:rPr>
        <w:t>政府采购协议供货价格一览表</w:t>
      </w:r>
    </w:p>
    <w:tbl>
      <w:tblPr>
        <w:tblStyle w:val="af4"/>
        <w:tblW w:w="5000" w:type="pct"/>
        <w:tblLook w:val="04A0" w:firstRow="1" w:lastRow="0" w:firstColumn="1" w:lastColumn="0" w:noHBand="0" w:noVBand="1"/>
      </w:tblPr>
      <w:tblGrid>
        <w:gridCol w:w="2764"/>
        <w:gridCol w:w="2766"/>
        <w:gridCol w:w="2766"/>
      </w:tblGrid>
      <w:tr w:rsidR="00135078" w:rsidTr="00A64A4F">
        <w:tc>
          <w:tcPr>
            <w:tcW w:w="1666"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设备</w:t>
            </w:r>
          </w:p>
        </w:tc>
        <w:tc>
          <w:tcPr>
            <w:tcW w:w="1667"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型号</w:t>
            </w:r>
          </w:p>
        </w:tc>
        <w:tc>
          <w:tcPr>
            <w:tcW w:w="1667"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单价</w:t>
            </w: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信标DGPS设备</w:t>
            </w:r>
          </w:p>
        </w:tc>
        <w:tc>
          <w:tcPr>
            <w:tcW w:w="1667"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HD8500G</w:t>
            </w: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bl>
    <w:p w:rsidR="00135078" w:rsidRPr="00C2486E" w:rsidRDefault="00135078" w:rsidP="00C2486E">
      <w:pPr>
        <w:wordWrap w:val="0"/>
        <w:spacing w:line="360" w:lineRule="auto"/>
        <w:rPr>
          <w:rFonts w:asciiTheme="minorEastAsia" w:hAnsiTheme="minorEastAsia"/>
          <w:sz w:val="24"/>
        </w:rPr>
      </w:pP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设备</w:t>
      </w:r>
      <w:r w:rsidRPr="00822B30">
        <w:rPr>
          <w:rFonts w:asciiTheme="minorEastAsia" w:hAnsiTheme="minorEastAsia" w:hint="eastAsia"/>
          <w:sz w:val="24"/>
        </w:rPr>
        <w:tab/>
        <w:t>型号</w:t>
      </w:r>
      <w:r w:rsidRPr="00822B30">
        <w:rPr>
          <w:rFonts w:asciiTheme="minorEastAsia" w:hAnsiTheme="minorEastAsia" w:hint="eastAsia"/>
          <w:sz w:val="24"/>
        </w:rPr>
        <w:tab/>
        <w:t>单价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（万元）</w:t>
      </w:r>
      <w:r w:rsidRPr="00822B30">
        <w:rPr>
          <w:rFonts w:asciiTheme="minorEastAsia" w:hAnsiTheme="minorEastAsia" w:hint="eastAsia"/>
          <w:sz w:val="24"/>
        </w:rPr>
        <w:tab/>
        <w:t>10台（含）以上折扣</w:t>
      </w:r>
      <w:r w:rsidRPr="00822B30">
        <w:rPr>
          <w:rFonts w:asciiTheme="minorEastAsia" w:hAnsiTheme="minorEastAsia" w:hint="eastAsia"/>
          <w:sz w:val="24"/>
        </w:rPr>
        <w:tab/>
        <w:t>20台（含）以上折扣</w:t>
      </w:r>
      <w:r w:rsidRPr="00822B30">
        <w:rPr>
          <w:rFonts w:asciiTheme="minorEastAsia" w:hAnsiTheme="minorEastAsia" w:hint="eastAsia"/>
          <w:sz w:val="24"/>
        </w:rPr>
        <w:tab/>
        <w:t>30台（含）以上折扣</w:t>
      </w:r>
      <w:r w:rsidRPr="00822B30">
        <w:rPr>
          <w:rFonts w:asciiTheme="minorEastAsia" w:hAnsiTheme="minorEastAsia" w:hint="eastAsia"/>
          <w:sz w:val="24"/>
        </w:rPr>
        <w:tab/>
        <w:t>备注</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信标DGPS设备</w:t>
      </w:r>
      <w:r w:rsidRPr="00822B30">
        <w:rPr>
          <w:rFonts w:asciiTheme="minorEastAsia" w:hAnsiTheme="minorEastAsia" w:hint="eastAsia"/>
          <w:sz w:val="24"/>
        </w:rPr>
        <w:tab/>
        <w:t>HD8500G</w:t>
      </w:r>
      <w:r w:rsidRPr="00822B30">
        <w:rPr>
          <w:rFonts w:asciiTheme="minorEastAsia" w:hAnsiTheme="minorEastAsia" w:hint="eastAsia"/>
          <w:sz w:val="24"/>
        </w:rPr>
        <w:tab/>
        <w:t>略</w:t>
      </w:r>
      <w:r w:rsidRPr="00822B30">
        <w:rPr>
          <w:rFonts w:asciiTheme="minorEastAsia" w:hAnsiTheme="minorEastAsia" w:hint="eastAsia"/>
          <w:sz w:val="24"/>
        </w:rPr>
        <w:tab/>
        <w:t>98%</w:t>
      </w:r>
      <w:r w:rsidRPr="00822B30">
        <w:rPr>
          <w:rFonts w:asciiTheme="minorEastAsia" w:hAnsiTheme="minorEastAsia" w:hint="eastAsia"/>
          <w:sz w:val="24"/>
        </w:rPr>
        <w:tab/>
        <w:t>97%</w:t>
      </w:r>
      <w:r w:rsidRPr="00822B30">
        <w:rPr>
          <w:rFonts w:asciiTheme="minorEastAsia" w:hAnsiTheme="minorEastAsia" w:hint="eastAsia"/>
          <w:sz w:val="24"/>
        </w:rPr>
        <w:tab/>
        <w:t>95%</w:t>
      </w:r>
      <w:r w:rsidRPr="00822B30">
        <w:rPr>
          <w:rFonts w:asciiTheme="minorEastAsia" w:hAnsiTheme="minorEastAsia" w:hint="eastAsia"/>
          <w:sz w:val="24"/>
        </w:rPr>
        <w:tab/>
        <w:t xml:space="preserve"> </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RTK•GPS设备</w:t>
      </w:r>
      <w:r w:rsidRPr="00822B30">
        <w:rPr>
          <w:rFonts w:asciiTheme="minorEastAsia" w:hAnsiTheme="minorEastAsia" w:hint="eastAsia"/>
          <w:sz w:val="24"/>
        </w:rPr>
        <w:tab/>
        <w:t>HD5800G</w:t>
      </w:r>
      <w:r w:rsidRPr="00822B30">
        <w:rPr>
          <w:rFonts w:asciiTheme="minorEastAsia" w:hAnsiTheme="minorEastAsia" w:hint="eastAsia"/>
          <w:sz w:val="24"/>
        </w:rPr>
        <w:tab/>
        <w:t>略</w:t>
      </w:r>
      <w:r w:rsidRPr="00822B30">
        <w:rPr>
          <w:rFonts w:asciiTheme="minorEastAsia" w:hAnsiTheme="minorEastAsia" w:hint="eastAsia"/>
          <w:sz w:val="24"/>
        </w:rPr>
        <w:tab/>
        <w:t>95%</w:t>
      </w:r>
      <w:r w:rsidRPr="00822B30">
        <w:rPr>
          <w:rFonts w:asciiTheme="minorEastAsia" w:hAnsiTheme="minorEastAsia" w:hint="eastAsia"/>
          <w:sz w:val="24"/>
        </w:rPr>
        <w:tab/>
        <w:t>92%</w:t>
      </w:r>
      <w:r w:rsidRPr="00822B30">
        <w:rPr>
          <w:rFonts w:asciiTheme="minorEastAsia" w:hAnsiTheme="minorEastAsia" w:hint="eastAsia"/>
          <w:sz w:val="24"/>
        </w:rPr>
        <w:tab/>
        <w:t>90%</w:t>
      </w:r>
      <w:r w:rsidRPr="00822B30">
        <w:rPr>
          <w:rFonts w:asciiTheme="minorEastAsia" w:hAnsiTheme="minorEastAsia" w:hint="eastAsia"/>
          <w:sz w:val="24"/>
        </w:rPr>
        <w:tab/>
        <w:t xml:space="preserve"> </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全站仪设备</w:t>
      </w:r>
      <w:r w:rsidRPr="00822B30">
        <w:rPr>
          <w:rFonts w:asciiTheme="minorEastAsia" w:hAnsiTheme="minorEastAsia" w:hint="eastAsia"/>
          <w:sz w:val="24"/>
        </w:rPr>
        <w:tab/>
        <w:t>OTS632</w:t>
      </w:r>
      <w:r w:rsidRPr="00822B30">
        <w:rPr>
          <w:rFonts w:asciiTheme="minorEastAsia" w:hAnsiTheme="minorEastAsia" w:hint="eastAsia"/>
          <w:sz w:val="24"/>
        </w:rPr>
        <w:tab/>
        <w:t>略</w:t>
      </w:r>
      <w:r w:rsidRPr="00822B30">
        <w:rPr>
          <w:rFonts w:asciiTheme="minorEastAsia" w:hAnsiTheme="minorEastAsia" w:hint="eastAsia"/>
          <w:sz w:val="24"/>
        </w:rPr>
        <w:tab/>
        <w:t>95%</w:t>
      </w:r>
      <w:r w:rsidRPr="00822B30">
        <w:rPr>
          <w:rFonts w:asciiTheme="minorEastAsia" w:hAnsiTheme="minorEastAsia" w:hint="eastAsia"/>
          <w:sz w:val="24"/>
        </w:rPr>
        <w:tab/>
        <w:t>90%</w:t>
      </w:r>
      <w:r w:rsidRPr="00822B30">
        <w:rPr>
          <w:rFonts w:asciiTheme="minorEastAsia" w:hAnsiTheme="minorEastAsia" w:hint="eastAsia"/>
          <w:sz w:val="24"/>
        </w:rPr>
        <w:tab/>
        <w:t>85%</w:t>
      </w:r>
      <w:r w:rsidRPr="00822B30">
        <w:rPr>
          <w:rFonts w:asciiTheme="minorEastAsia" w:hAnsiTheme="minorEastAsia" w:hint="eastAsia"/>
          <w:sz w:val="24"/>
        </w:rPr>
        <w:tab/>
      </w:r>
      <w:proofErr w:type="gramStart"/>
      <w:r w:rsidRPr="00822B30">
        <w:rPr>
          <w:rFonts w:asciiTheme="minorEastAsia" w:hAnsiTheme="minorEastAsia" w:hint="eastAsia"/>
          <w:sz w:val="24"/>
        </w:rPr>
        <w:t>含单棱镜</w:t>
      </w:r>
      <w:proofErr w:type="gramEnd"/>
      <w:r w:rsidRPr="00822B30">
        <w:rPr>
          <w:rFonts w:asciiTheme="minorEastAsia" w:hAnsiTheme="minorEastAsia" w:hint="eastAsia"/>
          <w:sz w:val="24"/>
        </w:rPr>
        <w:t>两组、木脚架3支</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设备订货名称、数量及价格明细表</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设备</w:t>
      </w:r>
      <w:r w:rsidRPr="00822B30">
        <w:rPr>
          <w:rFonts w:asciiTheme="minorEastAsia" w:hAnsiTheme="minorEastAsia" w:hint="eastAsia"/>
          <w:sz w:val="24"/>
        </w:rPr>
        <w:tab/>
        <w:t>型号</w:t>
      </w:r>
      <w:r w:rsidRPr="00822B30">
        <w:rPr>
          <w:rFonts w:asciiTheme="minorEastAsia" w:hAnsiTheme="minorEastAsia" w:hint="eastAsia"/>
          <w:sz w:val="24"/>
        </w:rPr>
        <w:tab/>
        <w:t>数量</w:t>
      </w:r>
      <w:r w:rsidRPr="00822B30">
        <w:rPr>
          <w:rFonts w:asciiTheme="minorEastAsia" w:hAnsiTheme="minorEastAsia" w:hint="eastAsia"/>
          <w:sz w:val="24"/>
        </w:rPr>
        <w:tab/>
        <w:t>单价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（万元）</w:t>
      </w:r>
      <w:r w:rsidRPr="00822B30">
        <w:rPr>
          <w:rFonts w:asciiTheme="minorEastAsia" w:hAnsiTheme="minorEastAsia" w:hint="eastAsia"/>
          <w:sz w:val="24"/>
        </w:rPr>
        <w:tab/>
        <w:t>折扣</w:t>
      </w:r>
      <w:r w:rsidRPr="00822B30">
        <w:rPr>
          <w:rFonts w:asciiTheme="minorEastAsia" w:hAnsiTheme="minorEastAsia" w:hint="eastAsia"/>
          <w:sz w:val="24"/>
        </w:rPr>
        <w:tab/>
        <w:t>实际单价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（万元）</w:t>
      </w:r>
      <w:r w:rsidRPr="00822B30">
        <w:rPr>
          <w:rFonts w:asciiTheme="minorEastAsia" w:hAnsiTheme="minorEastAsia" w:hint="eastAsia"/>
          <w:sz w:val="24"/>
        </w:rPr>
        <w:tab/>
        <w:t>总价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lastRenderedPageBreak/>
        <w:t>（万元）</w:t>
      </w:r>
    </w:p>
    <w:p w:rsidR="00135078" w:rsidRDefault="00135078" w:rsidP="00822B30">
      <w:pPr>
        <w:wordWrap w:val="0"/>
        <w:spacing w:line="360" w:lineRule="auto"/>
        <w:ind w:firstLineChars="200" w:firstLine="480"/>
        <w:rPr>
          <w:rFonts w:asciiTheme="minorEastAsia" w:hAnsiTheme="minorEastAsia"/>
          <w:sz w:val="24"/>
        </w:rPr>
      </w:pPr>
    </w:p>
    <w:p w:rsidR="00135078" w:rsidRPr="00822B30" w:rsidRDefault="00135078" w:rsidP="003A10B1">
      <w:pPr>
        <w:wordWrap w:val="0"/>
        <w:spacing w:line="360" w:lineRule="auto"/>
        <w:ind w:firstLineChars="200" w:firstLine="480"/>
        <w:rPr>
          <w:rFonts w:asciiTheme="minorEastAsia" w:hAnsiTheme="minorEastAsia"/>
          <w:sz w:val="24"/>
        </w:rPr>
      </w:pPr>
      <w:r>
        <w:rPr>
          <w:rFonts w:asciiTheme="minorEastAsia" w:hAnsiTheme="minorEastAsia" w:hint="eastAsia"/>
          <w:sz w:val="24"/>
        </w:rPr>
        <w:t>3、</w:t>
      </w:r>
      <w:r w:rsidRPr="00822B30">
        <w:rPr>
          <w:rFonts w:asciiTheme="minorEastAsia" w:hAnsiTheme="minorEastAsia" w:hint="eastAsia"/>
          <w:sz w:val="24"/>
        </w:rPr>
        <w:t>技术附件（由供需方另行约定）</w:t>
      </w:r>
    </w:p>
    <w:p w:rsidR="00135078" w:rsidRPr="003A10B1" w:rsidRDefault="00135078" w:rsidP="003A10B1">
      <w:pPr>
        <w:wordWrap w:val="0"/>
        <w:spacing w:line="360" w:lineRule="auto"/>
        <w:ind w:firstLineChars="200" w:firstLine="480"/>
        <w:rPr>
          <w:rFonts w:asciiTheme="minorEastAsia" w:hAnsiTheme="minorEastAsia"/>
          <w:sz w:val="24"/>
        </w:rPr>
      </w:pPr>
      <w:r>
        <w:rPr>
          <w:rFonts w:asciiTheme="minorEastAsia" w:hAnsiTheme="minorEastAsia" w:hint="eastAsia"/>
          <w:sz w:val="24"/>
        </w:rPr>
        <w:t>4、</w:t>
      </w:r>
      <w:r w:rsidRPr="00822B30">
        <w:rPr>
          <w:rFonts w:asciiTheme="minorEastAsia" w:hAnsiTheme="minorEastAsia" w:hint="eastAsia"/>
          <w:sz w:val="24"/>
        </w:rPr>
        <w:t>仓储规定（由供需方另行约定）</w:t>
      </w:r>
    </w:p>
    <w:p w:rsidR="00135078" w:rsidRPr="00822B30" w:rsidRDefault="00135078" w:rsidP="003A10B1">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海域管理处</w:t>
      </w:r>
    </w:p>
    <w:sectPr w:rsidR="00135078" w:rsidRPr="00822B30"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135078">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13507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135078">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135078"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35078"/>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815072"/>
    <w:rsid w:val="0084619D"/>
    <w:rsid w:val="008516F5"/>
    <w:rsid w:val="0086140B"/>
    <w:rsid w:val="008C2922"/>
    <w:rsid w:val="009255EE"/>
    <w:rsid w:val="00932844"/>
    <w:rsid w:val="009336B4"/>
    <w:rsid w:val="00941FC1"/>
    <w:rsid w:val="00951FBC"/>
    <w:rsid w:val="0099189F"/>
    <w:rsid w:val="009A1726"/>
    <w:rsid w:val="009A3C4C"/>
    <w:rsid w:val="009B3521"/>
    <w:rsid w:val="00A13FC1"/>
    <w:rsid w:val="00A745F1"/>
    <w:rsid w:val="00B815D3"/>
    <w:rsid w:val="00BE5BAB"/>
    <w:rsid w:val="00BF53BC"/>
    <w:rsid w:val="00C21733"/>
    <w:rsid w:val="00C5029F"/>
    <w:rsid w:val="00CC6E8F"/>
    <w:rsid w:val="00D04B72"/>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2019-03-22T09:41:00Z</dcterms:created>
  <dcterms:modified xsi:type="dcterms:W3CDTF">2019-03-22T09:41:00Z</dcterms:modified>
</cp:coreProperties>
</file>