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网络虚拟财产转让合同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乙方将其拥有的网易互动娱乐公司通行证账号的使用权、所有权转让给甲方，甲方受让并支付相应的费用。双方经过平等协商，在真实、充分地表达各自意愿的基础上，根据《中华人民共和国民法典》的规定，达成如下协议，并由双方共同恪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一、虚拟财产信息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1.网易互动娱乐公司通行证账号：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2.游戏名称：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3.游戏ID：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4.游戏人物：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5.其它说明：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（以下简称账号或虚拟财产）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二、价格与支付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1.虚拟财产的转让价格为人民币（大写）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元）；该价格为税后价格。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日前甲方向乙方支付预付款￥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甲方收到乙方交付虚拟财产后的三日内向乙方支付￥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4.发票：乙方无需提供发票。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三、虚拟财产的交付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1.乙方完成下列义务，即视为完成虚拟财产的交付：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（1）乙方清空所有能清空的安全资料包括：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密码、保密邮箱、密码提示问题、电话密保、将军令、手机密保、解锁密码。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（2）乙方在游戏中进行公开说明，以免甲方在以后的使用中产生不必要的误会。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（3）乙方向甲方提供该账号的登陆密码；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（4）乙方应向甲方提交以下资料：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注册账号填写身份证的复印件。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2.乙方应于甲方支付预付款后的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日内完成虚拟财产的交付。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3.相关资料通过双方的指定电子邮箱完成交付。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4.交付之后该虚拟财产所有权、使用权归甲方所有，乙方不得再登陆、使用或影响甲方使用。双方另有约定或甲方同意的除外。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网络虚拟财产的真实性、可靠性，并保证本项虚拟财产不侵犯运营商网易互动娱乐公司的合法权利。如发生账号丢失，且网易互动娱乐公司不承认甲方对此账号的拥有权时，乙方应当负责同网易互动娱乐公司交涉，并要回此账号交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2.交付虚拟财产后，甲方应立即修改账户密码等，避免被第三人盗取账号。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3.双方应对对方的私人资料，包括身份证复印件、电话进行保密，不能对身份证等资料进行任何形式的传播。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4.双方确定，甲方付款前出现下列情况之一的，致使本合同的履行成为不必要或不可能，可以解除本合同，互不承担责任：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合同生效前梦幻西游网络游戏停止运行；合同生效前梦幻西游网络游戏发生重大变化，已经不符合甲方的需要。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千分之一 </w:t>
      </w:r>
      <w:r>
        <w:rPr>
          <w:rFonts w:hint="eastAsia" w:ascii="宋体" w:hAnsi="宋体" w:eastAsia="宋体" w:cs="宋体"/>
          <w:sz w:val="24"/>
          <w:szCs w:val="24"/>
        </w:rPr>
        <w:t>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逾期超过15天的，乙方有权解除合同，并要求甲方退回虚拟财产。此时甲方应承担相当于合同金额的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2.乙方逾期交付的，每逾期一天，应按合同金额的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 </w:t>
      </w:r>
      <w:r>
        <w:rPr>
          <w:rFonts w:hint="eastAsia" w:ascii="宋体" w:hAnsi="宋体" w:eastAsia="宋体" w:cs="宋体"/>
          <w:sz w:val="24"/>
          <w:szCs w:val="24"/>
        </w:rPr>
        <w:t>向甲方支付违约金，同时仍应履行交付义务。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逾期超过15天的，甲方有权解除合同，并要求乙方退回已付款项。此时乙方应承担相当于合同金额的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1.本协议一式二份，协议各方各执一份。各份协议文本具有同等法律效力。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7121B9"/>
    <w:rsid w:val="0BE348DF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7D4967"/>
    <w:rsid w:val="14D915BF"/>
    <w:rsid w:val="159B24CC"/>
    <w:rsid w:val="1619716D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78728BF"/>
    <w:rsid w:val="28514ACA"/>
    <w:rsid w:val="28637975"/>
    <w:rsid w:val="286D68C3"/>
    <w:rsid w:val="28C20DE7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2D95168"/>
    <w:rsid w:val="32F86385"/>
    <w:rsid w:val="332A664B"/>
    <w:rsid w:val="339A7FD0"/>
    <w:rsid w:val="35283D3C"/>
    <w:rsid w:val="36A3184C"/>
    <w:rsid w:val="372E22DB"/>
    <w:rsid w:val="3823596C"/>
    <w:rsid w:val="383A0CB5"/>
    <w:rsid w:val="3A1F5888"/>
    <w:rsid w:val="3A79568F"/>
    <w:rsid w:val="3B630E39"/>
    <w:rsid w:val="3B832B4A"/>
    <w:rsid w:val="3BA716BB"/>
    <w:rsid w:val="3C1F485A"/>
    <w:rsid w:val="3D5C1672"/>
    <w:rsid w:val="3D8341D0"/>
    <w:rsid w:val="3E353A00"/>
    <w:rsid w:val="3EC212C9"/>
    <w:rsid w:val="3ED17166"/>
    <w:rsid w:val="3FEB45BB"/>
    <w:rsid w:val="40430401"/>
    <w:rsid w:val="416F78F0"/>
    <w:rsid w:val="42DF361D"/>
    <w:rsid w:val="434528D3"/>
    <w:rsid w:val="43597141"/>
    <w:rsid w:val="4360091D"/>
    <w:rsid w:val="43F9241D"/>
    <w:rsid w:val="44DA1007"/>
    <w:rsid w:val="450518C5"/>
    <w:rsid w:val="451C3931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5FFB3B13"/>
    <w:rsid w:val="63546EF5"/>
    <w:rsid w:val="65265B35"/>
    <w:rsid w:val="654C4E27"/>
    <w:rsid w:val="661E0D59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FF28C5"/>
    <w:rsid w:val="6E022F28"/>
    <w:rsid w:val="6EAD199D"/>
    <w:rsid w:val="6EAF79F1"/>
    <w:rsid w:val="70420B4D"/>
    <w:rsid w:val="71C06DBD"/>
    <w:rsid w:val="72443436"/>
    <w:rsid w:val="72AA3DC5"/>
    <w:rsid w:val="738E0D52"/>
    <w:rsid w:val="74735B85"/>
    <w:rsid w:val="75E94A39"/>
    <w:rsid w:val="77DD2FA7"/>
    <w:rsid w:val="79144921"/>
    <w:rsid w:val="79C8426D"/>
    <w:rsid w:val="7A0448B7"/>
    <w:rsid w:val="7B3C0B8F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2020-03-31T09:43:14Z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