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318" w:rsidRPr="00ED189B" w:rsidRDefault="00732318" w:rsidP="00732318">
      <w:pPr>
        <w:pStyle w:val="a3"/>
      </w:pPr>
      <w:bookmarkStart w:id="0" w:name="_GoBack"/>
      <w:r w:rsidRPr="00ED189B">
        <w:rPr>
          <w:rFonts w:hint="eastAsia"/>
        </w:rPr>
        <w:t>项目居间合同</w:t>
      </w:r>
    </w:p>
    <w:bookmarkEnd w:id="0"/>
    <w:p w:rsidR="00732318" w:rsidRPr="00ED189B" w:rsidRDefault="00732318" w:rsidP="00ED189B">
      <w:pPr>
        <w:spacing w:beforeLines="100" w:before="312"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证件类型及编码</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法定代表人：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委托代理人：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联系</w:t>
      </w:r>
      <w:r w:rsidRPr="006C5A53">
        <w:rPr>
          <w:rFonts w:ascii="宋体" w:eastAsia="宋体" w:hAnsi="宋体" w:hint="eastAsia"/>
          <w:sz w:val="24"/>
          <w:szCs w:val="24"/>
        </w:rPr>
        <w:t>地址：</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ED189B" w:rsidRDefault="00732318" w:rsidP="00ED189B">
      <w:pPr>
        <w:spacing w:beforeLines="100" w:before="312" w:line="360" w:lineRule="auto"/>
        <w:ind w:firstLineChars="200" w:firstLine="480"/>
        <w:rPr>
          <w:rFonts w:ascii="宋体" w:eastAsia="宋体" w:hAnsi="宋体"/>
          <w:sz w:val="24"/>
          <w:szCs w:val="24"/>
        </w:rPr>
      </w:pPr>
      <w:r w:rsidRPr="00ED189B">
        <w:rPr>
          <w:rFonts w:ascii="宋体" w:eastAsia="宋体" w:hAnsi="宋体" w:hint="eastAsia"/>
          <w:sz w:val="24"/>
          <w:szCs w:val="24"/>
        </w:rPr>
        <w:t>居间方：</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社会信用代码</w:t>
      </w:r>
      <w:r w:rsidRPr="006C5A53">
        <w:rPr>
          <w:rFonts w:ascii="宋体" w:eastAsia="宋体" w:hAnsi="宋体" w:hint="eastAsia"/>
          <w:sz w:val="24"/>
          <w:szCs w:val="24"/>
        </w:rPr>
        <w:t>：</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法定代表人：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sidRPr="006C5A53">
        <w:rPr>
          <w:rFonts w:ascii="宋体" w:eastAsia="宋体" w:hAnsi="宋体" w:hint="eastAsia"/>
          <w:sz w:val="24"/>
          <w:szCs w:val="24"/>
        </w:rPr>
        <w:t>委托代理人：</w:t>
      </w:r>
      <w:r w:rsidRPr="00ED189B">
        <w:rPr>
          <w:rFonts w:ascii="宋体" w:eastAsia="宋体" w:hAnsi="宋体" w:hint="eastAsia"/>
          <w:sz w:val="24"/>
          <w:szCs w:val="24"/>
          <w:u w:val="single"/>
        </w:rPr>
        <w:t xml:space="preserve">                           </w:t>
      </w:r>
    </w:p>
    <w:p w:rsidR="00732318" w:rsidRPr="006C5A53" w:rsidRDefault="00732318" w:rsidP="00784F12">
      <w:pPr>
        <w:spacing w:line="360" w:lineRule="auto"/>
        <w:ind w:firstLineChars="200" w:firstLine="480"/>
        <w:rPr>
          <w:rFonts w:ascii="宋体" w:eastAsia="宋体" w:hAnsi="宋体"/>
          <w:sz w:val="24"/>
          <w:szCs w:val="24"/>
        </w:rPr>
      </w:pPr>
      <w:r w:rsidRPr="006C5A53">
        <w:rPr>
          <w:rFonts w:ascii="宋体" w:eastAsia="宋体" w:hAnsi="宋体"/>
          <w:sz w:val="24"/>
          <w:szCs w:val="24"/>
        </w:rPr>
        <w:t>联系电话：</w:t>
      </w:r>
      <w:r w:rsidRPr="00ED189B">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p>
    <w:p w:rsidR="00732318" w:rsidRDefault="00732318" w:rsidP="00784F12">
      <w:pPr>
        <w:spacing w:line="360" w:lineRule="auto"/>
        <w:ind w:firstLineChars="200" w:firstLine="480"/>
        <w:rPr>
          <w:rFonts w:ascii="宋体" w:eastAsia="宋体" w:hAnsi="宋体"/>
          <w:sz w:val="24"/>
          <w:szCs w:val="24"/>
        </w:rPr>
      </w:pPr>
      <w:r>
        <w:rPr>
          <w:rFonts w:ascii="宋体" w:eastAsia="宋体" w:hAnsi="宋体" w:hint="eastAsia"/>
          <w:sz w:val="24"/>
          <w:szCs w:val="24"/>
        </w:rPr>
        <w:t>联系</w:t>
      </w:r>
      <w:r w:rsidRPr="006C5A53">
        <w:rPr>
          <w:rFonts w:ascii="宋体" w:eastAsia="宋体" w:hAnsi="宋体" w:hint="eastAsia"/>
          <w:sz w:val="24"/>
          <w:szCs w:val="24"/>
        </w:rPr>
        <w:t>地址：</w:t>
      </w:r>
      <w:r w:rsidRPr="00ED189B">
        <w:rPr>
          <w:rFonts w:ascii="宋体" w:eastAsia="宋体" w:hAnsi="宋体" w:hint="eastAsia"/>
          <w:sz w:val="24"/>
          <w:szCs w:val="24"/>
          <w:u w:val="single"/>
        </w:rPr>
        <w:t xml:space="preserve">                             </w:t>
      </w:r>
    </w:p>
    <w:p w:rsidR="00732318" w:rsidRPr="006C5A53" w:rsidRDefault="00732318" w:rsidP="00ED189B">
      <w:pPr>
        <w:spacing w:afterLines="100" w:after="312" w:line="360" w:lineRule="auto"/>
        <w:ind w:firstLineChars="200" w:firstLine="480"/>
        <w:rPr>
          <w:rFonts w:ascii="宋体" w:eastAsia="宋体" w:hAnsi="宋体"/>
          <w:sz w:val="24"/>
          <w:szCs w:val="24"/>
        </w:rPr>
      </w:pPr>
      <w:r w:rsidRPr="006C5A53">
        <w:rPr>
          <w:rFonts w:ascii="宋体" w:eastAsia="宋体" w:hAnsi="宋体"/>
          <w:sz w:val="24"/>
          <w:szCs w:val="24"/>
        </w:rPr>
        <w:t>邮政编码：</w:t>
      </w:r>
      <w:r w:rsidRPr="00ED189B">
        <w:rPr>
          <w:rFonts w:ascii="宋体" w:eastAsia="宋体" w:hAnsi="宋体" w:hint="eastAsia"/>
          <w:sz w:val="24"/>
          <w:szCs w:val="24"/>
          <w:u w:val="single"/>
        </w:rPr>
        <w:t xml:space="preserve">                             </w:t>
      </w:r>
    </w:p>
    <w:p w:rsidR="00732318" w:rsidRPr="00ED189B" w:rsidRDefault="00732318" w:rsidP="00ED189B">
      <w:pPr>
        <w:spacing w:afterLines="100" w:after="312" w:line="360" w:lineRule="auto"/>
        <w:ind w:firstLineChars="200" w:firstLine="480"/>
        <w:rPr>
          <w:rFonts w:ascii="宋体" w:eastAsia="宋体" w:hAnsi="宋体"/>
          <w:sz w:val="24"/>
          <w:szCs w:val="24"/>
        </w:rPr>
      </w:pPr>
      <w:r w:rsidRPr="00ED189B">
        <w:rPr>
          <w:rFonts w:ascii="宋体" w:eastAsia="宋体" w:hAnsi="宋体" w:hint="eastAsia"/>
          <w:sz w:val="24"/>
          <w:szCs w:val="24"/>
        </w:rPr>
        <w:t>居间方受委托方委托，双方就居间方向委托方提供有关居间服务、顾问服务等事项，经协商一致，签订本合同。</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第一条</w:t>
      </w:r>
      <w:r w:rsidRPr="00D20EE4">
        <w:rPr>
          <w:rFonts w:ascii="宋体" w:eastAsia="宋体" w:hAnsi="宋体"/>
          <w:b/>
          <w:sz w:val="24"/>
          <w:szCs w:val="24"/>
        </w:rPr>
        <w:t xml:space="preserve"> 合同标的物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居间方向委托方提供</w:t>
      </w:r>
      <w:r w:rsidRPr="00ED189B">
        <w:rPr>
          <w:rFonts w:ascii="宋体" w:eastAsia="宋体" w:hAnsi="宋体"/>
          <w:sz w:val="24"/>
          <w:szCs w:val="24"/>
          <w:u w:val="single"/>
        </w:rPr>
        <w:t xml:space="preserve">              </w:t>
      </w:r>
      <w:r w:rsidRPr="00ED189B">
        <w:rPr>
          <w:rFonts w:ascii="宋体" w:eastAsia="宋体" w:hAnsi="宋体"/>
          <w:sz w:val="24"/>
          <w:szCs w:val="24"/>
        </w:rPr>
        <w:t>土地转让</w:t>
      </w:r>
      <w:r>
        <w:rPr>
          <w:rFonts w:ascii="宋体" w:eastAsia="宋体" w:hAnsi="宋体" w:hint="eastAsia"/>
          <w:sz w:val="24"/>
          <w:szCs w:val="24"/>
        </w:rPr>
        <w:t>的居间服务</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第二条</w:t>
      </w:r>
      <w:r w:rsidRPr="00D20EE4">
        <w:rPr>
          <w:rFonts w:ascii="宋体" w:eastAsia="宋体" w:hAnsi="宋体"/>
          <w:b/>
          <w:sz w:val="24"/>
          <w:szCs w:val="24"/>
        </w:rPr>
        <w:t xml:space="preserve"> 居间方义务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lastRenderedPageBreak/>
        <w:t xml:space="preserve">1、居间方应积极认真地把委托方介绍给项目业主，并及时沟通情况。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2、居间方协助委托方做好该宗土地项目的前期投资策划及沟通工作。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3、居间方应积极努力做好居间介绍，协调有关矛盾，促成委托方与项目业主方签订合资或转让合同。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4、居间方应协助项目当事人做好有关部门对项目的技术指标的审批工作，促成项目成功签约。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第三条</w:t>
      </w:r>
      <w:r w:rsidRPr="00D20EE4">
        <w:rPr>
          <w:rFonts w:ascii="宋体" w:eastAsia="宋体" w:hAnsi="宋体"/>
          <w:b/>
          <w:sz w:val="24"/>
          <w:szCs w:val="24"/>
        </w:rPr>
        <w:t xml:space="preserve"> 委托方义务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委托方承诺一旦本项目业主与委托方签订项目合资或转让合同，并实际支付土地款项后，委托方即应承担向居间方支付服务费的义务。</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第四条</w:t>
      </w:r>
      <w:r w:rsidRPr="00D20EE4">
        <w:rPr>
          <w:rFonts w:ascii="宋体" w:eastAsia="宋体" w:hAnsi="宋体"/>
          <w:b/>
          <w:sz w:val="24"/>
          <w:szCs w:val="24"/>
        </w:rPr>
        <w:t xml:space="preserve"> 居间服务费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1、居间服务费的标准</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委托方与投资方签订的针对本项目整体合资或转让合同总金额（不论何种形式）的</w:t>
      </w:r>
      <w:r w:rsidRPr="00ED189B">
        <w:rPr>
          <w:rFonts w:ascii="宋体" w:eastAsia="宋体" w:hAnsi="宋体"/>
          <w:sz w:val="24"/>
          <w:szCs w:val="24"/>
          <w:u w:val="single"/>
        </w:rPr>
        <w:t xml:space="preserve">    </w:t>
      </w:r>
      <w:r>
        <w:rPr>
          <w:rFonts w:ascii="宋体" w:eastAsia="宋体" w:hAnsi="宋体" w:hint="eastAsia"/>
          <w:sz w:val="24"/>
          <w:szCs w:val="24"/>
        </w:rPr>
        <w:t>%</w:t>
      </w:r>
      <w:r w:rsidRPr="00ED189B">
        <w:rPr>
          <w:rFonts w:ascii="宋体" w:eastAsia="宋体" w:hAnsi="宋体"/>
          <w:sz w:val="24"/>
          <w:szCs w:val="24"/>
        </w:rPr>
        <w:t xml:space="preserve">（居间方开具正式合法发票）。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2、居间服务费的支付办法</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委托方与项目业主签订合资或项目转让合同，并实际支付土地款项后（包括定金），</w:t>
      </w:r>
      <w:proofErr w:type="gramStart"/>
      <w:r w:rsidRPr="00ED189B">
        <w:rPr>
          <w:rFonts w:ascii="宋体" w:eastAsia="宋体" w:hAnsi="宋体" w:hint="eastAsia"/>
          <w:sz w:val="24"/>
          <w:szCs w:val="24"/>
        </w:rPr>
        <w:t>居间费</w:t>
      </w:r>
      <w:proofErr w:type="gramEnd"/>
      <w:r w:rsidRPr="00ED189B">
        <w:rPr>
          <w:rFonts w:ascii="宋体" w:eastAsia="宋体" w:hAnsi="宋体" w:hint="eastAsia"/>
          <w:sz w:val="24"/>
          <w:szCs w:val="24"/>
        </w:rPr>
        <w:t>按该合同签订的具体价格和付款进度同比例支付。</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第五条</w:t>
      </w:r>
      <w:r w:rsidRPr="00D20EE4">
        <w:rPr>
          <w:rFonts w:ascii="宋体" w:eastAsia="宋体" w:hAnsi="宋体"/>
          <w:b/>
          <w:sz w:val="24"/>
          <w:szCs w:val="24"/>
        </w:rPr>
        <w:t xml:space="preserve"> 诚信原则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 xml:space="preserve">1、如果委托方与投资方在本合同委托期内，未能达成合作协议，没有征得居间方的书面同意，委托方不应再与该投资方进行协商并签订合作协议，否则居间方有权请求委托方按本合同第四条支付服务费。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2、如果委托方以相关企业或在</w:t>
      </w:r>
      <w:r w:rsidRPr="00ED189B">
        <w:rPr>
          <w:rFonts w:ascii="宋体" w:eastAsia="宋体" w:hAnsi="宋体" w:hint="eastAsia"/>
          <w:sz w:val="24"/>
          <w:szCs w:val="24"/>
          <w:u w:val="single"/>
        </w:rPr>
        <w:t xml:space="preserve">     </w:t>
      </w:r>
      <w:r w:rsidRPr="00ED189B">
        <w:rPr>
          <w:rFonts w:ascii="宋体" w:eastAsia="宋体" w:hAnsi="宋体"/>
          <w:sz w:val="24"/>
          <w:szCs w:val="24"/>
        </w:rPr>
        <w:t>地成立的子公司及一切转投资公司的名义与</w:t>
      </w:r>
      <w:r w:rsidRPr="00ED189B">
        <w:rPr>
          <w:rFonts w:ascii="宋体" w:eastAsia="宋体" w:hAnsi="宋体"/>
          <w:sz w:val="24"/>
          <w:szCs w:val="24"/>
          <w:u w:val="single"/>
        </w:rPr>
        <w:t xml:space="preserve">        </w:t>
      </w:r>
      <w:r w:rsidRPr="00ED189B">
        <w:rPr>
          <w:rFonts w:ascii="宋体" w:eastAsia="宋体" w:hAnsi="宋体"/>
          <w:sz w:val="24"/>
          <w:szCs w:val="24"/>
        </w:rPr>
        <w:t xml:space="preserve">（土地项目的业主单位）签订本合同标的物的转让合同，居间方有权请求委托方按本合同第四条支付服务费。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3、本合同的有效期（委托期）为</w:t>
      </w:r>
      <w:r w:rsidRPr="00ED189B">
        <w:rPr>
          <w:rFonts w:ascii="宋体" w:eastAsia="宋体" w:hAnsi="宋体"/>
          <w:sz w:val="24"/>
          <w:szCs w:val="24"/>
          <w:u w:val="single"/>
        </w:rPr>
        <w:t xml:space="preserve">     </w:t>
      </w:r>
      <w:r w:rsidRPr="00ED189B">
        <w:rPr>
          <w:rFonts w:ascii="宋体" w:eastAsia="宋体" w:hAnsi="宋体"/>
          <w:sz w:val="24"/>
          <w:szCs w:val="24"/>
        </w:rPr>
        <w:t xml:space="preserve">天（自本合同签字生效之日起计算）。居间方在此期间必须积极推动本项目业主与委托方进行实质性洽谈，并协助委托方和本项目业主达成实质性成交合同。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4、委托期内委托方未能与项目业主方达成协议时，委托方将不支付居间</w:t>
      </w:r>
      <w:proofErr w:type="gramStart"/>
      <w:r w:rsidRPr="00ED189B">
        <w:rPr>
          <w:rFonts w:ascii="宋体" w:eastAsia="宋体" w:hAnsi="宋体"/>
          <w:sz w:val="24"/>
          <w:szCs w:val="24"/>
        </w:rPr>
        <w:t>方任何</w:t>
      </w:r>
      <w:proofErr w:type="gramEnd"/>
      <w:r w:rsidRPr="00ED189B">
        <w:rPr>
          <w:rFonts w:ascii="宋体" w:eastAsia="宋体" w:hAnsi="宋体"/>
          <w:sz w:val="24"/>
          <w:szCs w:val="24"/>
        </w:rPr>
        <w:t xml:space="preserve">费用。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sz w:val="24"/>
          <w:szCs w:val="24"/>
        </w:rPr>
        <w:t>5、居间方必须提供真实有效的信息给委托方，如在谈判过程中，委托方发</w:t>
      </w:r>
      <w:r w:rsidRPr="00ED189B">
        <w:rPr>
          <w:rFonts w:ascii="宋体" w:eastAsia="宋体" w:hAnsi="宋体"/>
          <w:sz w:val="24"/>
          <w:szCs w:val="24"/>
        </w:rPr>
        <w:lastRenderedPageBreak/>
        <w:t>现居间方提供的居间信息中有虚假或不真实的信息时，委托方有权向居间方索取本合同标的物最低成交总金额的居间服务费标准</w:t>
      </w:r>
      <w:r w:rsidRPr="00ED189B">
        <w:rPr>
          <w:rFonts w:ascii="宋体" w:eastAsia="宋体" w:hAnsi="宋体"/>
          <w:sz w:val="24"/>
          <w:szCs w:val="24"/>
          <w:u w:val="single"/>
        </w:rPr>
        <w:t xml:space="preserve">     </w:t>
      </w:r>
      <w:r w:rsidRPr="00ED189B">
        <w:rPr>
          <w:rFonts w:ascii="宋体" w:eastAsia="宋体" w:hAnsi="宋体"/>
          <w:sz w:val="24"/>
          <w:szCs w:val="24"/>
        </w:rPr>
        <w:t xml:space="preserve">%的赔偿。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第六条</w:t>
      </w:r>
      <w:r w:rsidRPr="00D20EE4">
        <w:rPr>
          <w:rFonts w:ascii="宋体" w:eastAsia="宋体" w:hAnsi="宋体"/>
          <w:b/>
          <w:sz w:val="24"/>
          <w:szCs w:val="24"/>
        </w:rPr>
        <w:t xml:space="preserve"> 合同成立及修改 </w:t>
      </w:r>
    </w:p>
    <w:p w:rsidR="00732318" w:rsidRPr="00ED189B"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本合同经双方签字盖章后生效，未经双方书面同意，任何一方不得擅自修改本合同。</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第七条</w:t>
      </w:r>
      <w:r w:rsidRPr="00D20EE4">
        <w:rPr>
          <w:rFonts w:ascii="宋体" w:eastAsia="宋体" w:hAnsi="宋体"/>
          <w:b/>
          <w:sz w:val="24"/>
          <w:szCs w:val="24"/>
        </w:rPr>
        <w:t xml:space="preserve"> 违约责任 </w:t>
      </w:r>
    </w:p>
    <w:p w:rsidR="00732318" w:rsidRDefault="00732318" w:rsidP="00ED189B">
      <w:pPr>
        <w:spacing w:line="360" w:lineRule="auto"/>
        <w:ind w:firstLineChars="200" w:firstLine="480"/>
        <w:rPr>
          <w:rFonts w:ascii="宋体" w:eastAsia="宋体" w:hAnsi="宋体"/>
          <w:sz w:val="24"/>
          <w:szCs w:val="24"/>
        </w:rPr>
      </w:pPr>
      <w:r w:rsidRPr="00ED189B">
        <w:rPr>
          <w:rFonts w:ascii="宋体" w:eastAsia="宋体" w:hAnsi="宋体" w:hint="eastAsia"/>
          <w:sz w:val="24"/>
          <w:szCs w:val="24"/>
        </w:rPr>
        <w:t>违约责任按《中华人民共和国民法典》有关条款执行。</w:t>
      </w:r>
      <w:r w:rsidRPr="00ED189B">
        <w:rPr>
          <w:rFonts w:ascii="宋体" w:eastAsia="宋体" w:hAnsi="宋体"/>
          <w:sz w:val="24"/>
          <w:szCs w:val="24"/>
        </w:rPr>
        <w:t xml:space="preserve">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 xml:space="preserve">第八条 </w:t>
      </w:r>
      <w:r w:rsidRPr="00D20EE4">
        <w:rPr>
          <w:rFonts w:ascii="宋体" w:eastAsia="宋体" w:hAnsi="宋体"/>
          <w:b/>
          <w:sz w:val="24"/>
          <w:szCs w:val="24"/>
        </w:rPr>
        <w:t>合同争议的解决方式</w:t>
      </w:r>
    </w:p>
    <w:p w:rsidR="00732318" w:rsidRPr="006C5A53" w:rsidRDefault="00732318" w:rsidP="00A011DF">
      <w:pPr>
        <w:spacing w:line="360" w:lineRule="auto"/>
        <w:ind w:firstLineChars="200" w:firstLine="480"/>
        <w:rPr>
          <w:rFonts w:ascii="宋体" w:eastAsia="宋体" w:hAnsi="宋体"/>
          <w:sz w:val="24"/>
          <w:szCs w:val="24"/>
        </w:rPr>
      </w:pPr>
      <w:r w:rsidRPr="006C5A53">
        <w:rPr>
          <w:rFonts w:ascii="宋体" w:eastAsia="宋体" w:hAnsi="宋体"/>
          <w:sz w:val="24"/>
          <w:szCs w:val="24"/>
        </w:rPr>
        <w:t>本合同在履行过程中发生争议，由当事人三方协商解决，也可以到当地工商行政管理部门调解；协商调解不成的，按下列第</w:t>
      </w:r>
      <w:r w:rsidRPr="00ED189B">
        <w:rPr>
          <w:rFonts w:ascii="宋体" w:eastAsia="宋体" w:hAnsi="宋体"/>
          <w:sz w:val="24"/>
          <w:szCs w:val="24"/>
          <w:u w:val="single"/>
        </w:rPr>
        <w:t xml:space="preserve">    </w:t>
      </w:r>
      <w:r w:rsidRPr="006C5A53">
        <w:rPr>
          <w:rFonts w:ascii="宋体" w:eastAsia="宋体" w:hAnsi="宋体"/>
          <w:sz w:val="24"/>
          <w:szCs w:val="24"/>
        </w:rPr>
        <w:t xml:space="preserve">种方式解决： </w:t>
      </w:r>
    </w:p>
    <w:p w:rsidR="00732318" w:rsidRPr="006C5A53" w:rsidRDefault="00732318" w:rsidP="00A011DF">
      <w:pPr>
        <w:spacing w:line="360" w:lineRule="auto"/>
        <w:ind w:firstLineChars="200" w:firstLine="480"/>
        <w:rPr>
          <w:rFonts w:ascii="宋体" w:eastAsia="宋体" w:hAnsi="宋体"/>
          <w:sz w:val="24"/>
          <w:szCs w:val="24"/>
        </w:rPr>
      </w:pPr>
      <w:r w:rsidRPr="006C5A53">
        <w:rPr>
          <w:rFonts w:ascii="宋体" w:eastAsia="宋体" w:hAnsi="宋体"/>
          <w:sz w:val="24"/>
          <w:szCs w:val="24"/>
        </w:rPr>
        <w:t>1、提交</w:t>
      </w:r>
      <w:r w:rsidRPr="00ED189B">
        <w:rPr>
          <w:rFonts w:ascii="宋体" w:eastAsia="宋体" w:hAnsi="宋体"/>
          <w:sz w:val="24"/>
          <w:szCs w:val="24"/>
          <w:u w:val="single"/>
        </w:rPr>
        <w:t xml:space="preserve">  </w:t>
      </w:r>
      <w:r>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r>
        <w:rPr>
          <w:rFonts w:ascii="宋体" w:eastAsia="宋体" w:hAnsi="宋体" w:hint="eastAsia"/>
          <w:sz w:val="24"/>
          <w:szCs w:val="24"/>
          <w:u w:val="single"/>
        </w:rPr>
        <w:t xml:space="preserve"> </w:t>
      </w:r>
      <w:r w:rsidRPr="00ED189B">
        <w:rPr>
          <w:rFonts w:ascii="宋体" w:eastAsia="宋体" w:hAnsi="宋体"/>
          <w:sz w:val="24"/>
          <w:szCs w:val="24"/>
          <w:u w:val="single"/>
        </w:rPr>
        <w:t xml:space="preserve"> </w:t>
      </w:r>
      <w:r w:rsidRPr="006C5A53">
        <w:rPr>
          <w:rFonts w:ascii="宋体" w:eastAsia="宋体" w:hAnsi="宋体"/>
          <w:sz w:val="24"/>
          <w:szCs w:val="24"/>
        </w:rPr>
        <w:t xml:space="preserve">仲裁委员会仲裁； </w:t>
      </w:r>
    </w:p>
    <w:p w:rsidR="00732318" w:rsidRPr="006C5A53" w:rsidRDefault="00732318" w:rsidP="00A011DF">
      <w:pPr>
        <w:spacing w:line="360" w:lineRule="auto"/>
        <w:ind w:firstLineChars="200" w:firstLine="480"/>
        <w:rPr>
          <w:rFonts w:ascii="宋体" w:eastAsia="宋体" w:hAnsi="宋体"/>
          <w:sz w:val="24"/>
          <w:szCs w:val="24"/>
        </w:rPr>
      </w:pPr>
      <w:r w:rsidRPr="006C5A53">
        <w:rPr>
          <w:rFonts w:ascii="宋体" w:eastAsia="宋体" w:hAnsi="宋体"/>
          <w:sz w:val="24"/>
          <w:szCs w:val="24"/>
        </w:rPr>
        <w:t>2、依法向</w:t>
      </w:r>
      <w:r w:rsidRPr="00ED189B">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ED189B">
        <w:rPr>
          <w:rFonts w:ascii="宋体" w:eastAsia="宋体" w:hAnsi="宋体" w:hint="eastAsia"/>
          <w:sz w:val="24"/>
          <w:szCs w:val="24"/>
          <w:u w:val="single"/>
        </w:rPr>
        <w:t xml:space="preserve"> </w:t>
      </w:r>
      <w:r w:rsidRPr="006C5A53">
        <w:rPr>
          <w:rFonts w:ascii="宋体" w:eastAsia="宋体" w:hAnsi="宋体"/>
          <w:sz w:val="24"/>
          <w:szCs w:val="24"/>
        </w:rPr>
        <w:t xml:space="preserve">人民法院起诉。 </w:t>
      </w:r>
    </w:p>
    <w:p w:rsidR="00732318" w:rsidRPr="00D20EE4" w:rsidRDefault="00732318" w:rsidP="00D20EE4">
      <w:pPr>
        <w:spacing w:line="360" w:lineRule="auto"/>
        <w:ind w:firstLineChars="200" w:firstLine="482"/>
        <w:jc w:val="left"/>
        <w:rPr>
          <w:rFonts w:ascii="宋体" w:eastAsia="宋体" w:hAnsi="宋体"/>
          <w:b/>
          <w:sz w:val="24"/>
          <w:szCs w:val="24"/>
        </w:rPr>
      </w:pPr>
      <w:r w:rsidRPr="00D20EE4">
        <w:rPr>
          <w:rFonts w:ascii="宋体" w:eastAsia="宋体" w:hAnsi="宋体" w:hint="eastAsia"/>
          <w:b/>
          <w:sz w:val="24"/>
          <w:szCs w:val="24"/>
        </w:rPr>
        <w:t>第九条 其他</w:t>
      </w:r>
    </w:p>
    <w:p w:rsidR="00732318" w:rsidRPr="00ED189B" w:rsidRDefault="00732318" w:rsidP="00ED189B">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本协议</w:t>
      </w:r>
      <w:r w:rsidRPr="00ED189B">
        <w:rPr>
          <w:rFonts w:ascii="宋体" w:eastAsia="宋体" w:hAnsi="宋体" w:hint="eastAsia"/>
          <w:sz w:val="24"/>
          <w:szCs w:val="24"/>
        </w:rPr>
        <w:t>一式两份，双方各执一份。</w:t>
      </w:r>
      <w:r w:rsidRPr="00ED189B">
        <w:rPr>
          <w:rFonts w:ascii="宋体" w:eastAsia="宋体" w:hAnsi="宋体"/>
          <w:sz w:val="24"/>
          <w:szCs w:val="24"/>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委托方：</w:t>
            </w:r>
            <w:r w:rsidRPr="00ED189B">
              <w:rPr>
                <w:rFonts w:ascii="宋体" w:eastAsia="宋体" w:hAnsi="宋体" w:hint="eastAsia"/>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sz w:val="24"/>
                <w:szCs w:val="24"/>
              </w:rPr>
              <w:t>居间方：</w:t>
            </w:r>
            <w:r w:rsidRPr="00ED189B">
              <w:rPr>
                <w:rFonts w:ascii="宋体" w:eastAsia="宋体" w:hAnsi="宋体" w:hint="eastAsia"/>
                <w:sz w:val="24"/>
                <w:szCs w:val="24"/>
                <w:u w:val="single"/>
              </w:rPr>
              <w:t xml:space="preserve">                        </w:t>
            </w:r>
          </w:p>
        </w:tc>
      </w:tr>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法人代表或委托代理人</w:t>
            </w:r>
            <w:r>
              <w:rPr>
                <w:rFonts w:ascii="宋体" w:eastAsia="宋体" w:hAnsi="宋体" w:hint="eastAsia"/>
                <w:sz w:val="24"/>
                <w:szCs w:val="24"/>
              </w:rPr>
              <w:t>:</w:t>
            </w:r>
            <w:r w:rsidRPr="00ED189B">
              <w:rPr>
                <w:rFonts w:ascii="宋体" w:eastAsia="宋体" w:hAnsi="宋体"/>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法人代表或委托代理人</w:t>
            </w:r>
            <w:r>
              <w:rPr>
                <w:rFonts w:ascii="宋体" w:eastAsia="宋体" w:hAnsi="宋体"/>
                <w:sz w:val="24"/>
                <w:szCs w:val="24"/>
              </w:rPr>
              <w:t>:</w:t>
            </w:r>
            <w:r w:rsidRPr="00ED189B">
              <w:rPr>
                <w:rFonts w:ascii="宋体" w:eastAsia="宋体" w:hAnsi="宋体"/>
                <w:sz w:val="24"/>
                <w:szCs w:val="24"/>
                <w:u w:val="single"/>
              </w:rPr>
              <w:t xml:space="preserve">           </w:t>
            </w:r>
          </w:p>
        </w:tc>
      </w:tr>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签字或盖章：</w:t>
            </w:r>
            <w:r w:rsidRPr="00ED189B">
              <w:rPr>
                <w:rFonts w:ascii="宋体" w:eastAsia="宋体" w:hAnsi="宋体" w:hint="eastAsia"/>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签字或盖章：</w:t>
            </w:r>
            <w:r w:rsidRPr="00ED189B">
              <w:rPr>
                <w:rFonts w:ascii="宋体" w:eastAsia="宋体" w:hAnsi="宋体"/>
                <w:sz w:val="24"/>
                <w:szCs w:val="24"/>
                <w:u w:val="single"/>
              </w:rPr>
              <w:t xml:space="preserve">                    </w:t>
            </w:r>
          </w:p>
        </w:tc>
      </w:tr>
      <w:tr w:rsidR="00732318" w:rsidRPr="000643E0" w:rsidTr="00ED189B">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hint="eastAsia"/>
                <w:sz w:val="24"/>
                <w:szCs w:val="24"/>
              </w:rPr>
              <w:t>日期：</w:t>
            </w:r>
            <w:r w:rsidRPr="00ED189B">
              <w:rPr>
                <w:rFonts w:ascii="宋体" w:eastAsia="宋体" w:hAnsi="宋体" w:hint="eastAsia"/>
                <w:sz w:val="24"/>
                <w:szCs w:val="24"/>
                <w:u w:val="single"/>
              </w:rPr>
              <w:t xml:space="preserve">                          </w:t>
            </w:r>
          </w:p>
        </w:tc>
        <w:tc>
          <w:tcPr>
            <w:tcW w:w="4148" w:type="dxa"/>
          </w:tcPr>
          <w:p w:rsidR="00732318" w:rsidRPr="000643E0" w:rsidRDefault="00732318" w:rsidP="000643E0">
            <w:pPr>
              <w:spacing w:line="360" w:lineRule="auto"/>
              <w:rPr>
                <w:rFonts w:ascii="宋体" w:eastAsia="宋体" w:hAnsi="宋体"/>
                <w:sz w:val="24"/>
                <w:szCs w:val="24"/>
              </w:rPr>
            </w:pPr>
            <w:r w:rsidRPr="000643E0">
              <w:rPr>
                <w:rFonts w:ascii="宋体" w:eastAsia="宋体" w:hAnsi="宋体"/>
                <w:sz w:val="24"/>
                <w:szCs w:val="24"/>
              </w:rPr>
              <w:t>日期：</w:t>
            </w:r>
            <w:r w:rsidRPr="00ED189B">
              <w:rPr>
                <w:rFonts w:ascii="宋体" w:eastAsia="宋体" w:hAnsi="宋体"/>
                <w:sz w:val="24"/>
                <w:szCs w:val="24"/>
                <w:u w:val="single"/>
              </w:rPr>
              <w:t xml:space="preserve">                          </w:t>
            </w:r>
          </w:p>
        </w:tc>
      </w:tr>
    </w:tbl>
    <w:p w:rsidR="00732318" w:rsidRPr="00ED189B" w:rsidRDefault="00732318" w:rsidP="00ED189B">
      <w:pPr>
        <w:spacing w:line="360" w:lineRule="auto"/>
        <w:ind w:firstLineChars="200" w:firstLine="480"/>
        <w:rPr>
          <w:rFonts w:ascii="宋体" w:eastAsia="宋体" w:hAnsi="宋体"/>
          <w:sz w:val="24"/>
          <w:szCs w:val="24"/>
        </w:rPr>
      </w:pPr>
    </w:p>
    <w:sectPr w:rsidR="00732318" w:rsidRPr="00ED1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37C4D"/>
    <w:rsid w:val="0064687D"/>
    <w:rsid w:val="006D5A22"/>
    <w:rsid w:val="006F0933"/>
    <w:rsid w:val="00732318"/>
    <w:rsid w:val="008C3B52"/>
    <w:rsid w:val="008E477C"/>
    <w:rsid w:val="00BF6071"/>
    <w:rsid w:val="00C24441"/>
    <w:rsid w:val="00C928B8"/>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2019-03-17T08:24:00Z</dcterms:created>
  <dcterms:modified xsi:type="dcterms:W3CDTF">2019-03-17T08:24:00Z</dcterms:modified>
</cp:coreProperties>
</file>