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A5" w:rsidRPr="00BA2979" w:rsidRDefault="00D104A5" w:rsidP="00BA2979">
      <w:pPr>
        <w:widowControl/>
        <w:spacing w:line="360" w:lineRule="auto"/>
        <w:jc w:val="left"/>
        <w:outlineLvl w:val="0"/>
        <w:rPr>
          <w:rFonts w:ascii="宋体" w:hAnsi="宋体" w:cs="宋体"/>
          <w:b/>
          <w:bCs/>
          <w:color w:val="333333"/>
          <w:kern w:val="36"/>
          <w:sz w:val="24"/>
          <w:szCs w:val="24"/>
        </w:rPr>
      </w:pPr>
      <w:r w:rsidRPr="00BA2979">
        <w:rPr>
          <w:rFonts w:ascii="宋体" w:hAnsi="宋体" w:cs="宋体" w:hint="eastAsia"/>
          <w:b/>
          <w:bCs/>
          <w:color w:val="333333"/>
          <w:kern w:val="36"/>
          <w:sz w:val="24"/>
          <w:szCs w:val="24"/>
        </w:rPr>
        <w:t>GF--2000--0207</w:t>
      </w:r>
    </w:p>
    <w:p w:rsidR="00D104A5" w:rsidRPr="00BA2979" w:rsidRDefault="00D104A5" w:rsidP="00D104A5">
      <w:pPr>
        <w:pStyle w:val="3"/>
      </w:pPr>
      <w:bookmarkStart w:id="0" w:name="_GoBack"/>
      <w:r>
        <w:rPr>
          <w:rFonts w:hint="eastAsia"/>
        </w:rPr>
        <w:t>安徽省</w:t>
      </w:r>
      <w:r w:rsidRPr="00BA2979">
        <w:rPr>
          <w:rFonts w:hint="eastAsia"/>
        </w:rPr>
        <w:t>家庭居室装饰装修工程施工合同</w:t>
      </w:r>
    </w:p>
    <w:bookmarkEnd w:id="0"/>
    <w:p w:rsidR="00D104A5" w:rsidRPr="00BA2979" w:rsidRDefault="00D104A5" w:rsidP="009069C2">
      <w:pPr>
        <w:widowControl/>
        <w:shd w:val="clear" w:color="auto" w:fill="FFFFFF"/>
        <w:spacing w:afterLines="100" w:after="312" w:line="360" w:lineRule="auto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合同编号：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发包人：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承包人：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住所：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住所：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委托代理人：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营业执照号：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法定代表人：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BP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机号：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委托代理人：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本工程设计人：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</w:t>
      </w:r>
    </w:p>
    <w:p w:rsidR="00D104A5" w:rsidRPr="00BA2979" w:rsidRDefault="00D104A5" w:rsidP="00D5162E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施工队负责人：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</w:p>
    <w:p w:rsidR="00D104A5" w:rsidRPr="00BA2979" w:rsidRDefault="00D104A5" w:rsidP="0069387E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依照《中华人民共和国民法典》及有关法律、法规的规定，结合家庭居室装饰装修工程施工的特点，双方在平等、自愿、协商一致的基础上，就发包人的家庭居室装饰装修工程（以下简称工程）的有关事宜，达成如下协议：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第一条　工程概况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1. 1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工程地点：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工程内容及做法（详见附表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：家庭居室装饰装修工程施工项目确认表。附表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：家庭居室装饰装修工程内容和做法一览表）。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工程承包方式：双方商定采取下列第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种承包方式。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）承包人包工、包料（详见附表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：承包人提供装饰装修材料明细表）；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）承包人包工、部分包料，发包人提供部分材料（详见附表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：发包人提供装饰装修材料明细表。附表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：承包人提供装饰装修材料明细表）；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1. 4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工程期限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天，开工日期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年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日，竣工日期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年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日。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合同价款：本合同工程造价为（大写）：元（详见附表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：家庭居室装饰装修工程报价单）。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第二条　工程监理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若本工程实行工程监理，发包人与监理公司另行签订《工程监理合同》，并将监理工程师的姓名、单位、联系方式及监理工程师的职责等通知承包人。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第三条　施工图纸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双方商定施工图纸采取下列第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种方式提供：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）发包人自行设计并提供施工图纸，图纸一式二份，发包人、承包人各一份（详见附表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：家庭居室装饰装修工程设计图纸）；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）发包人委托承包人设计施工图纸，图纸一式二份，发包人、承包人各一份（详见附表态：家庭居室装饰装修工程设计图纸），设计费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元，由发包人支付（此费用不在工程价款内）。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第四条　发包人义务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开工前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天，为承包人入场施工创造条件。包括：搬清内家具、陈设或将室内不易搬动的家具、陈设归堆、遮盖，以不影响施工为原则；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提供施工期间的水源、电源；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负责协调施工队与邻里之间的关系；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不拆动室内承重结构，如需拆改原建筑的非承重结构或设备管线，负责到有关部门办理相应的审批手续；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施工期间发包人仍需部分使用该居室的，负责做好施工现场的保卫及消防等项工作；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参与工程质量和施工进度的监督，负责材料进场、竣工验收。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第五条　承包人义务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施工中严格执行安全施工操作规范、防火规定、施工规范及质量标准，按期保质完成工程；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严格执行有产施工现场管理的规定，不得扰民及污染环境；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保护好原居室室内的家具和陈设，保证居室内上、下水管道的畅通；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保证施工现场的整洁，工程完工后负责清扫施工现场。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第六条　工程变更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工程项目及施工方式如需变更，双方应协商一致，签定书面变更协议，同时调整相关工程费用及工期（见附表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7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：家庭居室装饰装修工程变更单）。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第七条　材料的提供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7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由发包人提供的材料、设备（详见附表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：发包人提供装饰装修材料明细表），发包人应在材料运到施工现场前通知承包人，双方共同验收并办理交接手续；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7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由承包人提供的材料、设备（详见附表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：承包人提供装饰装修材料明细表），承包人应在材料运到施工现场前通知发包人，并接受发包人检验。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第八条　工期延误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对以下原因造成竣工日期延误，经发包人确认，工期相应顺延：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）工程是变化和设计变更；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）不可抗力；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）发包人同意工期顺延的其他情况。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因发包人未按约定完成其应负责的工作而影响工期的，工期顺延；因发包人提供的材料、设备质量不合格而影响工程质量的，返工费用由发包人承担，工期顺延。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发包人未按期支付工程款，合同工期相应顺延。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因承包人责任不能按期开工或无故中途停工而影响工期的，工期不顺延；因承包人原因造成工程质量存在问题的，返工费用由承包人承担，工期不顺延。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第九条　质量标准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双方约定本工程施工质量标准：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施工过程中双方对工程质量发生争议，由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部门对工程质量予以认证，经认证工程质量不符合合同约定的标准，认证过程支出的相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关费用由承包人承担；经认证工程质量符合合同约定的标准，认证过程支出的相关费用由发包人承担。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第十条　工程验收和保修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双方约定在施工过程中分下列几个阶段对工程质量进行验收：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____________________________________________________________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承包人应提前两天通知发包人进行验收，阶段验收合格后应填写工程验收单（见附表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：家庭居室装饰装修工程验收单）。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工程竣工后，承包人应通知发包人验收，发包人应自接到验收通知后两天内组织验收，填写工程验收单（见附表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：家庭居室装饰装修工程验收单）。在工程款结清后，办理移交手续（详见附表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9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：家庭居室装饰装修工程结算单）。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本工程自验收合格双方签字之日起保修期为月。验收合格签字后，填写工程保修单（见附表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：家庭居室装饰装修工程保修单）。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第十一条　工程款支付方式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双方约定按以下第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种方式支付工程款：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）合同生效后，发包人按下表中的约定直接向承包人支付工程款：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2859"/>
        <w:gridCol w:w="2859"/>
      </w:tblGrid>
      <w:tr w:rsidR="00D104A5" w:rsidRPr="00BA2979" w:rsidTr="0069387E">
        <w:tc>
          <w:tcPr>
            <w:tcW w:w="15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支付次数</w:t>
            </w:r>
          </w:p>
        </w:tc>
        <w:tc>
          <w:tcPr>
            <w:tcW w:w="1725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支付时间</w:t>
            </w:r>
          </w:p>
        </w:tc>
        <w:tc>
          <w:tcPr>
            <w:tcW w:w="1725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支付金额</w:t>
            </w:r>
          </w:p>
        </w:tc>
      </w:tr>
      <w:tr w:rsidR="00D104A5" w:rsidRPr="00BA2979" w:rsidTr="0069387E">
        <w:tc>
          <w:tcPr>
            <w:tcW w:w="1550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第一次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第二次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第三次</w:t>
            </w:r>
          </w:p>
        </w:tc>
        <w:tc>
          <w:tcPr>
            <w:tcW w:w="1725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开工前三日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工程进度过半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双方验收合格</w:t>
            </w:r>
          </w:p>
        </w:tc>
        <w:tc>
          <w:tcPr>
            <w:tcW w:w="1725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　　元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　　元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支付　　元</w:t>
            </w:r>
          </w:p>
        </w:tc>
      </w:tr>
    </w:tbl>
    <w:p w:rsidR="00D104A5" w:rsidRPr="00BA2979" w:rsidRDefault="00D104A5" w:rsidP="00BA29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工程进度过半指：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:rsidR="00D104A5" w:rsidRPr="00BA2979" w:rsidRDefault="00D104A5" w:rsidP="00BA29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）其他支付方式：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。</w:t>
      </w:r>
    </w:p>
    <w:p w:rsidR="00D104A5" w:rsidRPr="00BA2979" w:rsidRDefault="00D104A5" w:rsidP="00BA29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11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 xml:space="preserve">　工程验收合格后，承包人应向发包人提出工程结算，交将有关资料送交发包人。发包人接到资料后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日内如未有异议，即视为同意，双方应填写工程结算单（见附表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9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：家庭居室装饰装修工程结算单）并签字，发包人应在签字时向承包人结清工程尾款。</w:t>
      </w:r>
    </w:p>
    <w:p w:rsidR="00D104A5" w:rsidRPr="00BA2979" w:rsidRDefault="00D104A5" w:rsidP="00BA2979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11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 xml:space="preserve">　工程款全部结清后，承包人应向发包人开具正式统一发票。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第十二条　违约责任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合同双方当事人中的任何一方因未履行合同约定或违反国家法律、法规及有关政策规定，受到罚款或给对方造成损失的均由责任方承担责任，并赔偿给对方造成的经济损失。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未办理验收手续，发包人提前使用或擅自动用工程成品而造成损失的，由发包人负责。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因一方原因，造成合同无法继续履行时，该方应及时通知另一方，办理合同终止手续，并由责任方赔偿对方相应的经济损失。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发包人未按期支付第二（三）次工程款的，每延误一天向对方支付违约金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元。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由于承包人原因，工程质量达不到双方约定的质量标准，承包人负责修理，工期不予顺延。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12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由于承包人原因致使工期延误，每延误一天向对方支付违约金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元。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第十三条　合同争议的解决方式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本合同在履行过程中发生的争议，由当事人双方协商解决；也可由有关部门调解；协商或调解不成的，按下列第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种方式解决：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（一）提交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仲裁委员会仲裁；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（二）依法向人民法院提起诉讼。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第十四条　几项具体规定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因工程施工而产生的垃圾，由承包人负责运出施工现场，并负责将垃圾运到指定的地点，发包人负责支付垃圾清运费用（大写）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元（此费用不在工程价款内）。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施工期间，发包人将外屋钥匙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把，交给承包人保管。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工程竣工验收后，发包人负责提供新锁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把，由承包人当场负责安装交付使用。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施工期间，承包人每天的工作时间为：上午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点分至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点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分；下午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点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分至点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分。</w:t>
      </w:r>
    </w:p>
    <w:p w:rsidR="00D104A5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第十五条　其他约定事项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______________________________</w:t>
      </w:r>
    </w:p>
    <w:p w:rsidR="00D104A5" w:rsidRPr="0036334C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b/>
          <w:color w:val="333333"/>
          <w:kern w:val="0"/>
          <w:sz w:val="24"/>
          <w:szCs w:val="24"/>
        </w:rPr>
      </w:pPr>
      <w:r w:rsidRPr="0036334C">
        <w:rPr>
          <w:rFonts w:ascii="宋体" w:hAnsi="宋体" w:cs="宋体" w:hint="eastAsia"/>
          <w:b/>
          <w:color w:val="333333"/>
          <w:kern w:val="0"/>
          <w:sz w:val="24"/>
          <w:szCs w:val="24"/>
        </w:rPr>
        <w:t>第十六条　附则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本合同经双方签字（盖章）后生效，合同履行完毕后终止。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本合同签订后工程不得转包。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lastRenderedPageBreak/>
        <w:t>16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本合同一式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份，双方各执份，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部门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__________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份</w:t>
      </w:r>
    </w:p>
    <w:tbl>
      <w:tblPr>
        <w:tblpPr w:leftFromText="180" w:rightFromText="180" w:vertAnchor="text" w:horzAnchor="page" w:tblpX="1909" w:tblpY="-1439"/>
        <w:tblW w:w="850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1064"/>
        <w:gridCol w:w="755"/>
        <w:gridCol w:w="757"/>
        <w:gridCol w:w="757"/>
        <w:gridCol w:w="757"/>
        <w:gridCol w:w="754"/>
        <w:gridCol w:w="754"/>
        <w:gridCol w:w="757"/>
        <w:gridCol w:w="757"/>
        <w:gridCol w:w="754"/>
      </w:tblGrid>
      <w:tr w:rsidR="00D104A5" w:rsidRPr="00BA2979" w:rsidTr="0036334C"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064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施工项目</w:t>
            </w:r>
          </w:p>
        </w:tc>
        <w:tc>
          <w:tcPr>
            <w:tcW w:w="755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4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门厅平方米</w:t>
            </w:r>
          </w:p>
        </w:tc>
        <w:tc>
          <w:tcPr>
            <w:tcW w:w="754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厨房平方米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卫生间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7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卫生间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平方米</w:t>
            </w:r>
          </w:p>
        </w:tc>
        <w:tc>
          <w:tcPr>
            <w:tcW w:w="754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阳台平方米</w:t>
            </w:r>
          </w:p>
        </w:tc>
      </w:tr>
      <w:tr w:rsidR="00D104A5" w:rsidRPr="00BA2979" w:rsidTr="0036334C">
        <w:tc>
          <w:tcPr>
            <w:tcW w:w="639" w:type="dxa"/>
            <w:vMerge w:val="restar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一、顶棚</w:t>
            </w: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．涂料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．乳胶漆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．吊顶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．顶纸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．灯池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．塑料板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．颜色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 w:val="restar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二、地面</w:t>
            </w: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．通体砖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．釉面砖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．木地板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．花岗岩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．地毯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．颜色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 w:val="restar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三、墙面</w:t>
            </w: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．涂料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．乳胶漆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．壁纸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．软包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．壁板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．大理石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．瓷砖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36334C">
        <w:tc>
          <w:tcPr>
            <w:tcW w:w="639" w:type="dxa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．颜色</w:t>
            </w:r>
          </w:p>
        </w:tc>
        <w:tc>
          <w:tcPr>
            <w:tcW w:w="75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7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4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．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合同附件为本合同的组成部分，与本合同具有同等法律效力。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合同附件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1-1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家庭居室装饰装修工程施工项目确认表（一）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1-2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家庭居室装饰装修工程施工项目确认表（二）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家庭居室装饰装修工程内容和做法一览表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家庭居室装饰装修工程报价单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发包人提供装饰装修材料明细表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承包人提供装饰装修材料明细表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家庭居室装饰装修工程设计图纸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7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家庭居室装饰装修工程变更单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家庭居室装饰装修工程验收单</w:t>
      </w:r>
    </w:p>
    <w:p w:rsidR="00D104A5" w:rsidRPr="00BA2979" w:rsidRDefault="00D104A5" w:rsidP="00BA2979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9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家庭居室装饰装修工程结算单</w:t>
      </w:r>
    </w:p>
    <w:p w:rsidR="00D104A5" w:rsidRPr="00BA2979" w:rsidRDefault="00D104A5" w:rsidP="0036334C">
      <w:pPr>
        <w:widowControl/>
        <w:shd w:val="clear" w:color="auto" w:fill="FFFFFF"/>
        <w:spacing w:afterLines="100" w:after="312"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　家庭居室装饰装修工程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4"/>
        <w:gridCol w:w="4142"/>
      </w:tblGrid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发包人（签字）：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____________</w:t>
            </w: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承包人（盖章）：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____________</w:t>
            </w:r>
          </w:p>
        </w:tc>
      </w:tr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法定代表人：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委托代理人：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________________</w:t>
            </w: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年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日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年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_______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日</w:t>
            </w:r>
          </w:p>
        </w:tc>
      </w:tr>
      <w:tr w:rsidR="00D104A5" w:rsidRPr="00BA2979" w:rsidTr="0036334C"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auto"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D104A5" w:rsidRPr="000E4093" w:rsidRDefault="00D104A5" w:rsidP="000E4093">
      <w:pPr>
        <w:spacing w:line="360" w:lineRule="auto"/>
        <w:rPr>
          <w:rFonts w:ascii="宋体" w:hAnsi="宋体"/>
          <w:sz w:val="24"/>
          <w:szCs w:val="24"/>
        </w:rPr>
      </w:pPr>
      <w:r w:rsidRPr="00BA2979">
        <w:rPr>
          <w:rFonts w:ascii="宋体" w:hAnsi="宋体" w:hint="eastAsia"/>
          <w:sz w:val="24"/>
          <w:szCs w:val="24"/>
        </w:rPr>
        <w:t>附表</w:t>
      </w:r>
      <w:r w:rsidRPr="00BA2979">
        <w:rPr>
          <w:rFonts w:ascii="宋体" w:hAnsi="宋体" w:hint="eastAsia"/>
          <w:sz w:val="24"/>
          <w:szCs w:val="24"/>
        </w:rPr>
        <w:t>1-1</w:t>
      </w:r>
      <w:r>
        <w:rPr>
          <w:rFonts w:ascii="宋体" w:hAnsi="宋体" w:hint="eastAsia"/>
          <w:sz w:val="24"/>
          <w:szCs w:val="24"/>
        </w:rPr>
        <w:t xml:space="preserve"> 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家庭居室装饰装修工程施工项目确认表（一）</w:t>
      </w:r>
    </w:p>
    <w:p w:rsidR="00D104A5" w:rsidRPr="000E4093" w:rsidRDefault="00D104A5" w:rsidP="000E4093">
      <w:pPr>
        <w:widowControl/>
        <w:spacing w:line="360" w:lineRule="auto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1-2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 xml:space="preserve">  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家庭居室装饰装修工程施工项目确认表（二）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719"/>
        <w:gridCol w:w="719"/>
        <w:gridCol w:w="719"/>
        <w:gridCol w:w="719"/>
        <w:gridCol w:w="718"/>
        <w:gridCol w:w="718"/>
        <w:gridCol w:w="718"/>
        <w:gridCol w:w="718"/>
        <w:gridCol w:w="718"/>
        <w:gridCol w:w="718"/>
        <w:gridCol w:w="718"/>
      </w:tblGrid>
      <w:tr w:rsidR="00D104A5" w:rsidRPr="00BA2979" w:rsidTr="0069387E">
        <w:tc>
          <w:tcPr>
            <w:tcW w:w="4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58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施工项目</w:t>
            </w:r>
          </w:p>
        </w:tc>
        <w:tc>
          <w:tcPr>
            <w:tcW w:w="41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</w:p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1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1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09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居室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32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门厅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32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厨房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9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卫生间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491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卫生间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 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32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阳台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m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²</w:t>
            </w:r>
          </w:p>
        </w:tc>
        <w:tc>
          <w:tcPr>
            <w:tcW w:w="32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D104A5" w:rsidRPr="00BA2979" w:rsidTr="0069387E">
        <w:tc>
          <w:tcPr>
            <w:tcW w:w="483" w:type="pct"/>
            <w:vMerge w:val="restar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装饰装修做法</w:t>
            </w: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．涂料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．塑料墙裙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．木踢脚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．砖踢脚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．塑料踢脚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．窗帘盒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．暖气罩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．木质阴角线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．石膏阴角线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．包门套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．包窗套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．包门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．现制门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．现制窗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．现制吊柜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．现制地柜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．现制落地柜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．包管道门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．暖气移位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．管道改线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．供电改线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．作防水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．灯具安装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．洁具安装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．油烟机安装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．排风扇安装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．热水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器安排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．洗手盆安装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．洗菜池安装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30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．拖布池安装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31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．防盗门安装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32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．铝合金门窗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33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．挂镜线门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34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．饰物、镜子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35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36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37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38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83" w:type="pct"/>
            <w:vMerge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58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39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．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1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2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0E4093" w:rsidRDefault="00D104A5" w:rsidP="000E4093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>
        <w:rPr>
          <w:rFonts w:ascii="宋体" w:hAnsi="宋体" w:cs="宋体" w:hint="eastAsia"/>
          <w:color w:val="333333"/>
          <w:kern w:val="0"/>
          <w:sz w:val="24"/>
          <w:szCs w:val="24"/>
        </w:rPr>
        <w:t>2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家庭居室装饰装修工程内容和做法一览表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2143"/>
        <w:gridCol w:w="2144"/>
        <w:gridCol w:w="2144"/>
      </w:tblGrid>
      <w:tr w:rsidR="00D104A5" w:rsidRPr="00BA2979" w:rsidTr="0069387E">
        <w:tc>
          <w:tcPr>
            <w:tcW w:w="11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3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工程项目及做法</w:t>
            </w:r>
          </w:p>
        </w:tc>
        <w:tc>
          <w:tcPr>
            <w:tcW w:w="1294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1294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工程量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0E4093" w:rsidRDefault="00D104A5" w:rsidP="000E4093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3</w:t>
      </w:r>
    </w:p>
    <w:p w:rsidR="00D104A5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家庭居室装饰装修工程报价单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金额单位：元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1429"/>
        <w:gridCol w:w="1429"/>
        <w:gridCol w:w="1429"/>
        <w:gridCol w:w="1430"/>
        <w:gridCol w:w="1430"/>
      </w:tblGrid>
      <w:tr w:rsidR="00D104A5" w:rsidRPr="00BA2979" w:rsidTr="0069387E">
        <w:tc>
          <w:tcPr>
            <w:tcW w:w="6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86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装饰装修内容及材料规格、型号、品牌、等级</w:t>
            </w:r>
          </w:p>
        </w:tc>
        <w:tc>
          <w:tcPr>
            <w:tcW w:w="86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86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863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单价</w:t>
            </w:r>
          </w:p>
        </w:tc>
        <w:tc>
          <w:tcPr>
            <w:tcW w:w="863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合计金额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11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14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18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19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21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687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22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6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BA2979" w:rsidRDefault="00D104A5" w:rsidP="000E4093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4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发包人提供装饰装修材料明细表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金额单位：元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593"/>
        <w:gridCol w:w="746"/>
        <w:gridCol w:w="729"/>
        <w:gridCol w:w="877"/>
        <w:gridCol w:w="731"/>
        <w:gridCol w:w="729"/>
        <w:gridCol w:w="1022"/>
        <w:gridCol w:w="2191"/>
      </w:tblGrid>
      <w:tr w:rsidR="00D104A5" w:rsidRPr="00BA2979" w:rsidTr="0069387E">
        <w:tc>
          <w:tcPr>
            <w:tcW w:w="4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材料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358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单位</w:t>
            </w:r>
          </w:p>
        </w:tc>
        <w:tc>
          <w:tcPr>
            <w:tcW w:w="45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品种</w:t>
            </w:r>
          </w:p>
        </w:tc>
        <w:tc>
          <w:tcPr>
            <w:tcW w:w="44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规格</w:t>
            </w:r>
          </w:p>
        </w:tc>
        <w:tc>
          <w:tcPr>
            <w:tcW w:w="529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441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单价</w:t>
            </w:r>
          </w:p>
        </w:tc>
        <w:tc>
          <w:tcPr>
            <w:tcW w:w="440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金额</w:t>
            </w:r>
          </w:p>
        </w:tc>
        <w:tc>
          <w:tcPr>
            <w:tcW w:w="617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供应时间</w:t>
            </w:r>
          </w:p>
        </w:tc>
        <w:tc>
          <w:tcPr>
            <w:tcW w:w="1322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供应至的地点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403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58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5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29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1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40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17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322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04A5" w:rsidRPr="00BA2979" w:rsidRDefault="00D104A5" w:rsidP="0036334C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Pr="00BA2979" w:rsidRDefault="00D104A5" w:rsidP="000E4093">
      <w:pPr>
        <w:widowControl/>
        <w:spacing w:beforeLines="100" w:before="312"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5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承包人提供装饰装修材料明细表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金额单位：元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889"/>
        <w:gridCol w:w="889"/>
        <w:gridCol w:w="889"/>
        <w:gridCol w:w="889"/>
        <w:gridCol w:w="889"/>
        <w:gridCol w:w="889"/>
      </w:tblGrid>
      <w:tr w:rsidR="00D104A5" w:rsidRPr="00BA2979" w:rsidTr="00A406AB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材料名称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品种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规格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单价</w:t>
            </w:r>
          </w:p>
        </w:tc>
        <w:tc>
          <w:tcPr>
            <w:tcW w:w="75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金额</w:t>
            </w:r>
          </w:p>
        </w:tc>
        <w:tc>
          <w:tcPr>
            <w:tcW w:w="111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供应时间</w:t>
            </w:r>
          </w:p>
        </w:tc>
        <w:tc>
          <w:tcPr>
            <w:tcW w:w="1476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供应至的地点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82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11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476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</w:p>
    <w:p w:rsidR="00D104A5" w:rsidRPr="000E4093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6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家庭居室装饰装修工程设计图纸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8"/>
      </w:tblGrid>
      <w:tr w:rsidR="00D104A5" w:rsidRPr="00BA2979" w:rsidTr="00A406AB">
        <w:trPr>
          <w:trHeight w:val="1172"/>
        </w:trPr>
        <w:tc>
          <w:tcPr>
            <w:tcW w:w="82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BA297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D104A5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lastRenderedPageBreak/>
        <w:t>发包人代表（签字）：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</w:t>
      </w:r>
    </w:p>
    <w:p w:rsidR="00D104A5" w:rsidRPr="000E4093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7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家庭居室装饰装修工程变更单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8"/>
        <w:gridCol w:w="1980"/>
        <w:gridCol w:w="2700"/>
      </w:tblGrid>
      <w:tr w:rsidR="00D104A5" w:rsidRPr="00BA2979" w:rsidTr="00A406AB"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1218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原设计</w:t>
            </w:r>
          </w:p>
        </w:tc>
        <w:tc>
          <w:tcPr>
            <w:tcW w:w="198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新设计</w:t>
            </w:r>
          </w:p>
        </w:tc>
        <w:tc>
          <w:tcPr>
            <w:tcW w:w="270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增减费用（＋－）</w:t>
            </w:r>
          </w:p>
        </w:tc>
      </w:tr>
      <w:tr w:rsidR="00D104A5" w:rsidRPr="00BA2979" w:rsidTr="00A406AB">
        <w:tc>
          <w:tcPr>
            <w:tcW w:w="1842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1842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1842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1842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7740" w:type="dxa"/>
            <w:gridSpan w:val="4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详细说明：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D104A5" w:rsidRPr="00BA2979" w:rsidRDefault="00D104A5" w:rsidP="000E4093">
      <w:pPr>
        <w:widowControl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lastRenderedPageBreak/>
        <w:t>注：若变更内容过多请另附说明</w:t>
      </w:r>
    </w:p>
    <w:p w:rsidR="00D104A5" w:rsidRDefault="00D104A5" w:rsidP="000E4093">
      <w:pPr>
        <w:widowControl/>
        <w:spacing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</w:p>
    <w:p w:rsidR="00D104A5" w:rsidRPr="000E4093" w:rsidRDefault="00D104A5" w:rsidP="000E4093">
      <w:pPr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8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家庭居室装饰装修工程验收单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160"/>
        <w:gridCol w:w="1980"/>
        <w:gridCol w:w="2700"/>
      </w:tblGrid>
      <w:tr w:rsidR="00D104A5" w:rsidRPr="00BA2979" w:rsidTr="00A406AB"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216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主要验收项目名称</w:t>
            </w:r>
          </w:p>
        </w:tc>
        <w:tc>
          <w:tcPr>
            <w:tcW w:w="198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验收日期</w:t>
            </w:r>
          </w:p>
        </w:tc>
        <w:tc>
          <w:tcPr>
            <w:tcW w:w="270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验收结果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B332B8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90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27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A406AB">
        <w:tc>
          <w:tcPr>
            <w:tcW w:w="7740" w:type="dxa"/>
            <w:gridSpan w:val="4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整体工程验收结果</w:t>
            </w:r>
          </w:p>
        </w:tc>
      </w:tr>
      <w:tr w:rsidR="00D104A5" w:rsidRPr="00BA2979" w:rsidTr="00A406AB">
        <w:tc>
          <w:tcPr>
            <w:tcW w:w="7740" w:type="dxa"/>
            <w:gridSpan w:val="4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 xml:space="preserve">　　　　　　　　　年　　月　　日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righ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</w:tr>
    </w:tbl>
    <w:p w:rsidR="00D104A5" w:rsidRPr="00BA2979" w:rsidRDefault="00D104A5" w:rsidP="000E4093">
      <w:pPr>
        <w:widowControl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lastRenderedPageBreak/>
        <w:t>全部验收合格后双方签字盖章：</w:t>
      </w:r>
    </w:p>
    <w:p w:rsidR="00D104A5" w:rsidRPr="00BA2979" w:rsidRDefault="00D104A5" w:rsidP="000E4093">
      <w:pPr>
        <w:widowControl/>
        <w:spacing w:afterLines="100" w:after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发包人代表（签字）：</w:t>
      </w:r>
      <w:r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9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家庭居室装饰装修工程结算单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righ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年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月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日</w:t>
      </w:r>
    </w:p>
    <w:tbl>
      <w:tblPr>
        <w:tblW w:w="0" w:type="auto"/>
        <w:tblInd w:w="2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4517"/>
        <w:gridCol w:w="2771"/>
      </w:tblGrid>
      <w:tr w:rsidR="00D104A5" w:rsidRPr="00BA2979" w:rsidTr="0010366C"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4629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合同原金额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10366C">
        <w:tc>
          <w:tcPr>
            <w:tcW w:w="72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462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变更增加值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D104A5" w:rsidRPr="00BA2979" w:rsidTr="0010366C">
        <w:tc>
          <w:tcPr>
            <w:tcW w:w="72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462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变更减值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10366C">
        <w:tc>
          <w:tcPr>
            <w:tcW w:w="72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462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发包人已付金额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10366C">
        <w:tc>
          <w:tcPr>
            <w:tcW w:w="720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4629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发包人结算应付金额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D104A5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发包人代表（签字盖章）：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承包人代表（签字盖章）：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</w:t>
      </w:r>
    </w:p>
    <w:p w:rsidR="00D104A5" w:rsidRPr="000E4093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附表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10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jc w:val="center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家庭居室装饰装修工程保修单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2143"/>
        <w:gridCol w:w="2144"/>
        <w:gridCol w:w="2144"/>
      </w:tblGrid>
      <w:tr w:rsidR="00D104A5" w:rsidRPr="00BA2979" w:rsidTr="0069387E">
        <w:tc>
          <w:tcPr>
            <w:tcW w:w="11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公司名称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93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294" w:type="pct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用户姓名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登记编号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装修房屋地址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881" w:type="pct"/>
            <w:gridSpan w:val="3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设计负责人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施工负责人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lastRenderedPageBreak/>
              <w:t>进场施工日期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293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竣工验收日期</w:t>
            </w:r>
          </w:p>
        </w:tc>
        <w:tc>
          <w:tcPr>
            <w:tcW w:w="1294" w:type="pct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04A5" w:rsidRPr="00BA2979" w:rsidTr="0069387E">
        <w:tc>
          <w:tcPr>
            <w:tcW w:w="1119" w:type="pct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保修期限</w:t>
            </w:r>
          </w:p>
          <w:p w:rsidR="00D104A5" w:rsidRPr="00BA2979" w:rsidRDefault="00D104A5" w:rsidP="00FF273B">
            <w:pPr>
              <w:widowControl/>
              <w:spacing w:line="360" w:lineRule="auto"/>
              <w:jc w:val="lef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881" w:type="pct"/>
            <w:gridSpan w:val="3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4A5" w:rsidRPr="00BA2979" w:rsidRDefault="00D104A5" w:rsidP="00FF273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日至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年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月</w:t>
            </w:r>
            <w:r w:rsidRPr="00BA2979">
              <w:rPr>
                <w:rFonts w:ascii="宋体" w:hAnsi="宋体"/>
                <w:color w:val="333333"/>
                <w:kern w:val="0"/>
                <w:sz w:val="24"/>
                <w:szCs w:val="24"/>
              </w:rPr>
              <w:t>____</w:t>
            </w:r>
            <w:r w:rsidRPr="00BA2979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日</w:t>
            </w:r>
          </w:p>
        </w:tc>
      </w:tr>
    </w:tbl>
    <w:p w:rsidR="00D104A5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发包人代表（签字盖章）：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_____________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承包人代表（签字盖章）：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  <w:shd w:val="clear" w:color="auto" w:fill="FFFFFF"/>
        </w:rPr>
        <w:t>____________</w:t>
      </w:r>
    </w:p>
    <w:p w:rsidR="00D104A5" w:rsidRPr="000E4093" w:rsidRDefault="00D104A5" w:rsidP="000E4093">
      <w:pPr>
        <w:widowControl/>
        <w:spacing w:beforeLines="100" w:before="312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备注：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①从竣工验收之日计算，保修期为一年。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②保修期内由于承包人施工不当造成质量问题，承包人无条件地进行维修。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③保修期内如属发包人使用不当造成装饰面损坏，或不能正常使用，承包人酌情收费。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④本保修单在发包人签字、承包人签章后生效。</w:t>
      </w:r>
    </w:p>
    <w:p w:rsidR="00D104A5" w:rsidRPr="00BA2979" w:rsidRDefault="00D104A5" w:rsidP="000E4093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监督电话：</w:t>
      </w:r>
      <w:r w:rsidRPr="00BA2979">
        <w:rPr>
          <w:rFonts w:ascii="宋体" w:hAnsi="宋体" w:cs="宋体" w:hint="eastAsia"/>
          <w:color w:val="333333"/>
          <w:kern w:val="0"/>
          <w:sz w:val="24"/>
          <w:szCs w:val="24"/>
        </w:rPr>
        <w:t>_____________________</w:t>
      </w:r>
    </w:p>
    <w:sectPr w:rsidR="00D104A5" w:rsidRPr="00BA2979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D104A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902A0"/>
    <w:rsid w:val="00591246"/>
    <w:rsid w:val="006717E6"/>
    <w:rsid w:val="00671BF4"/>
    <w:rsid w:val="0067657F"/>
    <w:rsid w:val="006C689A"/>
    <w:rsid w:val="006D129F"/>
    <w:rsid w:val="006E079C"/>
    <w:rsid w:val="00714E68"/>
    <w:rsid w:val="00725B13"/>
    <w:rsid w:val="007841C2"/>
    <w:rsid w:val="007937BB"/>
    <w:rsid w:val="007D0785"/>
    <w:rsid w:val="007E2D16"/>
    <w:rsid w:val="00822A46"/>
    <w:rsid w:val="00853A99"/>
    <w:rsid w:val="008D0600"/>
    <w:rsid w:val="00967386"/>
    <w:rsid w:val="00A239A3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104A5"/>
    <w:rsid w:val="00D43CC4"/>
    <w:rsid w:val="00D5145C"/>
    <w:rsid w:val="00D571BD"/>
    <w:rsid w:val="00DD0E5A"/>
    <w:rsid w:val="00E620B0"/>
    <w:rsid w:val="00E8418F"/>
    <w:rsid w:val="00EF50FC"/>
    <w:rsid w:val="00F1310F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5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1412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2019-03-23T07:22:00Z</dcterms:created>
  <dcterms:modified xsi:type="dcterms:W3CDTF">2019-03-23T07:22:00Z</dcterms:modified>
</cp:coreProperties>
</file>