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项目申报咨询服务合同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根据《中华人民共和国民法典》及其它有关法律、法规的规定，甲乙双方在平等、自愿、公平、诚实信用的基础上，就甲方委托乙方为甲方申报</w:t>
      </w:r>
      <w:r>
        <w:rPr>
          <w:rFonts w:hint="eastAsia" w:ascii="宋体" w:hAnsi="宋体" w:eastAsia="宋体" w:cs="宋体"/>
          <w:sz w:val="24"/>
          <w:szCs w:val="24"/>
          <w:u w:val="single"/>
        </w:rPr>
        <w:t>        </w:t>
      </w:r>
      <w:r>
        <w:rPr>
          <w:rFonts w:hint="eastAsia" w:ascii="宋体" w:hAnsi="宋体" w:eastAsia="宋体" w:cs="宋体"/>
          <w:sz w:val="24"/>
          <w:szCs w:val="24"/>
        </w:rPr>
        <w:t>项目提供咨询服务，为促使项目申报成功，达成如下协议，双方共同遵守。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服务范围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甲方委托乙方就</w:t>
      </w:r>
      <w:r>
        <w:rPr>
          <w:rFonts w:hint="eastAsia" w:ascii="宋体" w:hAnsi="宋体" w:eastAsia="宋体" w:cs="宋体"/>
          <w:sz w:val="24"/>
          <w:szCs w:val="24"/>
          <w:u w:val="single"/>
        </w:rPr>
        <w:t>        </w:t>
      </w:r>
      <w:r>
        <w:rPr>
          <w:rFonts w:hint="eastAsia" w:ascii="宋体" w:hAnsi="宋体" w:eastAsia="宋体" w:cs="宋体"/>
          <w:sz w:val="24"/>
          <w:szCs w:val="24"/>
        </w:rPr>
        <w:t>项目提供申报咨询服务；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在本合同服务期限内，乙方为甲方申报的项目及资金由甲方书面予以确认，所申报之项目及资金以甲方签字盖章的项目申报确认书（见附件一）为准；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乙方指导甲方制作完成最终申报材料的修改、印刷、现场受理及文件递交等；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项目申报过程中，所涉及到企业年度审计、查新报告等第三方的所有费用，由甲方承担；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若有其它项目符合甲方申报，但不包含在1.1所涵盖的项目类别内，双方可另行协商，并签订书面协议。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根据乙方的咨询意见，甲方应及时完整地向乙方提供必要的基础材料并在乙方的指导下完成相关申报材料，最后定稿由双方共同完成；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根据乙方的咨询意见，甲方需及时办理相关文件，从而保证申报材料的完整性并能成功递交到指定机构；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甲方向乙方提供的相关资料应真实、合法；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按照本合同相关条款内容向乙方支付咨询服务费；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乙方为甲方上述项目申请的唯一合作方，在合作期限内，甲方不应再与第三方机构合作或自行单独申请第1条之服务内容；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甲方应严格为乙方的服务内容及双方的合作事宜保密。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乙方应尽职完成本合同约定的咨询服务内容，维护甲方利益；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乙方应根据申报须知和申报指南，向甲方提供专业咨询意见；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甲方有权就乙方服务范围内的事项，随时向乙方提出口头或书面询问，乙方应及时作出答复并按甲方要求及时告知工作进度；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项目申报流程有一定的阶段性，乙方有责任为甲方进行后续材料的修改工作，并配合甲方完成申报工作，直至项目审定通过；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严格为甲方的材料内容及双方的合作事宜保密。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双方项目联系人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收费标准及付款方式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自本合同签订之日</w:t>
      </w:r>
      <w:r>
        <w:rPr>
          <w:rFonts w:hint="eastAsia" w:ascii="宋体" w:hAnsi="宋体" w:eastAsia="宋体" w:cs="宋体"/>
          <w:sz w:val="24"/>
          <w:szCs w:val="24"/>
          <w:u w:val="single"/>
        </w:rPr>
        <w:t>    </w:t>
      </w:r>
      <w:r>
        <w:rPr>
          <w:rFonts w:hint="eastAsia" w:ascii="宋体" w:hAnsi="宋体" w:eastAsia="宋体" w:cs="宋体"/>
          <w:sz w:val="24"/>
          <w:szCs w:val="24"/>
        </w:rPr>
        <w:t>个月内，乙方为甲方申报的项目并获得审定通过的，均属本合同范围中的申报项目，乙方有权取得咨询服务费。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超出上述时间获得审定通过的，甲方无需支付咨询服务费。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由乙方申报的每个项目，获得审定通过后三十个工作日内，甲方按每个项目审定批准的总额</w:t>
      </w:r>
      <w:r>
        <w:rPr>
          <w:rFonts w:hint="eastAsia" w:ascii="宋体" w:hAnsi="宋体" w:eastAsia="宋体" w:cs="宋体"/>
          <w:sz w:val="24"/>
          <w:szCs w:val="24"/>
          <w:u w:val="single"/>
        </w:rPr>
        <w:t>    </w:t>
      </w:r>
      <w:r>
        <w:rPr>
          <w:rFonts w:hint="eastAsia" w:ascii="宋体" w:hAnsi="宋体" w:eastAsia="宋体" w:cs="宋体"/>
          <w:sz w:val="24"/>
          <w:szCs w:val="24"/>
        </w:rPr>
        <w:t>%的标准以银行转帐的形式向乙方支付咨询服务费，乙方在收到咨询服务费后</w:t>
      </w:r>
      <w:r>
        <w:rPr>
          <w:rFonts w:hint="eastAsia" w:ascii="宋体" w:hAnsi="宋体" w:eastAsia="宋体" w:cs="宋体"/>
          <w:sz w:val="24"/>
          <w:szCs w:val="24"/>
          <w:u w:val="single"/>
        </w:rPr>
        <w:t>    </w:t>
      </w:r>
      <w:r>
        <w:rPr>
          <w:rFonts w:hint="eastAsia" w:ascii="宋体" w:hAnsi="宋体" w:eastAsia="宋体" w:cs="宋体"/>
          <w:sz w:val="24"/>
          <w:szCs w:val="24"/>
        </w:rPr>
        <w:t>日内为甲方提供等额发票。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具体申报的支持方向和方式，以实际递交的为准。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项目申报获得审定通过的时间以主管部门公告或其他政府文件签发的为准。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甲方支付给乙方的咨询服务费，如延迟支付，按日千分之一支付违约金。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项目审定通过后，如甲方需乙方代为处理项目中期汇报或后期验收的，需另行支付乙方服务费，服务费另议；如因甲方项目执行结束时因自身原因指标未达标，从而使项目验收未能通过，其责任由甲方承担，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乙方账户开户行：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甲方发票信息：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如果乙方未按照主管部门的要求制作并提交相关申报材料或向甲方提供错误的与项目申报有关的咨询信息，乙方需承担违约责任（赔偿甲方的直接及间接损失）或为甲方补报新项目，具体方式由甲方视情况选择；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合作期间，如乙方无正当理由，擅自终止对甲方的服务，则应赔偿甲方由此造成的所有损失；如甲方无正当理由单方面停止履行合同，则甲方应赔偿由此给乙方造成的所有损失且乙方有权终止为甲方继续提供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不可抗力是指所有超出本合同各方合理控制范围，不能预见、不能避免并不能克服的客观情况，包括但不限于政府行为、自然灾害、战争或其他类似事件；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符合所有下列条件，一方未履行本合同中约定义务， 不应被认为构成违约行为：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（1）不可抗力发生在本合同签订之后；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（2）不可抗力事件致使本合同履行一方未能全部履行本合同约定的义务。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合同一方受不可抗力影响不能履行合同的，应当及时通知对方，以减轻可能给对方造成的损失。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对于乙方无法预测或无法控制的不良信息事件（如政府行为、行政行为），或甲方违法经营而造成的不良信息，乙方不承担责任，但应尽快将发生不可抗力的情况通知甲方，并在甲方要求时提供有关证明文件。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本合同壹式</w:t>
      </w:r>
      <w:r>
        <w:rPr>
          <w:rFonts w:hint="eastAsia" w:ascii="宋体" w:hAnsi="宋体" w:eastAsia="宋体" w:cs="宋体"/>
          <w:sz w:val="24"/>
          <w:szCs w:val="24"/>
          <w:u w:val="single"/>
        </w:rPr>
        <w:t xml:space="preserve">      </w:t>
      </w:r>
      <w:r>
        <w:rPr>
          <w:rFonts w:hint="eastAsia" w:ascii="宋体" w:hAnsi="宋体" w:eastAsia="宋体" w:cs="宋体"/>
          <w:sz w:val="24"/>
          <w:szCs w:val="24"/>
        </w:rPr>
        <w:t>份，双方各持</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本合同经甲乙双方签字盖章后立即生效。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附件一：《项目申报确认书》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附件二：《项目完成确认书》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附件一：项目申报确认书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本确认书为乙方与甲方于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日签订的合同编号为</w:t>
      </w:r>
      <w:r>
        <w:rPr>
          <w:rFonts w:hint="eastAsia" w:ascii="宋体" w:hAnsi="宋体" w:eastAsia="宋体" w:cs="宋体"/>
          <w:sz w:val="24"/>
          <w:szCs w:val="24"/>
          <w:u w:val="single"/>
        </w:rPr>
        <w:t>        </w:t>
      </w:r>
      <w:r>
        <w:rPr>
          <w:rFonts w:hint="eastAsia" w:ascii="宋体" w:hAnsi="宋体" w:eastAsia="宋体" w:cs="宋体"/>
          <w:sz w:val="24"/>
          <w:szCs w:val="24"/>
        </w:rPr>
        <w:t>的《咨询服务合作合同》（以下简称“原合同”）的附件内容。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甲方就乙方开始执行原合同中第1条内容提供咨询服务予以确认：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执行项目名称：</w:t>
      </w:r>
      <w:r>
        <w:rPr>
          <w:rFonts w:hint="eastAsia" w:ascii="宋体" w:hAnsi="宋体" w:eastAsia="宋体" w:cs="宋体"/>
          <w:sz w:val="24"/>
          <w:szCs w:val="24"/>
          <w:u w:val="single"/>
        </w:rPr>
        <w:t>        </w:t>
      </w:r>
      <w:r>
        <w:rPr>
          <w:rFonts w:hint="eastAsia" w:ascii="宋体" w:hAnsi="宋体" w:eastAsia="宋体" w:cs="宋体"/>
          <w:sz w:val="24"/>
          <w:szCs w:val="24"/>
        </w:rPr>
        <w:t>（以实际申报名称为准）；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项目资金金额：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附件二：项目完成确认书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本《项目完成确认书》为根据乙方与甲方于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日签订的编号为</w:t>
      </w:r>
      <w:r>
        <w:rPr>
          <w:rFonts w:hint="eastAsia" w:ascii="宋体" w:hAnsi="宋体" w:eastAsia="宋体" w:cs="宋体"/>
          <w:sz w:val="24"/>
          <w:szCs w:val="24"/>
          <w:u w:val="single"/>
        </w:rPr>
        <w:t>        </w:t>
      </w:r>
      <w:r>
        <w:rPr>
          <w:rFonts w:hint="eastAsia" w:ascii="宋体" w:hAnsi="宋体" w:eastAsia="宋体" w:cs="宋体"/>
          <w:sz w:val="24"/>
          <w:szCs w:val="24"/>
        </w:rPr>
        <w:t>的《项目申报确认书》，最终达成的项目成果。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执行项目名称：</w:t>
      </w:r>
      <w:r>
        <w:rPr>
          <w:rFonts w:hint="eastAsia" w:ascii="宋体" w:hAnsi="宋体" w:eastAsia="宋体" w:cs="宋体"/>
          <w:sz w:val="24"/>
          <w:szCs w:val="24"/>
          <w:u w:val="single"/>
        </w:rPr>
        <w:t>        </w:t>
      </w:r>
      <w:r>
        <w:rPr>
          <w:rFonts w:hint="eastAsia" w:ascii="宋体" w:hAnsi="宋体" w:eastAsia="宋体" w:cs="宋体"/>
          <w:sz w:val="24"/>
          <w:szCs w:val="24"/>
        </w:rPr>
        <w:t>（以实际申报名称为准）；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项目资金金额：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确认日期：    年    月    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DAF6884"/>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2020-04-13T15:54:53Z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