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A26" w:rsidRPr="006A24EC" w:rsidRDefault="00E10A26" w:rsidP="006A24EC">
      <w:pPr>
        <w:spacing w:line="360" w:lineRule="auto"/>
        <w:rPr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BF——2014——0206</w:t>
      </w:r>
    </w:p>
    <w:p w:rsidR="00E10A26" w:rsidRPr="006A24EC" w:rsidRDefault="00E10A26" w:rsidP="00E10A26">
      <w:pPr>
        <w:pStyle w:val="3"/>
        <w:rPr>
          <w:sz w:val="24"/>
          <w:szCs w:val="24"/>
        </w:rPr>
      </w:pPr>
      <w:bookmarkStart w:id="0" w:name="_GoBack"/>
      <w:r>
        <w:rPr>
          <w:rFonts w:hint="eastAsia"/>
        </w:rPr>
        <w:t>北京市建设工程监理合同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87"/>
        <w:gridCol w:w="625"/>
        <w:gridCol w:w="5794"/>
      </w:tblGrid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bookmarkEnd w:id="0"/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委托人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监理人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0A26" w:rsidTr="0064597E">
        <w:trPr>
          <w:trHeight w:val="997"/>
          <w:jc w:val="center"/>
        </w:trPr>
        <w:tc>
          <w:tcPr>
            <w:tcW w:w="1136" w:type="pct"/>
            <w:shd w:val="clear" w:color="auto" w:fill="auto"/>
            <w:vAlign w:val="bottom"/>
          </w:tcPr>
          <w:p w:rsidR="00E10A26" w:rsidRDefault="00E10A26" w:rsidP="007D20F2">
            <w:pPr>
              <w:spacing w:line="360" w:lineRule="auto"/>
              <w:jc w:val="right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：</w:t>
            </w:r>
          </w:p>
        </w:tc>
        <w:tc>
          <w:tcPr>
            <w:tcW w:w="3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0A26" w:rsidRDefault="00E10A26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10A26" w:rsidRPr="006A24EC" w:rsidRDefault="00E10A26" w:rsidP="006A24EC">
      <w:pPr>
        <w:pageBreakBefore/>
        <w:spacing w:afterLines="100" w:after="312" w:line="360" w:lineRule="auto"/>
        <w:ind w:firstLine="357"/>
        <w:jc w:val="center"/>
        <w:outlineLvl w:val="0"/>
        <w:rPr>
          <w:rFonts w:ascii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</w:rPr>
        <w:lastRenderedPageBreak/>
        <w:t>第一部分  合同协议书</w:t>
      </w:r>
    </w:p>
    <w:p w:rsidR="00E10A26" w:rsidRDefault="00E10A2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委托人（全称）：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E10A26" w:rsidRDefault="00E10A2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监理人（全称）：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E10A26" w:rsidRDefault="00E10A26" w:rsidP="006A24EC">
      <w:pPr>
        <w:adjustRightInd w:val="0"/>
        <w:snapToGrid w:val="0"/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根据《中华人民共和国民法典》、《中华人民共和国建筑法》及其他有关法律、法规，遵循平等、自愿、公平和诚实信用原则，双方就下述工程委托监理与相关服务事项协商一致，订立本合同。</w:t>
      </w:r>
    </w:p>
    <w:p w:rsidR="00E10A26" w:rsidRDefault="00E10A26">
      <w:pPr>
        <w:spacing w:line="360" w:lineRule="auto"/>
        <w:ind w:firstLineChars="179" w:firstLine="430"/>
        <w:outlineLvl w:val="1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一、工程概况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 工程规模：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 工程范围：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 工程概算投资额或建筑安装工程费：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spacing w:line="360" w:lineRule="auto"/>
        <w:ind w:firstLineChars="179" w:firstLine="43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二、词语定义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合同协议书中相关词语的含义与合同通用条款中的定义与解释相同。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三、组成合同的文件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合同协议书；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中标通知书（适用于招标工程）或委托书（适用于非招标工程）；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 投标函及投标函附录；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 投标文件中的拟投入监理与相关服务人员、设备计划、监理大纲及相关服务方案（适用于招标工程）或监理与相关服务建议书（适用于非招标工程）；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 合同专用条款；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 合同通用条款；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7. 本工程适用的与监理相关的服务规范、规程，及其他合同文件。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合同签订后，双方依法签订的补充协议也是合同文件的组成部分。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四、总监理工程师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总监理工程师姓名：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，身份证号码：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，注册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号：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五、签约酬金与补偿费用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（一） 签约酬金（大写）：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 （¥             ）。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包括：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监理酬金：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相关服务酬金：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其中：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（1）保修期服务酬金：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（2）其他相关服务酬金：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（二） 委托人不提供或部分提供相应的人员、房屋、资料、设备、设施时的补偿费用（大写）：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元（¥              ）。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六、期限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监理期限：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自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日始，至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日止；共计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天。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相关服务期限：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（1）保修期服务期限自实际竣工日期至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日止。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（2）其他相关服务期限自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日始，至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日止。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七、双方承诺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监理人向委托人承诺，按照合同约定提供监理与相关服务。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委托人向监理人承诺，按照合同约定提供相应的人员、房屋、资料、设备、设施，并按照合同约定支付酬金。</w:t>
      </w:r>
    </w:p>
    <w:p w:rsidR="00E10A26" w:rsidRDefault="00E10A26">
      <w:pPr>
        <w:spacing w:line="360" w:lineRule="auto"/>
        <w:ind w:firstLineChars="179" w:firstLine="430"/>
        <w:outlineLvl w:val="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八、合同订立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 订立时间：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日。</w:t>
      </w:r>
    </w:p>
    <w:p w:rsidR="00E10A26" w:rsidRDefault="00E10A26">
      <w:pPr>
        <w:adjustRightInd w:val="0"/>
        <w:snapToGrid w:val="0"/>
        <w:spacing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 订立地点：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。</w:t>
      </w:r>
    </w:p>
    <w:p w:rsidR="00E10A26" w:rsidRDefault="00E10A26" w:rsidP="00915EDA">
      <w:pPr>
        <w:adjustRightInd w:val="0"/>
        <w:snapToGrid w:val="0"/>
        <w:spacing w:afterLines="100" w:after="312" w:line="360" w:lineRule="auto"/>
        <w:ind w:firstLineChars="225" w:firstLine="54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 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份，具有同等法律效力，双方各执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委托人：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>（盖章）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</w:t>
            </w:r>
            <w:r>
              <w:rPr>
                <w:rFonts w:asciiTheme="minorEastAsia" w:hAnsiTheme="minorEastAsia" w:cstheme="minorEastAsia"/>
                <w:color w:val="000000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监理人：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>（盖章）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/>
                <w:color w:val="000000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营业执照号：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营业执照号：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                        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资质证书编号：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邮政编码：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邮政编码：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法定代表人或其委托            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法定代表人或其委托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代理人：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>（签字）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代理人：</w:t>
            </w:r>
            <w:r w:rsidRPr="00915EDA">
              <w:rPr>
                <w:rFonts w:asciiTheme="minorEastAsia" w:hAnsiTheme="minorEastAsia" w:cstheme="minorEastAsia" w:hint="eastAsia"/>
                <w:color w:val="000000"/>
              </w:rPr>
              <w:t xml:space="preserve"> （签字）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E10A26" w:rsidTr="0064597E"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电子邮箱：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   </w:t>
            </w:r>
          </w:p>
        </w:tc>
        <w:tc>
          <w:tcPr>
            <w:tcW w:w="2500" w:type="pct"/>
          </w:tcPr>
          <w:p w:rsidR="00E10A26" w:rsidRDefault="00E10A26">
            <w:pPr>
              <w:adjustRightInd w:val="0"/>
              <w:snapToGrid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电子邮箱：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</w:tbl>
    <w:p w:rsidR="00E10A26" w:rsidRDefault="00E10A26">
      <w:pPr>
        <w:adjustRightInd w:val="0"/>
        <w:snapToGrid w:val="0"/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</w:p>
    <w:p w:rsidR="00E10A26" w:rsidRDefault="00E10A26">
      <w:pPr>
        <w:spacing w:line="360" w:lineRule="auto"/>
        <w:ind w:firstLineChars="225" w:firstLine="540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  <w:sectPr w:rsidR="00E10A26" w:rsidSect="00A80983">
          <w:headerReference w:type="even" r:id="rId5"/>
          <w:headerReference w:type="default" r:id="rId6"/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0A26" w:rsidRDefault="00E10A26" w:rsidP="00620927">
      <w:pPr>
        <w:pageBreakBefore/>
        <w:spacing w:line="360" w:lineRule="auto"/>
        <w:ind w:firstLine="357"/>
        <w:jc w:val="center"/>
        <w:outlineLvl w:val="0"/>
        <w:rPr>
          <w:rFonts w:asciiTheme="minorEastAsia" w:hAnsiTheme="minorEastAsia" w:cstheme="minorEastAsia"/>
          <w:sz w:val="24"/>
          <w:szCs w:val="24"/>
        </w:rPr>
      </w:pPr>
    </w:p>
    <w:sectPr w:rsidR="00E10A26" w:rsidSect="00923988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10A26" w:rsidRDefault="00E10A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:rsidR="00E10A26" w:rsidRDefault="00E10A26">
    <w:pPr>
      <w:pStyle w:val="a6"/>
      <w:jc w:val="center"/>
    </w:pPr>
  </w:p>
  <w:p w:rsidR="00E10A26" w:rsidRDefault="00E10A2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E10A2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E10A2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E10A26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A26" w:rsidRDefault="00E10A26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ascii="黑体" w:eastAsia="黑体" w:hAnsi="宋体" w:hint="eastAsia"/>
        <w:b/>
        <w:i w:val="0"/>
        <w:color w:val="auto"/>
        <w:sz w:val="28"/>
        <w:szCs w:val="28"/>
      </w:rPr>
    </w:lvl>
    <w:lvl w:ilvl="1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5.3.%3"/>
      <w:lvlJc w:val="left"/>
      <w:pPr>
        <w:tabs>
          <w:tab w:val="left" w:pos="0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2" w15:restartNumberingAfterBreak="0">
    <w:nsid w:val="20A7601F"/>
    <w:multiLevelType w:val="multilevel"/>
    <w:tmpl w:val="20A7601F"/>
    <w:lvl w:ilvl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447D0"/>
    <w:multiLevelType w:val="multilevel"/>
    <w:tmpl w:val="42A447D0"/>
    <w:lvl w:ilvl="0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55C30"/>
    <w:rsid w:val="001E3CDB"/>
    <w:rsid w:val="00215A79"/>
    <w:rsid w:val="00272D7F"/>
    <w:rsid w:val="00434FCF"/>
    <w:rsid w:val="00443489"/>
    <w:rsid w:val="00467324"/>
    <w:rsid w:val="004C089B"/>
    <w:rsid w:val="00546915"/>
    <w:rsid w:val="00787997"/>
    <w:rsid w:val="007C55B6"/>
    <w:rsid w:val="008627C3"/>
    <w:rsid w:val="00B22217"/>
    <w:rsid w:val="00CF7EB8"/>
    <w:rsid w:val="00D12412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55C30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rsid w:val="00787997"/>
    <w:rPr>
      <w:color w:val="0000FF"/>
      <w:szCs w:val="28"/>
    </w:rPr>
  </w:style>
  <w:style w:type="paragraph" w:styleId="a6">
    <w:name w:val="footer"/>
    <w:basedOn w:val="a"/>
    <w:link w:val="a7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997"/>
    <w:rPr>
      <w:sz w:val="18"/>
      <w:szCs w:val="18"/>
    </w:rPr>
  </w:style>
  <w:style w:type="character" w:styleId="a8">
    <w:name w:val="page number"/>
    <w:basedOn w:val="a0"/>
    <w:rsid w:val="00787997"/>
  </w:style>
  <w:style w:type="character" w:styleId="a9">
    <w:name w:val="annotation reference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uiPriority w:val="99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rsid w:val="00155C30"/>
    <w:rPr>
      <w:rFonts w:ascii="Arial" w:hAnsi="Arial"/>
      <w:bCs/>
      <w:szCs w:val="28"/>
    </w:rPr>
  </w:style>
  <w:style w:type="paragraph" w:styleId="af0">
    <w:name w:val="header"/>
    <w:basedOn w:val="a"/>
    <w:link w:val="af1"/>
    <w:rsid w:val="0015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rsid w:val="00155C3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F7EB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2019-03-17T10:58:00Z</dcterms:created>
  <dcterms:modified xsi:type="dcterms:W3CDTF">2019-03-17T10:58:00Z</dcterms:modified>
</cp:coreProperties>
</file>