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FEA" w:rsidRPr="001C7CDF" w:rsidRDefault="00754FEA" w:rsidP="00754FEA">
      <w:pPr>
        <w:pStyle w:val="3"/>
      </w:pPr>
      <w:bookmarkStart w:id="0" w:name="_GoBack"/>
      <w:r w:rsidRPr="001C7CDF">
        <w:rPr>
          <w:rFonts w:hint="eastAsia"/>
        </w:rPr>
        <w:t>劳务协议（兼职合同）</w:t>
      </w:r>
    </w:p>
    <w:bookmarkEnd w:id="0"/>
    <w:p w:rsidR="00754FEA" w:rsidRDefault="00754FEA" w:rsidP="00500C98">
      <w:pPr>
        <w:pStyle w:val="Web"/>
        <w:tabs>
          <w:tab w:val="left" w:pos="1560"/>
          <w:tab w:val="left" w:pos="8789"/>
        </w:tabs>
        <w:spacing w:before="0" w:beforeAutospacing="0" w:after="0" w:afterAutospacing="0" w:line="360" w:lineRule="auto"/>
        <w:ind w:firstLineChars="200" w:firstLine="480"/>
        <w:jc w:val="both"/>
      </w:pPr>
      <w:r>
        <w:t>甲方：</w:t>
      </w:r>
      <w:r>
        <w:rPr>
          <w:u w:val="single"/>
        </w:rPr>
        <w:t xml:space="preserve">                                      </w:t>
      </w:r>
    </w:p>
    <w:p w:rsidR="00754FEA" w:rsidRPr="00500C98" w:rsidRDefault="00754FEA" w:rsidP="00500C98">
      <w:pPr>
        <w:pStyle w:val="Web"/>
        <w:tabs>
          <w:tab w:val="left" w:pos="1560"/>
          <w:tab w:val="left" w:pos="8789"/>
        </w:tabs>
        <w:spacing w:before="0" w:beforeAutospacing="0" w:after="0" w:afterAutospacing="0" w:line="360" w:lineRule="auto"/>
        <w:ind w:firstLineChars="200" w:firstLine="544"/>
        <w:jc w:val="both"/>
      </w:pPr>
      <w:r>
        <w:rPr>
          <w:color w:val="auto"/>
          <w:spacing w:val="16"/>
        </w:rPr>
        <w:t>住所：</w:t>
      </w:r>
      <w:r>
        <w:rPr>
          <w:color w:val="auto"/>
          <w:spacing w:val="16"/>
          <w:u w:val="single"/>
        </w:rPr>
        <w:t xml:space="preserve">                             </w:t>
      </w:r>
    </w:p>
    <w:p w:rsidR="00754FEA" w:rsidRDefault="00754FEA" w:rsidP="0047403B">
      <w:pPr>
        <w:pStyle w:val="Web"/>
        <w:tabs>
          <w:tab w:val="left" w:pos="1560"/>
        </w:tabs>
        <w:spacing w:before="0" w:beforeAutospacing="0" w:after="0" w:afterAutospacing="0" w:line="360" w:lineRule="auto"/>
        <w:ind w:firstLineChars="200" w:firstLine="544"/>
        <w:jc w:val="both"/>
        <w:rPr>
          <w:color w:val="auto"/>
          <w:spacing w:val="16"/>
          <w:u w:val="single"/>
        </w:rPr>
      </w:pPr>
      <w:r>
        <w:rPr>
          <w:color w:val="auto"/>
          <w:spacing w:val="16"/>
        </w:rPr>
        <w:t>联系电话</w:t>
      </w:r>
      <w:r>
        <w:rPr>
          <w:color w:val="auto"/>
          <w:spacing w:val="32"/>
        </w:rPr>
        <w:t>：</w:t>
      </w:r>
      <w:r>
        <w:rPr>
          <w:color w:val="auto"/>
          <w:spacing w:val="16"/>
          <w:u w:val="single"/>
        </w:rPr>
        <w:t xml:space="preserve">                         </w:t>
      </w:r>
    </w:p>
    <w:p w:rsidR="00754FEA" w:rsidRDefault="00754FEA" w:rsidP="00F00104">
      <w:pPr>
        <w:pStyle w:val="Web"/>
        <w:tabs>
          <w:tab w:val="left" w:pos="1560"/>
        </w:tabs>
        <w:spacing w:beforeLines="100" w:before="312" w:beforeAutospacing="0" w:after="0" w:afterAutospacing="0" w:line="360" w:lineRule="auto"/>
        <w:ind w:firstLineChars="200" w:firstLine="544"/>
        <w:jc w:val="both"/>
        <w:rPr>
          <w:color w:val="auto"/>
          <w:spacing w:val="16"/>
          <w:u w:val="single"/>
        </w:rPr>
      </w:pPr>
      <w:r>
        <w:rPr>
          <w:color w:val="auto"/>
          <w:spacing w:val="16"/>
        </w:rPr>
        <w:t>乙方：</w:t>
      </w:r>
      <w:r>
        <w:rPr>
          <w:color w:val="auto"/>
          <w:spacing w:val="16"/>
          <w:u w:val="single"/>
        </w:rPr>
        <w:t xml:space="preserve">                             </w:t>
      </w:r>
    </w:p>
    <w:p w:rsidR="00754FEA" w:rsidRDefault="00754FEA" w:rsidP="0047403B">
      <w:pPr>
        <w:pStyle w:val="Web"/>
        <w:tabs>
          <w:tab w:val="left" w:pos="1560"/>
        </w:tabs>
        <w:spacing w:before="0" w:beforeAutospacing="0" w:after="0" w:afterAutospacing="0" w:line="360" w:lineRule="auto"/>
        <w:ind w:firstLineChars="200" w:firstLine="544"/>
        <w:jc w:val="both"/>
        <w:rPr>
          <w:color w:val="auto"/>
          <w:spacing w:val="16"/>
          <w:u w:val="single"/>
        </w:rPr>
      </w:pPr>
      <w:r>
        <w:rPr>
          <w:color w:val="auto"/>
          <w:spacing w:val="16"/>
        </w:rPr>
        <w:t>住所：</w:t>
      </w:r>
      <w:r>
        <w:rPr>
          <w:color w:val="auto"/>
          <w:spacing w:val="16"/>
          <w:u w:val="single"/>
        </w:rPr>
        <w:t xml:space="preserve">                             </w:t>
      </w:r>
    </w:p>
    <w:p w:rsidR="00754FEA" w:rsidRDefault="00754FEA" w:rsidP="0047403B">
      <w:pPr>
        <w:pStyle w:val="Web"/>
        <w:tabs>
          <w:tab w:val="left" w:pos="1560"/>
        </w:tabs>
        <w:spacing w:before="0" w:beforeAutospacing="0" w:after="0" w:afterAutospacing="0" w:line="360" w:lineRule="auto"/>
        <w:ind w:firstLineChars="200" w:firstLine="544"/>
        <w:jc w:val="both"/>
        <w:rPr>
          <w:color w:val="auto"/>
          <w:spacing w:val="16"/>
        </w:rPr>
      </w:pPr>
      <w:r>
        <w:rPr>
          <w:color w:val="auto"/>
          <w:spacing w:val="16"/>
        </w:rPr>
        <w:t>联系电话</w:t>
      </w:r>
      <w:r>
        <w:rPr>
          <w:color w:val="auto"/>
          <w:spacing w:val="32"/>
        </w:rPr>
        <w:t>：</w:t>
      </w:r>
      <w:r>
        <w:rPr>
          <w:color w:val="auto"/>
          <w:spacing w:val="16"/>
          <w:u w:val="single"/>
        </w:rPr>
        <w:t xml:space="preserve">                         </w:t>
      </w:r>
    </w:p>
    <w:p w:rsidR="00754FEA" w:rsidRDefault="00754FEA" w:rsidP="00F00104">
      <w:pPr>
        <w:spacing w:beforeLines="100" w:before="312" w:afterLines="100" w:after="312" w:line="360" w:lineRule="auto"/>
        <w:ind w:firstLineChars="200" w:firstLine="420"/>
      </w:pPr>
      <w:r>
        <w:rPr>
          <w:rFonts w:hint="eastAsia"/>
        </w:rPr>
        <w:t>鉴于乙方不具备劳动法律关系的主体资格，根据《中华人民共和国民法典》、《中华人民共和国民法典》和有关规定，甲乙双方经平等协商一致，自愿签订本劳务协议，共同遵守本协议所列条款。</w:t>
      </w:r>
    </w:p>
    <w:p w:rsidR="00754FEA" w:rsidRDefault="00754FEA" w:rsidP="0047403B">
      <w:pPr>
        <w:spacing w:line="360" w:lineRule="auto"/>
        <w:ind w:firstLineChars="200" w:firstLine="420"/>
      </w:pPr>
      <w:r>
        <w:rPr>
          <w:rFonts w:hint="eastAsia"/>
          <w:b/>
        </w:rPr>
        <w:t>第一条</w:t>
      </w:r>
      <w:r>
        <w:rPr>
          <w:rFonts w:hint="eastAsia"/>
        </w:rPr>
        <w:t xml:space="preserve">  本协议期限为</w:t>
      </w:r>
      <w:r>
        <w:rPr>
          <w:rFonts w:hint="eastAsia"/>
          <w:spacing w:val="16"/>
          <w:u w:val="single"/>
        </w:rPr>
        <w:t xml:space="preserve">     </w:t>
      </w:r>
      <w:r>
        <w:rPr>
          <w:rFonts w:hint="eastAsia"/>
        </w:rPr>
        <w:t>年。</w:t>
      </w:r>
    </w:p>
    <w:p w:rsidR="00754FEA" w:rsidRDefault="00754FEA" w:rsidP="0047403B">
      <w:pPr>
        <w:spacing w:line="360" w:lineRule="auto"/>
        <w:ind w:firstLineChars="200" w:firstLine="420"/>
      </w:pPr>
      <w:r>
        <w:rPr>
          <w:rFonts w:hint="eastAsia"/>
        </w:rPr>
        <w:t>本协议于</w:t>
      </w:r>
      <w:r>
        <w:rPr>
          <w:rFonts w:hint="eastAsia"/>
          <w:spacing w:val="16"/>
          <w:u w:val="single"/>
        </w:rPr>
        <w:t xml:space="preserve">     </w:t>
      </w:r>
      <w:r>
        <w:rPr>
          <w:rFonts w:hint="eastAsia"/>
        </w:rPr>
        <w:t>年</w:t>
      </w:r>
      <w:r>
        <w:rPr>
          <w:rFonts w:hint="eastAsia"/>
          <w:spacing w:val="16"/>
          <w:u w:val="single"/>
        </w:rPr>
        <w:t xml:space="preserve">     </w:t>
      </w:r>
      <w:r>
        <w:rPr>
          <w:rFonts w:hint="eastAsia"/>
        </w:rPr>
        <w:t>月</w:t>
      </w:r>
      <w:r>
        <w:rPr>
          <w:rFonts w:hint="eastAsia"/>
          <w:spacing w:val="16"/>
          <w:u w:val="single"/>
        </w:rPr>
        <w:t xml:space="preserve">     </w:t>
      </w:r>
      <w:r>
        <w:rPr>
          <w:rFonts w:hint="eastAsia"/>
        </w:rPr>
        <w:t>日生效，至</w:t>
      </w:r>
      <w:r>
        <w:rPr>
          <w:rFonts w:hint="eastAsia"/>
          <w:spacing w:val="16"/>
          <w:u w:val="single"/>
        </w:rPr>
        <w:t xml:space="preserve">     </w:t>
      </w:r>
      <w:r>
        <w:rPr>
          <w:rFonts w:hint="eastAsia"/>
        </w:rPr>
        <w:t>年</w:t>
      </w:r>
      <w:r>
        <w:rPr>
          <w:rFonts w:hint="eastAsia"/>
          <w:spacing w:val="16"/>
          <w:u w:val="single"/>
        </w:rPr>
        <w:t xml:space="preserve">     </w:t>
      </w:r>
      <w:r>
        <w:rPr>
          <w:rFonts w:hint="eastAsia"/>
        </w:rPr>
        <w:t>月</w:t>
      </w:r>
      <w:r>
        <w:rPr>
          <w:rFonts w:hint="eastAsia"/>
          <w:spacing w:val="16"/>
          <w:u w:val="single"/>
        </w:rPr>
        <w:t xml:space="preserve">     </w:t>
      </w:r>
      <w:r>
        <w:rPr>
          <w:rFonts w:hint="eastAsia"/>
        </w:rPr>
        <w:t>日终止。</w:t>
      </w:r>
    </w:p>
    <w:p w:rsidR="00754FEA" w:rsidRDefault="00754FEA" w:rsidP="0047403B">
      <w:pPr>
        <w:spacing w:line="360" w:lineRule="auto"/>
        <w:ind w:firstLineChars="200" w:firstLine="420"/>
      </w:pPr>
      <w:r>
        <w:rPr>
          <w:rFonts w:hint="eastAsia"/>
          <w:b/>
        </w:rPr>
        <w:t>第二条</w:t>
      </w:r>
      <w:r>
        <w:rPr>
          <w:rFonts w:hint="eastAsia"/>
        </w:rPr>
        <w:t xml:space="preserve">  乙方承担的劳务内容、要求为：</w:t>
      </w:r>
    </w:p>
    <w:p w:rsidR="00754FEA" w:rsidRDefault="00754FEA" w:rsidP="0047403B">
      <w:pPr>
        <w:spacing w:line="360" w:lineRule="auto"/>
        <w:ind w:firstLineChars="200" w:firstLine="420"/>
      </w:pPr>
      <w:r>
        <w:rPr>
          <w:rFonts w:hint="eastAsia"/>
        </w:rPr>
        <w:t>本协议期间，乙方在</w:t>
      </w:r>
      <w:r>
        <w:rPr>
          <w:rFonts w:hint="eastAsia"/>
          <w:spacing w:val="16"/>
          <w:u w:val="single"/>
        </w:rPr>
        <w:t xml:space="preserve">     </w:t>
      </w:r>
      <w:r>
        <w:rPr>
          <w:rFonts w:hint="eastAsia"/>
        </w:rPr>
        <w:t>部门工作，担任</w:t>
      </w:r>
      <w:r>
        <w:rPr>
          <w:rFonts w:hint="eastAsia"/>
          <w:spacing w:val="16"/>
          <w:u w:val="single"/>
        </w:rPr>
        <w:t xml:space="preserve">     </w:t>
      </w:r>
      <w:r>
        <w:rPr>
          <w:rFonts w:hint="eastAsia"/>
        </w:rPr>
        <w:t>岗位，工作地点为</w:t>
      </w:r>
      <w:r>
        <w:rPr>
          <w:rFonts w:hint="eastAsia"/>
          <w:spacing w:val="16"/>
          <w:u w:val="single"/>
        </w:rPr>
        <w:t xml:space="preserve">     </w:t>
      </w:r>
      <w:r>
        <w:rPr>
          <w:rFonts w:hint="eastAsia"/>
        </w:rPr>
        <w:t>。</w:t>
      </w:r>
    </w:p>
    <w:p w:rsidR="00754FEA" w:rsidRDefault="00754FEA" w:rsidP="0047403B">
      <w:pPr>
        <w:spacing w:line="360" w:lineRule="auto"/>
        <w:ind w:firstLineChars="200" w:firstLine="420"/>
      </w:pPr>
      <w:r>
        <w:rPr>
          <w:rFonts w:hint="eastAsia"/>
        </w:rPr>
        <w:t>乙方应按协议约定的劳务服务内容、要求和方式全面谨慎地为甲方提供劳务服务。</w:t>
      </w:r>
      <w:r>
        <w:rPr>
          <w:rFonts w:hint="eastAsia"/>
          <w:lang w:val="en-GB"/>
        </w:rPr>
        <w:t>在协议期间，不得从事任何与甲方业务性质相同或类似的兼职或其他工作。</w:t>
      </w:r>
    </w:p>
    <w:p w:rsidR="00754FEA" w:rsidRDefault="00754FEA" w:rsidP="0047403B">
      <w:pPr>
        <w:spacing w:line="360" w:lineRule="auto"/>
        <w:ind w:firstLineChars="200" w:firstLine="420"/>
      </w:pPr>
      <w:r>
        <w:rPr>
          <w:rFonts w:hint="eastAsia"/>
        </w:rPr>
        <w:t>乙方根据甲方工作要求和安排，担任职务，并保证按照甲方要求按时保质完成工作任务。</w:t>
      </w:r>
    </w:p>
    <w:p w:rsidR="00754FEA" w:rsidRDefault="00754FEA" w:rsidP="0047403B">
      <w:pPr>
        <w:spacing w:line="360" w:lineRule="auto"/>
        <w:ind w:firstLineChars="200" w:firstLine="420"/>
      </w:pPr>
      <w:r>
        <w:rPr>
          <w:rFonts w:hint="eastAsia"/>
        </w:rPr>
        <w:t>乙方同意甲方根据工作需要调整乙方的具体劳务内容和岗位。</w:t>
      </w:r>
    </w:p>
    <w:p w:rsidR="00754FEA" w:rsidRDefault="00754FEA" w:rsidP="0047403B">
      <w:pPr>
        <w:spacing w:line="360" w:lineRule="auto"/>
        <w:ind w:firstLineChars="200" w:firstLine="420"/>
      </w:pPr>
      <w:r>
        <w:rPr>
          <w:rFonts w:hint="eastAsia"/>
          <w:b/>
        </w:rPr>
        <w:t xml:space="preserve">第三条  </w:t>
      </w:r>
      <w:r>
        <w:rPr>
          <w:rFonts w:hint="eastAsia"/>
        </w:rPr>
        <w:t>乙方应参加甲方为乙方提供劳务安排的培训、学习，并按照甲方要求的时间和地点提供劳务。乙方每周工作</w:t>
      </w:r>
      <w:r>
        <w:rPr>
          <w:rFonts w:hint="eastAsia"/>
          <w:spacing w:val="16"/>
          <w:u w:val="single"/>
        </w:rPr>
        <w:t xml:space="preserve">     </w:t>
      </w:r>
      <w:r>
        <w:rPr>
          <w:rFonts w:hint="eastAsia"/>
        </w:rPr>
        <w:t>天，每天工作</w:t>
      </w:r>
      <w:r>
        <w:rPr>
          <w:rFonts w:hint="eastAsia"/>
          <w:spacing w:val="16"/>
          <w:u w:val="single"/>
        </w:rPr>
        <w:t xml:space="preserve">     </w:t>
      </w:r>
      <w:r>
        <w:rPr>
          <w:rFonts w:hint="eastAsia"/>
        </w:rPr>
        <w:t>小时。</w:t>
      </w:r>
    </w:p>
    <w:p w:rsidR="00754FEA" w:rsidRDefault="00754FEA" w:rsidP="0047403B">
      <w:pPr>
        <w:spacing w:line="360" w:lineRule="auto"/>
        <w:ind w:firstLineChars="200" w:firstLine="420"/>
      </w:pPr>
      <w:r>
        <w:rPr>
          <w:rFonts w:hint="eastAsia"/>
        </w:rPr>
        <w:t>乙方提供劳务期间，应当遵守甲方各项规章制度、严格遵守甲方的业务操作规程和工作规范，爱护甲方财产。乙方出现任何违反甲方规章制度的行为，甲方均有权随时解除本协议。</w:t>
      </w:r>
    </w:p>
    <w:p w:rsidR="00754FEA" w:rsidRDefault="00754FEA" w:rsidP="0047403B">
      <w:pPr>
        <w:spacing w:line="360" w:lineRule="auto"/>
        <w:ind w:firstLineChars="200" w:firstLine="420"/>
      </w:pPr>
      <w:r>
        <w:rPr>
          <w:rFonts w:hint="eastAsia"/>
          <w:b/>
        </w:rPr>
        <w:t>第四条</w:t>
      </w:r>
      <w:r>
        <w:rPr>
          <w:rFonts w:hint="eastAsia"/>
        </w:rPr>
        <w:t xml:space="preserve">  乙方认为，根据乙方目前的健康状况，能依据本协议第二条、第三条约定的劳务内容、要求、方式为甲方提供劳务，乙方也愿意承担所约定劳务。</w:t>
      </w:r>
    </w:p>
    <w:p w:rsidR="00754FEA" w:rsidRDefault="00754FEA" w:rsidP="0047403B">
      <w:pPr>
        <w:spacing w:line="360" w:lineRule="auto"/>
        <w:ind w:firstLineChars="200" w:firstLine="420"/>
      </w:pPr>
      <w:r>
        <w:rPr>
          <w:rFonts w:hint="eastAsia"/>
          <w:b/>
        </w:rPr>
        <w:t>第五条</w:t>
      </w:r>
      <w:r>
        <w:rPr>
          <w:rFonts w:hint="eastAsia"/>
        </w:rPr>
        <w:t xml:space="preserve">  乙方负有保守甲方商业秘密的义务。</w:t>
      </w:r>
    </w:p>
    <w:p w:rsidR="00754FEA" w:rsidRDefault="00754FEA" w:rsidP="0047403B">
      <w:pPr>
        <w:snapToGrid w:val="0"/>
        <w:spacing w:line="360" w:lineRule="auto"/>
        <w:ind w:firstLineChars="200" w:firstLine="420"/>
      </w:pPr>
      <w:r>
        <w:rPr>
          <w:rFonts w:hint="eastAsia"/>
        </w:rPr>
        <w:t>1、乙方负有保守甲方保密信息包括但不限于技术信息、经营信息、管理信息或其他商</w:t>
      </w:r>
      <w:r>
        <w:rPr>
          <w:rFonts w:hint="eastAsia"/>
        </w:rPr>
        <w:lastRenderedPageBreak/>
        <w:t>业秘密信息的义务。未经甲方同意不得泄露、告知、公布、发布、出版、传授、转让或者其他任何方式使任何第三方(包括按照保密制度规定不得知悉该项秘密的甲方其他成员)知悉属于甲方或者属于他人但甲方承诺有保密义务的技术秘密或其他商业秘密信息。</w:t>
      </w:r>
    </w:p>
    <w:p w:rsidR="00754FEA" w:rsidRDefault="00754FEA" w:rsidP="0047403B">
      <w:pPr>
        <w:snapToGrid w:val="0"/>
        <w:spacing w:line="360" w:lineRule="auto"/>
        <w:ind w:firstLineChars="200" w:firstLine="420"/>
      </w:pPr>
      <w:r>
        <w:rPr>
          <w:rFonts w:hint="eastAsia"/>
        </w:rPr>
        <w:t>2、乙方承诺并保证，在本协议因任何原因终止后，</w:t>
      </w:r>
      <w:proofErr w:type="gramStart"/>
      <w:r>
        <w:rPr>
          <w:rFonts w:hint="eastAsia"/>
        </w:rPr>
        <w:t>乙方仍</w:t>
      </w:r>
      <w:proofErr w:type="gramEnd"/>
      <w:r>
        <w:rPr>
          <w:rFonts w:hint="eastAsia"/>
        </w:rPr>
        <w:t>对其在协议履行期间接触、知悉的属于甲方或者虽属于</w:t>
      </w:r>
      <w:proofErr w:type="gramStart"/>
      <w:r>
        <w:rPr>
          <w:rFonts w:hint="eastAsia"/>
        </w:rPr>
        <w:t>第三方但甲</w:t>
      </w:r>
      <w:proofErr w:type="gramEnd"/>
      <w:r>
        <w:rPr>
          <w:rFonts w:hint="eastAsia"/>
        </w:rPr>
        <w:t>方承诺有保密义务的信息（包括但不限于技术信息、经营信息、管理信息或其他商业秘密信息），承担与协议履行期间同等的保密义务和不使用有关秘密信息的义务。</w:t>
      </w:r>
    </w:p>
    <w:p w:rsidR="00754FEA" w:rsidRDefault="00754FEA" w:rsidP="0047403B">
      <w:pPr>
        <w:spacing w:line="360" w:lineRule="auto"/>
        <w:ind w:firstLineChars="200" w:firstLine="420"/>
      </w:pPr>
      <w:r>
        <w:rPr>
          <w:rFonts w:hint="eastAsia"/>
        </w:rPr>
        <w:t>3、甲方向乙方支付的劳务报酬中，已包含向乙方支付的乙方保守商业秘密的费用。如因乙方泄露秘密给甲方造成的损失，由乙方承担赔偿责任。</w:t>
      </w:r>
    </w:p>
    <w:p w:rsidR="00754FEA" w:rsidRDefault="00754FEA" w:rsidP="0047403B">
      <w:pPr>
        <w:spacing w:line="360" w:lineRule="auto"/>
        <w:ind w:firstLineChars="200" w:firstLine="420"/>
      </w:pPr>
      <w:r>
        <w:rPr>
          <w:rFonts w:hint="eastAsia"/>
          <w:b/>
        </w:rPr>
        <w:t>第六条</w:t>
      </w:r>
      <w:r>
        <w:rPr>
          <w:rFonts w:hint="eastAsia"/>
        </w:rPr>
        <w:t xml:space="preserve">  </w:t>
      </w:r>
      <w:r>
        <w:rPr>
          <w:rFonts w:hint="eastAsia"/>
          <w:b/>
        </w:rPr>
        <w:t>劳动报酬</w:t>
      </w:r>
    </w:p>
    <w:p w:rsidR="00754FEA" w:rsidRDefault="00754FEA" w:rsidP="0047403B">
      <w:pPr>
        <w:spacing w:line="360" w:lineRule="auto"/>
        <w:ind w:firstLineChars="200" w:firstLine="420"/>
      </w:pPr>
      <w:r>
        <w:rPr>
          <w:rFonts w:hint="eastAsia"/>
        </w:rPr>
        <w:t>1、甲方按每笔业务给乙方结算劳务报酬佣金，标准为：</w:t>
      </w:r>
    </w:p>
    <w:p w:rsidR="00754FEA" w:rsidRDefault="00754FEA" w:rsidP="0047403B">
      <w:pPr>
        <w:spacing w:line="360" w:lineRule="auto"/>
        <w:ind w:firstLineChars="200" w:firstLine="420"/>
      </w:pPr>
      <w:r>
        <w:rPr>
          <w:rFonts w:hint="eastAsia"/>
        </w:rPr>
        <w:t>（1）网站建设项目：1000元以下的合同订单，每笔按合同金额</w:t>
      </w:r>
      <w:r>
        <w:rPr>
          <w:rFonts w:hint="eastAsia"/>
          <w:spacing w:val="16"/>
          <w:u w:val="single"/>
        </w:rPr>
        <w:t xml:space="preserve">     </w:t>
      </w:r>
      <w:r>
        <w:rPr>
          <w:rFonts w:hint="eastAsia"/>
        </w:rPr>
        <w:t>的标准计提报酬佣金；1000元以上的合同，每笔按合同金额</w:t>
      </w:r>
      <w:r>
        <w:rPr>
          <w:rFonts w:hint="eastAsia"/>
          <w:spacing w:val="16"/>
          <w:u w:val="single"/>
        </w:rPr>
        <w:t xml:space="preserve">     </w:t>
      </w:r>
      <w:r>
        <w:rPr>
          <w:rFonts w:hint="eastAsia"/>
        </w:rPr>
        <w:t>的标准计提报酬佣金；</w:t>
      </w:r>
    </w:p>
    <w:p w:rsidR="00754FEA" w:rsidRDefault="00754FEA" w:rsidP="0047403B">
      <w:pPr>
        <w:spacing w:line="360" w:lineRule="auto"/>
        <w:ind w:firstLineChars="200" w:firstLine="420"/>
      </w:pPr>
      <w:r>
        <w:rPr>
          <w:rFonts w:hint="eastAsia"/>
        </w:rPr>
        <w:t>（2）网站优化项目：乙方签单时应和甲方进行事先沟通每个关键词的价格。乙方签单后，甲方按照合同金额的</w:t>
      </w:r>
      <w:r>
        <w:rPr>
          <w:rFonts w:hint="eastAsia"/>
          <w:spacing w:val="16"/>
          <w:u w:val="single"/>
        </w:rPr>
        <w:t xml:space="preserve">     </w:t>
      </w:r>
      <w:r>
        <w:rPr>
          <w:rFonts w:hint="eastAsia"/>
        </w:rPr>
        <w:t>给予结算报酬佣金；</w:t>
      </w:r>
    </w:p>
    <w:p w:rsidR="00754FEA" w:rsidRDefault="00754FEA" w:rsidP="0047403B">
      <w:pPr>
        <w:spacing w:line="360" w:lineRule="auto"/>
        <w:ind w:firstLineChars="200" w:firstLine="420"/>
      </w:pPr>
      <w:r>
        <w:rPr>
          <w:rFonts w:hint="eastAsia"/>
        </w:rPr>
        <w:t>2、甲方每月以货币形式，于每月</w:t>
      </w:r>
      <w:r>
        <w:rPr>
          <w:rFonts w:hint="eastAsia"/>
          <w:spacing w:val="16"/>
          <w:u w:val="single"/>
        </w:rPr>
        <w:t xml:space="preserve">     </w:t>
      </w:r>
      <w:r>
        <w:rPr>
          <w:rFonts w:hint="eastAsia"/>
        </w:rPr>
        <w:t>日向乙方支付劳务报酬，如遇节假日或休息日，则提前到最近的</w:t>
      </w:r>
      <w:r>
        <w:rPr>
          <w:rFonts w:hint="eastAsia"/>
          <w:spacing w:val="16"/>
          <w:u w:val="single"/>
        </w:rPr>
        <w:t xml:space="preserve">     </w:t>
      </w:r>
      <w:proofErr w:type="gramStart"/>
      <w:r>
        <w:rPr>
          <w:rFonts w:hint="eastAsia"/>
        </w:rPr>
        <w:t>个</w:t>
      </w:r>
      <w:proofErr w:type="gramEnd"/>
      <w:r>
        <w:rPr>
          <w:rFonts w:hint="eastAsia"/>
        </w:rPr>
        <w:t>工作日支付。</w:t>
      </w:r>
    </w:p>
    <w:p w:rsidR="00754FEA" w:rsidRDefault="00754FEA" w:rsidP="0047403B">
      <w:pPr>
        <w:spacing w:line="360" w:lineRule="auto"/>
        <w:ind w:firstLineChars="200" w:firstLine="420"/>
      </w:pPr>
      <w:r>
        <w:rPr>
          <w:rFonts w:hint="eastAsia"/>
        </w:rPr>
        <w:t>3、因乙方过错造成乙方不能按约定提供劳务，甲方不支付乙方此期间的劳务报酬，由此给甲方造成损失的，还应承担相应的赔偿责任。</w:t>
      </w:r>
    </w:p>
    <w:p w:rsidR="00754FEA" w:rsidRDefault="00754FEA" w:rsidP="0047403B">
      <w:pPr>
        <w:spacing w:line="360" w:lineRule="auto"/>
        <w:ind w:firstLineChars="200" w:firstLine="420"/>
      </w:pPr>
      <w:r>
        <w:rPr>
          <w:rFonts w:hint="eastAsia"/>
        </w:rPr>
        <w:t>4、劳务协议期间内乙方各种节假日、休息日等均参照国家和甲方有关规定执行，但乙方不享受劳动法律规定的带薪年休假待遇及加班费待遇。</w:t>
      </w:r>
    </w:p>
    <w:p w:rsidR="00754FEA" w:rsidRDefault="00754FEA" w:rsidP="0047403B">
      <w:pPr>
        <w:spacing w:line="360" w:lineRule="auto"/>
        <w:ind w:firstLineChars="200" w:firstLine="420"/>
      </w:pPr>
      <w:r>
        <w:rPr>
          <w:rFonts w:hint="eastAsia"/>
          <w:b/>
        </w:rPr>
        <w:t>第七条</w:t>
      </w:r>
      <w:r>
        <w:rPr>
          <w:rFonts w:hint="eastAsia"/>
        </w:rPr>
        <w:t xml:space="preserve">  </w:t>
      </w:r>
      <w:r>
        <w:rPr>
          <w:rFonts w:hint="eastAsia"/>
          <w:b/>
        </w:rPr>
        <w:t>协议的变更、解除和终止</w:t>
      </w:r>
    </w:p>
    <w:p w:rsidR="00754FEA" w:rsidRDefault="00754FEA" w:rsidP="0047403B">
      <w:pPr>
        <w:spacing w:line="360" w:lineRule="auto"/>
        <w:ind w:firstLineChars="200" w:firstLine="420"/>
      </w:pPr>
      <w:r>
        <w:rPr>
          <w:rFonts w:hint="eastAsia"/>
        </w:rPr>
        <w:t>1、发生下列情形之一，本协议自行终止：</w:t>
      </w:r>
    </w:p>
    <w:p w:rsidR="00754FEA" w:rsidRDefault="00754FEA" w:rsidP="0047403B">
      <w:pPr>
        <w:spacing w:line="360" w:lineRule="auto"/>
        <w:ind w:firstLineChars="200" w:firstLine="420"/>
      </w:pPr>
      <w:r>
        <w:rPr>
          <w:rFonts w:hint="eastAsia"/>
        </w:rPr>
        <w:t>（1）本协议期满的；</w:t>
      </w:r>
    </w:p>
    <w:p w:rsidR="00754FEA" w:rsidRDefault="00754FEA" w:rsidP="0047403B">
      <w:pPr>
        <w:spacing w:line="360" w:lineRule="auto"/>
        <w:ind w:firstLineChars="200" w:firstLine="420"/>
      </w:pPr>
      <w:r>
        <w:rPr>
          <w:rFonts w:hint="eastAsia"/>
        </w:rPr>
        <w:t>（2）乙方服务的项目合同终止或提前终止的；</w:t>
      </w:r>
    </w:p>
    <w:p w:rsidR="00754FEA" w:rsidRDefault="00754FEA" w:rsidP="0047403B">
      <w:pPr>
        <w:spacing w:line="360" w:lineRule="auto"/>
        <w:ind w:firstLineChars="200" w:firstLine="420"/>
      </w:pPr>
      <w:r>
        <w:rPr>
          <w:rFonts w:hint="eastAsia"/>
        </w:rPr>
        <w:t>（3）双方就解除本协议协商一致的；</w:t>
      </w:r>
    </w:p>
    <w:p w:rsidR="00754FEA" w:rsidRDefault="00754FEA" w:rsidP="0047403B">
      <w:pPr>
        <w:spacing w:line="360" w:lineRule="auto"/>
        <w:ind w:firstLineChars="200" w:firstLine="420"/>
      </w:pPr>
      <w:r>
        <w:rPr>
          <w:rFonts w:hint="eastAsia"/>
        </w:rPr>
        <w:t>（4）乙方由于健康原因不能继续履行本协议义务的；</w:t>
      </w:r>
    </w:p>
    <w:p w:rsidR="00754FEA" w:rsidRDefault="00754FEA" w:rsidP="0047403B">
      <w:pPr>
        <w:spacing w:line="360" w:lineRule="auto"/>
        <w:ind w:firstLineChars="200" w:firstLine="420"/>
      </w:pPr>
      <w:r>
        <w:rPr>
          <w:rFonts w:hint="eastAsia"/>
        </w:rPr>
        <w:t>（5）因本协议签署时依据的客观情况发生重大变化，致使本协议无法履行的。</w:t>
      </w:r>
    </w:p>
    <w:p w:rsidR="00754FEA" w:rsidRDefault="00754FEA" w:rsidP="0047403B">
      <w:pPr>
        <w:spacing w:line="360" w:lineRule="auto"/>
        <w:ind w:firstLineChars="200" w:firstLine="420"/>
      </w:pPr>
      <w:r>
        <w:rPr>
          <w:rFonts w:hint="eastAsia"/>
        </w:rPr>
        <w:t>2、任何一方要求变更协议的有关内容，都应以书面形式通知对方。双方经协商一致，可以变更本协议，并办理书面变更手续。</w:t>
      </w:r>
    </w:p>
    <w:p w:rsidR="00754FEA" w:rsidRDefault="00754FEA" w:rsidP="0047403B">
      <w:pPr>
        <w:spacing w:line="360" w:lineRule="auto"/>
        <w:ind w:firstLineChars="200" w:firstLine="420"/>
      </w:pPr>
      <w:r>
        <w:rPr>
          <w:rFonts w:hint="eastAsia"/>
        </w:rPr>
        <w:lastRenderedPageBreak/>
        <w:t>3、乙方有下列情形之一，甲方可以立即解除本协议，如乙方的行为对甲方造成损失的，甲方可依法追究乙方的法律责任：</w:t>
      </w:r>
    </w:p>
    <w:p w:rsidR="00754FEA" w:rsidRDefault="00754FEA" w:rsidP="0047403B">
      <w:pPr>
        <w:spacing w:line="360" w:lineRule="auto"/>
        <w:ind w:firstLineChars="200" w:firstLine="420"/>
      </w:pPr>
      <w:r>
        <w:rPr>
          <w:rFonts w:hint="eastAsia"/>
        </w:rPr>
        <w:t>（1）违反甲方的规章制度；</w:t>
      </w:r>
    </w:p>
    <w:p w:rsidR="00754FEA" w:rsidRDefault="00754FEA" w:rsidP="0047403B">
      <w:pPr>
        <w:spacing w:line="360" w:lineRule="auto"/>
        <w:ind w:firstLineChars="200" w:firstLine="420"/>
      </w:pPr>
      <w:r>
        <w:rPr>
          <w:rFonts w:hint="eastAsia"/>
        </w:rPr>
        <w:t>（2）严重失职、营私舞弊；</w:t>
      </w:r>
    </w:p>
    <w:p w:rsidR="00754FEA" w:rsidRDefault="00754FEA" w:rsidP="0047403B">
      <w:pPr>
        <w:spacing w:line="360" w:lineRule="auto"/>
        <w:ind w:firstLineChars="200" w:firstLine="420"/>
      </w:pPr>
      <w:r>
        <w:rPr>
          <w:rFonts w:hint="eastAsia"/>
        </w:rPr>
        <w:t>（3）因个人能力、身体条件等原因导致乙方不能完成本协议约定工作内容的；</w:t>
      </w:r>
    </w:p>
    <w:p w:rsidR="00754FEA" w:rsidRDefault="00754FEA" w:rsidP="0047403B">
      <w:pPr>
        <w:spacing w:line="360" w:lineRule="auto"/>
        <w:ind w:firstLineChars="200" w:firstLine="420"/>
      </w:pPr>
      <w:r>
        <w:rPr>
          <w:rFonts w:hint="eastAsia"/>
        </w:rPr>
        <w:t>（4）向甲方提供的个人基本信息或证件材料中弄虚作假的；</w:t>
      </w:r>
    </w:p>
    <w:p w:rsidR="00754FEA" w:rsidRDefault="00754FEA" w:rsidP="0047403B">
      <w:pPr>
        <w:spacing w:line="360" w:lineRule="auto"/>
        <w:ind w:firstLineChars="200" w:firstLine="420"/>
      </w:pPr>
      <w:r>
        <w:rPr>
          <w:rFonts w:hint="eastAsia"/>
        </w:rPr>
        <w:t>（5）被依法追究刑事责任或受到行政处罚的。</w:t>
      </w:r>
    </w:p>
    <w:p w:rsidR="00754FEA" w:rsidRDefault="00754FEA" w:rsidP="0047403B">
      <w:pPr>
        <w:spacing w:line="360" w:lineRule="auto"/>
        <w:ind w:firstLineChars="200" w:firstLine="420"/>
      </w:pPr>
      <w:r>
        <w:rPr>
          <w:rFonts w:hint="eastAsia"/>
          <w:b/>
        </w:rPr>
        <w:t>第八条</w:t>
      </w:r>
      <w:r>
        <w:rPr>
          <w:rFonts w:hint="eastAsia"/>
        </w:rPr>
        <w:t xml:space="preserve">  甲、乙任何一方单方面解除本协议的，需提前30日书面通知另一方。</w:t>
      </w:r>
    </w:p>
    <w:p w:rsidR="00754FEA" w:rsidRDefault="00754FEA" w:rsidP="0047403B">
      <w:pPr>
        <w:spacing w:line="360" w:lineRule="auto"/>
        <w:ind w:firstLineChars="200" w:firstLine="420"/>
      </w:pPr>
      <w:r>
        <w:rPr>
          <w:rFonts w:hint="eastAsia"/>
          <w:b/>
        </w:rPr>
        <w:t>第九条</w:t>
      </w:r>
      <w:r>
        <w:rPr>
          <w:rFonts w:hint="eastAsia"/>
        </w:rPr>
        <w:t xml:space="preserve">  本协议终止、解除前，乙方应在</w:t>
      </w:r>
      <w:r>
        <w:rPr>
          <w:rFonts w:hint="eastAsia"/>
          <w:spacing w:val="16"/>
          <w:u w:val="single"/>
        </w:rPr>
        <w:t xml:space="preserve">     </w:t>
      </w:r>
      <w:r>
        <w:rPr>
          <w:rFonts w:hint="eastAsia"/>
        </w:rPr>
        <w:t>日内将有关工作向甲方移交完毕，并附书面说明，如给甲方造成损失应予赔偿。</w:t>
      </w:r>
    </w:p>
    <w:p w:rsidR="00754FEA" w:rsidRDefault="00754FEA" w:rsidP="0047403B">
      <w:pPr>
        <w:spacing w:line="360" w:lineRule="auto"/>
        <w:ind w:firstLineChars="200" w:firstLine="420"/>
      </w:pPr>
      <w:r>
        <w:rPr>
          <w:rFonts w:hint="eastAsia"/>
          <w:b/>
        </w:rPr>
        <w:t>第十条</w:t>
      </w:r>
      <w:r>
        <w:rPr>
          <w:rFonts w:hint="eastAsia"/>
        </w:rPr>
        <w:t xml:space="preserve">  甲乙双方约定，乙方自行购买意外伤害保险，乙方在为甲方提供劳务过程中发生意外伤害均与甲方无关。</w:t>
      </w:r>
    </w:p>
    <w:p w:rsidR="00754FEA" w:rsidRDefault="00754FEA" w:rsidP="0047403B">
      <w:pPr>
        <w:spacing w:line="360" w:lineRule="auto"/>
        <w:ind w:firstLineChars="200" w:firstLine="420"/>
        <w:rPr>
          <w:b/>
        </w:rPr>
      </w:pPr>
      <w:r>
        <w:rPr>
          <w:rFonts w:hint="eastAsia"/>
          <w:b/>
        </w:rPr>
        <w:t>第十一条</w:t>
      </w:r>
      <w:r>
        <w:rPr>
          <w:rFonts w:hint="eastAsia"/>
        </w:rPr>
        <w:t xml:space="preserve"> </w:t>
      </w:r>
      <w:r>
        <w:rPr>
          <w:rFonts w:hint="eastAsia"/>
          <w:b/>
        </w:rPr>
        <w:t xml:space="preserve"> 患病或受伤处理</w:t>
      </w:r>
    </w:p>
    <w:p w:rsidR="00754FEA" w:rsidRDefault="00754FEA" w:rsidP="0047403B">
      <w:pPr>
        <w:spacing w:line="360" w:lineRule="auto"/>
        <w:ind w:firstLineChars="200" w:firstLine="420"/>
      </w:pPr>
      <w:r>
        <w:rPr>
          <w:rFonts w:hint="eastAsia"/>
        </w:rPr>
        <w:t>1、协议期间如乙方因患病或受伤，需要住院治疗的，须向甲方提供区、县级以上医院的诊断证明书进行请假申请，医疗费用由乙方本人自行承担，乙方因病无法到甲方工作的期间，劳务报酬不予发放。</w:t>
      </w:r>
    </w:p>
    <w:p w:rsidR="00754FEA" w:rsidRDefault="00754FEA" w:rsidP="0047403B">
      <w:pPr>
        <w:spacing w:line="360" w:lineRule="auto"/>
        <w:ind w:firstLineChars="200" w:firstLine="420"/>
      </w:pPr>
      <w:r>
        <w:rPr>
          <w:rFonts w:hint="eastAsia"/>
        </w:rPr>
        <w:t>2、本协议期间，乙方因其个人原因而给其他任何第三方造成损失的，由乙方承担全部损害赔偿责任。</w:t>
      </w:r>
    </w:p>
    <w:p w:rsidR="00754FEA" w:rsidRDefault="00754FEA" w:rsidP="0047403B">
      <w:pPr>
        <w:spacing w:line="360" w:lineRule="auto"/>
        <w:ind w:firstLineChars="200" w:firstLine="420"/>
      </w:pPr>
      <w:r>
        <w:rPr>
          <w:rFonts w:hint="eastAsia"/>
        </w:rPr>
        <w:t>3、在乙方从事劳务服务中，若因第三人造成乙方人身损害的，乙方应向第三人主张赔偿责任，甲方不承担任何责任。</w:t>
      </w:r>
    </w:p>
    <w:p w:rsidR="00754FEA" w:rsidRDefault="00754FEA" w:rsidP="0047403B">
      <w:pPr>
        <w:spacing w:line="360" w:lineRule="auto"/>
        <w:ind w:firstLineChars="200" w:firstLine="420"/>
      </w:pPr>
      <w:r>
        <w:rPr>
          <w:rFonts w:hint="eastAsia"/>
          <w:b/>
        </w:rPr>
        <w:t>第十二条</w:t>
      </w:r>
      <w:r>
        <w:rPr>
          <w:rFonts w:hint="eastAsia"/>
        </w:rPr>
        <w:t xml:space="preserve">  依据本协议第七条、第八条约定终止或解除本协议，双方互不支付违约金。</w:t>
      </w:r>
    </w:p>
    <w:p w:rsidR="00754FEA" w:rsidRDefault="00754FEA" w:rsidP="0047403B">
      <w:pPr>
        <w:spacing w:line="360" w:lineRule="auto"/>
        <w:ind w:firstLineChars="200" w:firstLine="420"/>
        <w:rPr>
          <w:b/>
        </w:rPr>
      </w:pPr>
      <w:r>
        <w:rPr>
          <w:rFonts w:hint="eastAsia"/>
          <w:b/>
        </w:rPr>
        <w:t>第十三条  声明条款</w:t>
      </w:r>
    </w:p>
    <w:p w:rsidR="00754FEA" w:rsidRDefault="00754FEA" w:rsidP="0047403B">
      <w:pPr>
        <w:snapToGrid w:val="0"/>
        <w:spacing w:line="360" w:lineRule="auto"/>
        <w:ind w:firstLineChars="200" w:firstLine="420"/>
      </w:pPr>
      <w:r>
        <w:rPr>
          <w:rFonts w:hint="eastAsia"/>
        </w:rPr>
        <w:t>1、甲乙双方不具有劳动关系，不受劳动法律法规的调整和保护。在协议期间，乙方不享受甲方员工依据《劳动合同书》和甲方规章制度所享受的福利待遇。甲方无需为乙缴纳社会保险及提供相关福利待遇。</w:t>
      </w:r>
    </w:p>
    <w:p w:rsidR="00754FEA" w:rsidRDefault="00754FEA" w:rsidP="0047403B">
      <w:pPr>
        <w:spacing w:line="360" w:lineRule="auto"/>
        <w:ind w:firstLineChars="200" w:firstLine="420"/>
      </w:pPr>
      <w:r>
        <w:rPr>
          <w:rFonts w:hint="eastAsia"/>
        </w:rPr>
        <w:t>2、甲方向乙方发出与本协议相关的任何通知、协议或其他有关文件，以传真发出的，以传送确认为证，电文发出后1日应被视为收件日期；以电子邮件发出的，</w:t>
      </w:r>
      <w:proofErr w:type="gramStart"/>
      <w:r>
        <w:rPr>
          <w:rFonts w:hint="eastAsia"/>
        </w:rPr>
        <w:t>发件方邮件</w:t>
      </w:r>
      <w:proofErr w:type="gramEnd"/>
      <w:r>
        <w:rPr>
          <w:rFonts w:hint="eastAsia"/>
        </w:rPr>
        <w:t>系统显示已发送，即视为送达，发件人电子邮件系统所记录的发出时间即为送达时间；通过邮局特快专递或其他快递方式寄出的，以邮局特快专递或其他快递的寄件人留存单据作为确认文</w:t>
      </w:r>
      <w:r>
        <w:rPr>
          <w:rFonts w:hint="eastAsia"/>
        </w:rPr>
        <w:lastRenderedPageBreak/>
        <w:t>本，交付邮局或快递公司后最迟7日应被视为收件日期，邮局特快专递或其他快递应发往下列地址：</w:t>
      </w:r>
    </w:p>
    <w:p w:rsidR="00754FEA" w:rsidRDefault="00754FEA" w:rsidP="0047403B">
      <w:pPr>
        <w:spacing w:line="360" w:lineRule="auto"/>
        <w:ind w:firstLineChars="200" w:firstLine="420"/>
      </w:pPr>
      <w:r>
        <w:rPr>
          <w:rFonts w:hint="eastAsia"/>
        </w:rPr>
        <w:t>乙方通讯地址：</w:t>
      </w:r>
      <w:r>
        <w:rPr>
          <w:rFonts w:hint="eastAsia"/>
          <w:u w:val="single"/>
        </w:rPr>
        <w:t xml:space="preserve">                                        </w:t>
      </w:r>
    </w:p>
    <w:p w:rsidR="00754FEA" w:rsidRDefault="00754FEA" w:rsidP="0047403B">
      <w:pPr>
        <w:spacing w:line="360" w:lineRule="auto"/>
        <w:ind w:firstLineChars="200" w:firstLine="420"/>
      </w:pPr>
      <w:r>
        <w:rPr>
          <w:rFonts w:hint="eastAsia"/>
        </w:rPr>
        <w:t>电子邮箱：</w:t>
      </w:r>
      <w:r>
        <w:rPr>
          <w:rFonts w:hint="eastAsia"/>
          <w:u w:val="single"/>
        </w:rPr>
        <w:t xml:space="preserve">                                            </w:t>
      </w:r>
    </w:p>
    <w:p w:rsidR="00754FEA" w:rsidRDefault="00754FEA" w:rsidP="0047403B">
      <w:pPr>
        <w:spacing w:line="360" w:lineRule="auto"/>
        <w:ind w:firstLineChars="200" w:firstLine="420"/>
      </w:pPr>
      <w:r>
        <w:rPr>
          <w:rFonts w:hint="eastAsia"/>
        </w:rPr>
        <w:t>电话：</w:t>
      </w:r>
      <w:r>
        <w:rPr>
          <w:rFonts w:hint="eastAsia"/>
          <w:u w:val="single"/>
        </w:rPr>
        <w:t xml:space="preserve">                                                </w:t>
      </w:r>
    </w:p>
    <w:p w:rsidR="00754FEA" w:rsidRDefault="00754FEA" w:rsidP="0047403B">
      <w:pPr>
        <w:spacing w:line="360" w:lineRule="auto"/>
        <w:ind w:firstLineChars="200" w:firstLine="420"/>
      </w:pPr>
      <w:r>
        <w:rPr>
          <w:rFonts w:hint="eastAsia"/>
        </w:rPr>
        <w:t>若乙方</w:t>
      </w:r>
      <w:proofErr w:type="gramStart"/>
      <w:r>
        <w:rPr>
          <w:rFonts w:hint="eastAsia"/>
        </w:rPr>
        <w:t>上述联系</w:t>
      </w:r>
      <w:proofErr w:type="gramEnd"/>
      <w:r>
        <w:rPr>
          <w:rFonts w:hint="eastAsia"/>
        </w:rPr>
        <w:t>方式发生变更，乙方应在变更之后三日内及时书面通知甲方，否则甲方视同上述已有联系方式为乙方的有效联系方式，向上述地址寄出文件即视为有效送达。</w:t>
      </w:r>
    </w:p>
    <w:p w:rsidR="00754FEA" w:rsidRDefault="00754FEA" w:rsidP="0047403B">
      <w:pPr>
        <w:spacing w:line="360" w:lineRule="auto"/>
        <w:ind w:firstLineChars="200" w:firstLine="420"/>
      </w:pPr>
      <w:r>
        <w:rPr>
          <w:rFonts w:hint="eastAsia"/>
          <w:b/>
        </w:rPr>
        <w:t>第十四条</w:t>
      </w:r>
      <w:r>
        <w:rPr>
          <w:rFonts w:hint="eastAsia"/>
        </w:rPr>
        <w:t xml:space="preserve">  因本协议引起的或与本协议有关的任何争议，应提前协商解决，如协商不成，在当地仲裁机构进行仲裁。仲裁裁决是终局的，对双方均有约束力。</w:t>
      </w:r>
    </w:p>
    <w:p w:rsidR="00754FEA" w:rsidRDefault="00754FEA" w:rsidP="0047403B">
      <w:pPr>
        <w:spacing w:line="360" w:lineRule="auto"/>
        <w:ind w:firstLineChars="200" w:firstLine="420"/>
      </w:pPr>
      <w:r>
        <w:rPr>
          <w:rFonts w:hint="eastAsia"/>
          <w:b/>
        </w:rPr>
        <w:t>第十五条</w:t>
      </w:r>
      <w:r>
        <w:rPr>
          <w:rFonts w:hint="eastAsia"/>
        </w:rPr>
        <w:t xml:space="preserve">  本合同一式两份，甲乙双方各执一份，具有同等法律效力。</w:t>
      </w:r>
    </w:p>
    <w:p w:rsidR="00754FEA" w:rsidRDefault="00754FEA" w:rsidP="00F00104">
      <w:pPr>
        <w:spacing w:afterLines="100" w:after="312" w:line="360" w:lineRule="auto"/>
        <w:ind w:firstLineChars="200" w:firstLine="420"/>
      </w:pPr>
      <w:r>
        <w:rPr>
          <w:rFonts w:hint="eastAsia"/>
          <w:b/>
        </w:rPr>
        <w:t>第十六条</w:t>
      </w:r>
      <w:r>
        <w:rPr>
          <w:rFonts w:hint="eastAsia"/>
        </w:rPr>
        <w:t xml:space="preserve">  本协议自双方签字盖章之日起生效。</w:t>
      </w:r>
    </w:p>
    <w:tbl>
      <w:tblPr>
        <w:tblW w:w="8522" w:type="dxa"/>
        <w:tblLook w:val="04A0" w:firstRow="1" w:lastRow="0" w:firstColumn="1" w:lastColumn="0" w:noHBand="0" w:noVBand="1"/>
      </w:tblPr>
      <w:tblGrid>
        <w:gridCol w:w="4261"/>
        <w:gridCol w:w="4261"/>
      </w:tblGrid>
      <w:tr w:rsidR="00754FEA" w:rsidTr="00B840EA">
        <w:tc>
          <w:tcPr>
            <w:tcW w:w="4261" w:type="dxa"/>
            <w:hideMark/>
          </w:tcPr>
          <w:p w:rsidR="00754FEA" w:rsidRDefault="00754FEA" w:rsidP="00B840EA">
            <w:pPr>
              <w:pStyle w:val="Web"/>
              <w:spacing w:before="0" w:beforeAutospacing="0" w:after="0" w:afterAutospacing="0" w:line="360" w:lineRule="auto"/>
              <w:rPr>
                <w:color w:val="auto"/>
                <w:spacing w:val="16"/>
              </w:rPr>
            </w:pPr>
            <w:r>
              <w:rPr>
                <w:color w:val="auto"/>
                <w:spacing w:val="16"/>
              </w:rPr>
              <w:t>甲方（盖章）：</w:t>
            </w:r>
          </w:p>
        </w:tc>
        <w:tc>
          <w:tcPr>
            <w:tcW w:w="4261" w:type="dxa"/>
            <w:hideMark/>
          </w:tcPr>
          <w:p w:rsidR="00754FEA" w:rsidRDefault="00754FEA" w:rsidP="00B840EA">
            <w:pPr>
              <w:pStyle w:val="Web"/>
              <w:spacing w:before="0" w:beforeAutospacing="0" w:after="0" w:afterAutospacing="0" w:line="360" w:lineRule="auto"/>
              <w:rPr>
                <w:color w:val="auto"/>
                <w:spacing w:val="16"/>
              </w:rPr>
            </w:pPr>
            <w:r>
              <w:rPr>
                <w:color w:val="auto"/>
                <w:spacing w:val="16"/>
              </w:rPr>
              <w:t>乙方（签字）：</w:t>
            </w:r>
          </w:p>
        </w:tc>
      </w:tr>
      <w:tr w:rsidR="00754FEA" w:rsidTr="00B840EA">
        <w:tc>
          <w:tcPr>
            <w:tcW w:w="4261" w:type="dxa"/>
            <w:hideMark/>
          </w:tcPr>
          <w:p w:rsidR="00754FEA" w:rsidRDefault="00754FEA" w:rsidP="00B840EA">
            <w:pPr>
              <w:pStyle w:val="Web"/>
              <w:spacing w:before="0" w:beforeAutospacing="0" w:after="0" w:afterAutospacing="0" w:line="360" w:lineRule="auto"/>
              <w:rPr>
                <w:color w:val="auto"/>
                <w:spacing w:val="16"/>
              </w:rPr>
            </w:pPr>
            <w:r>
              <w:rPr>
                <w:color w:val="auto"/>
                <w:spacing w:val="16"/>
              </w:rPr>
              <w:t>签订日期：</w:t>
            </w:r>
            <w:r>
              <w:rPr>
                <w:rFonts w:cs="宋体"/>
                <w:color w:val="auto"/>
                <w:u w:val="single"/>
              </w:rPr>
              <w:t xml:space="preserve">    </w:t>
            </w:r>
            <w:r>
              <w:rPr>
                <w:rFonts w:cs="宋体"/>
                <w:color w:val="auto"/>
              </w:rPr>
              <w:t>年</w:t>
            </w:r>
            <w:r>
              <w:rPr>
                <w:rFonts w:cs="宋体"/>
                <w:color w:val="auto"/>
                <w:u w:val="single"/>
              </w:rPr>
              <w:t xml:space="preserve">    </w:t>
            </w:r>
            <w:r>
              <w:rPr>
                <w:rFonts w:cs="宋体"/>
                <w:color w:val="auto"/>
              </w:rPr>
              <w:t>月</w:t>
            </w:r>
            <w:r>
              <w:rPr>
                <w:rFonts w:cs="宋体"/>
                <w:color w:val="auto"/>
                <w:u w:val="single"/>
              </w:rPr>
              <w:t xml:space="preserve">    </w:t>
            </w:r>
            <w:r>
              <w:rPr>
                <w:rFonts w:cs="宋体"/>
                <w:color w:val="auto"/>
              </w:rPr>
              <w:t>日</w:t>
            </w:r>
          </w:p>
        </w:tc>
        <w:tc>
          <w:tcPr>
            <w:tcW w:w="4261" w:type="dxa"/>
            <w:hideMark/>
          </w:tcPr>
          <w:p w:rsidR="00754FEA" w:rsidRDefault="00754FEA" w:rsidP="00B840EA">
            <w:pPr>
              <w:pStyle w:val="Web"/>
              <w:spacing w:before="0" w:beforeAutospacing="0" w:after="0" w:afterAutospacing="0" w:line="360" w:lineRule="auto"/>
              <w:rPr>
                <w:color w:val="auto"/>
                <w:spacing w:val="16"/>
              </w:rPr>
            </w:pPr>
            <w:r>
              <w:rPr>
                <w:color w:val="auto"/>
                <w:spacing w:val="16"/>
              </w:rPr>
              <w:t>签订日期：</w:t>
            </w:r>
            <w:r>
              <w:rPr>
                <w:rFonts w:cs="宋体"/>
                <w:color w:val="auto"/>
                <w:u w:val="single"/>
              </w:rPr>
              <w:t xml:space="preserve">    </w:t>
            </w:r>
            <w:r>
              <w:rPr>
                <w:rFonts w:cs="宋体"/>
                <w:color w:val="auto"/>
              </w:rPr>
              <w:t>年</w:t>
            </w:r>
            <w:r>
              <w:rPr>
                <w:rFonts w:cs="宋体"/>
                <w:color w:val="auto"/>
                <w:u w:val="single"/>
              </w:rPr>
              <w:t xml:space="preserve">    </w:t>
            </w:r>
            <w:r>
              <w:rPr>
                <w:rFonts w:cs="宋体"/>
                <w:color w:val="auto"/>
              </w:rPr>
              <w:t>月</w:t>
            </w:r>
            <w:r>
              <w:rPr>
                <w:rFonts w:cs="宋体"/>
                <w:color w:val="auto"/>
                <w:u w:val="single"/>
              </w:rPr>
              <w:t xml:space="preserve">    </w:t>
            </w:r>
            <w:r>
              <w:rPr>
                <w:rFonts w:cs="宋体"/>
                <w:color w:val="auto"/>
              </w:rPr>
              <w:t>日</w:t>
            </w:r>
          </w:p>
        </w:tc>
      </w:tr>
    </w:tbl>
    <w:p w:rsidR="00754FEA" w:rsidRDefault="00754FEA"/>
    <w:sectPr w:rsidR="00754FEA" w:rsidSect="009F4C66">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Heiti SC">
    <w:altName w:val="微软雅黑"/>
    <w:charset w:val="86"/>
    <w:family w:val="swiss"/>
    <w:pitch w:val="variable"/>
    <w:sig w:usb0="8000002F" w:usb1="080E004A" w:usb2="00000010" w:usb3="00000000" w:csb0="003E0000" w:csb1="00000000"/>
  </w:font>
  <w:font w:name="Baoli SC">
    <w:altName w:val="宋体"/>
    <w:charset w:val="86"/>
    <w:family w:val="roman"/>
    <w:pitch w:val="variable"/>
    <w:sig w:usb0="80000287" w:usb1="280F3C52"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BE1" w:rsidRDefault="00754FEA" w:rsidP="00E20BE1">
    <w:pPr>
      <w:pStyle w:val="a9"/>
      <w:rPr>
        <w:rFonts w:ascii="Times New Roman" w:hAnsi="Times New Roman"/>
        <w:sz w:val="21"/>
        <w:szCs w:val="21"/>
      </w:rPr>
    </w:pPr>
    <w:r>
      <w:rPr>
        <w:rStyle w:val="ab"/>
        <w:rFonts w:hint="eastAsia"/>
        <w:u w:val="single"/>
      </w:rPr>
      <w:t xml:space="preserve">                                                                                             </w:t>
    </w:r>
  </w:p>
  <w:p w:rsidR="00564A51" w:rsidRPr="00E20BE1" w:rsidRDefault="00754FEA" w:rsidP="00A33D73">
    <w:pPr>
      <w:pStyle w:val="a9"/>
      <w:spacing w:beforeLines="50" w:before="120"/>
      <w:jc w:val="center"/>
      <w:rPr>
        <w:rFonts w:ascii="Times New Roman" w:hAnsi="Times New Roman"/>
      </w:rPr>
    </w:pPr>
    <w:r w:rsidRPr="00E20BE1">
      <w:rPr>
        <w:rFonts w:hAnsi="Times New Roman"/>
      </w:rPr>
      <w:t>第</w:t>
    </w:r>
    <w:r w:rsidRPr="00E20BE1">
      <w:fldChar w:fldCharType="begin"/>
    </w:r>
    <w:r w:rsidRPr="00E20BE1">
      <w:instrText xml:space="preserve">PAGE  </w:instrText>
    </w:r>
    <w:r w:rsidRPr="00E20BE1">
      <w:fldChar w:fldCharType="separate"/>
    </w:r>
    <w:r>
      <w:rPr>
        <w:noProof/>
      </w:rPr>
      <w:t>1</w:t>
    </w:r>
    <w:r w:rsidRPr="00E20BE1">
      <w:fldChar w:fldCharType="end"/>
    </w:r>
    <w:r w:rsidRPr="00E20BE1">
      <w:rPr>
        <w:rFonts w:hAnsi="Times New Roman"/>
      </w:rPr>
      <w:t>页（共</w:t>
    </w:r>
    <w:r w:rsidRPr="00E20BE1">
      <w:rPr>
        <w:rFonts w:hint="eastAsia"/>
      </w:rPr>
      <w:t>7</w:t>
    </w:r>
    <w:r w:rsidRPr="00E20BE1">
      <w:rPr>
        <w:rFonts w:hAnsi="Times New Roman"/>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96D" w:rsidRDefault="00754FEA">
    <w:pPr>
      <w:pStyle w:val="a7"/>
    </w:pPr>
    <w:r>
      <w:rPr>
        <w:lang w:val="zh-CN"/>
      </w:rPr>
      <w:t>[</w:t>
    </w:r>
    <w:r>
      <w:rPr>
        <w:lang w:val="zh-CN"/>
      </w:rPr>
      <w:t>在此处键入</w:t>
    </w:r>
    <w:r>
      <w:rPr>
        <w:lang w:val="zh-CN"/>
      </w:rPr>
      <w:t>]</w:t>
    </w:r>
  </w:p>
  <w:p w:rsidR="00564A51" w:rsidRDefault="00754FEA" w:rsidP="000F211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89851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D28BD"/>
    <w:multiLevelType w:val="hybridMultilevel"/>
    <w:tmpl w:val="8230E29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3A6C4D"/>
    <w:multiLevelType w:val="hybridMultilevel"/>
    <w:tmpl w:val="DCCAD05E"/>
    <w:lvl w:ilvl="0" w:tplc="7F6837AA">
      <w:start w:val="1"/>
      <w:numFmt w:val="japaneseCounting"/>
      <w:lvlText w:val="第%1条"/>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F932CB7"/>
    <w:multiLevelType w:val="hybridMultilevel"/>
    <w:tmpl w:val="3852FA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4C841BA"/>
    <w:multiLevelType w:val="hybridMultilevel"/>
    <w:tmpl w:val="692C1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A082439"/>
    <w:multiLevelType w:val="hybridMultilevel"/>
    <w:tmpl w:val="6772E340"/>
    <w:lvl w:ilvl="0" w:tplc="C5B2D5E0">
      <w:start w:val="1"/>
      <w:numFmt w:val="decimal"/>
      <w:lvlText w:val="%1."/>
      <w:lvlJc w:val="left"/>
      <w:pPr>
        <w:ind w:left="735" w:hanging="420"/>
      </w:pPr>
      <w:rPr>
        <w:rFonts w:ascii="微软雅黑" w:eastAsia="微软雅黑" w:hAnsi="微软雅黑" w:cs="Times New Roman"/>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31EB4984"/>
    <w:multiLevelType w:val="hybridMultilevel"/>
    <w:tmpl w:val="4EEE8742"/>
    <w:lvl w:ilvl="0" w:tplc="76201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C635BE"/>
    <w:multiLevelType w:val="multilevel"/>
    <w:tmpl w:val="7156664C"/>
    <w:lvl w:ilvl="0">
      <w:start w:val="2"/>
      <w:numFmt w:val="japaneseCounting"/>
      <w:lvlText w:val="第%1章"/>
      <w:lvlJc w:val="left"/>
      <w:pPr>
        <w:tabs>
          <w:tab w:val="num" w:pos="1200"/>
        </w:tabs>
        <w:ind w:left="1200" w:hanging="1200"/>
      </w:pPr>
      <w:rPr>
        <w:rFonts w:ascii="宋体" w:eastAsia="宋体" w:hAnsi="宋体" w:hint="eastAsia"/>
        <w:sz w:val="28"/>
      </w:rPr>
    </w:lvl>
    <w:lvl w:ilvl="1">
      <w:start w:val="10"/>
      <w:numFmt w:val="japaneseCounting"/>
      <w:lvlText w:val="第%2条"/>
      <w:lvlJc w:val="left"/>
      <w:pPr>
        <w:tabs>
          <w:tab w:val="num" w:pos="1545"/>
        </w:tabs>
        <w:ind w:left="1545" w:hanging="1125"/>
      </w:pPr>
      <w:rPr>
        <w:rFonts w:ascii="宋体" w:eastAsia="宋体"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376D1538"/>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 w15:restartNumberingAfterBreak="0">
    <w:nsid w:val="456C002D"/>
    <w:multiLevelType w:val="multilevel"/>
    <w:tmpl w:val="D432042C"/>
    <w:lvl w:ilvl="0">
      <w:start w:val="4"/>
      <w:numFmt w:val="japaneseCounting"/>
      <w:lvlText w:val="第%1章"/>
      <w:lvlJc w:val="left"/>
      <w:pPr>
        <w:tabs>
          <w:tab w:val="num" w:pos="1650"/>
        </w:tabs>
        <w:ind w:left="1650" w:hanging="1125"/>
      </w:pPr>
      <w:rPr>
        <w:rFonts w:ascii="宋体" w:eastAsia="宋体" w:hAnsi="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10" w15:restartNumberingAfterBreak="0">
    <w:nsid w:val="46AB5AB6"/>
    <w:multiLevelType w:val="hybridMultilevel"/>
    <w:tmpl w:val="3148FC3A"/>
    <w:lvl w:ilvl="0" w:tplc="4E1852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C55A48"/>
    <w:multiLevelType w:val="multilevel"/>
    <w:tmpl w:val="C49057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4DD689E"/>
    <w:multiLevelType w:val="hybridMultilevel"/>
    <w:tmpl w:val="89DAE7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9FACEF3"/>
    <w:multiLevelType w:val="singleLevel"/>
    <w:tmpl w:val="59FACEF3"/>
    <w:lvl w:ilvl="0">
      <w:start w:val="7"/>
      <w:numFmt w:val="chineseCounting"/>
      <w:suff w:val="space"/>
      <w:lvlText w:val="第%1章"/>
      <w:lvlJc w:val="left"/>
    </w:lvl>
  </w:abstractNum>
  <w:abstractNum w:abstractNumId="14" w15:restartNumberingAfterBreak="0">
    <w:nsid w:val="5AA3B228"/>
    <w:multiLevelType w:val="singleLevel"/>
    <w:tmpl w:val="5AA3B228"/>
    <w:lvl w:ilvl="0">
      <w:start w:val="15"/>
      <w:numFmt w:val="chineseCounting"/>
      <w:suff w:val="space"/>
      <w:lvlText w:val="第%1条"/>
      <w:lvlJc w:val="left"/>
      <w:pPr>
        <w:ind w:left="480" w:firstLine="0"/>
      </w:pPr>
    </w:lvl>
  </w:abstractNum>
  <w:abstractNum w:abstractNumId="15" w15:restartNumberingAfterBreak="0">
    <w:nsid w:val="5AA3B293"/>
    <w:multiLevelType w:val="singleLevel"/>
    <w:tmpl w:val="5AA3B293"/>
    <w:lvl w:ilvl="0">
      <w:start w:val="16"/>
      <w:numFmt w:val="chineseCounting"/>
      <w:suff w:val="space"/>
      <w:lvlText w:val="第%1条"/>
      <w:lvlJc w:val="left"/>
    </w:lvl>
  </w:abstractNum>
  <w:abstractNum w:abstractNumId="16" w15:restartNumberingAfterBreak="0">
    <w:nsid w:val="5AA3CE80"/>
    <w:multiLevelType w:val="singleLevel"/>
    <w:tmpl w:val="5AA3CE80"/>
    <w:lvl w:ilvl="0">
      <w:start w:val="4"/>
      <w:numFmt w:val="decimal"/>
      <w:suff w:val="space"/>
      <w:lvlText w:val="%1."/>
      <w:lvlJc w:val="left"/>
    </w:lvl>
  </w:abstractNum>
  <w:abstractNum w:abstractNumId="17" w15:restartNumberingAfterBreak="0">
    <w:nsid w:val="5D000FE9"/>
    <w:multiLevelType w:val="hybridMultilevel"/>
    <w:tmpl w:val="5EA44B86"/>
    <w:lvl w:ilvl="0" w:tplc="A33A9082">
      <w:start w:val="1"/>
      <w:numFmt w:val="japaneseCounting"/>
      <w:lvlText w:val="%1、"/>
      <w:lvlJc w:val="left"/>
      <w:pPr>
        <w:ind w:left="930" w:hanging="51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4A146BE"/>
    <w:multiLevelType w:val="hybridMultilevel"/>
    <w:tmpl w:val="D074698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4437FA"/>
    <w:multiLevelType w:val="multilevel"/>
    <w:tmpl w:val="684437FA"/>
    <w:lvl w:ilvl="0">
      <w:start w:val="5"/>
      <w:numFmt w:val="japaneseCounting"/>
      <w:lvlText w:val="第%1条"/>
      <w:lvlJc w:val="left"/>
      <w:pPr>
        <w:tabs>
          <w:tab w:val="num" w:pos="1650"/>
        </w:tabs>
        <w:ind w:left="1650" w:hanging="1125"/>
      </w:pPr>
      <w:rPr>
        <w:rFonts w:ascii="宋体" w:eastAsia="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20" w15:restartNumberingAfterBreak="0">
    <w:nsid w:val="6E725167"/>
    <w:multiLevelType w:val="hybridMultilevel"/>
    <w:tmpl w:val="65E2290C"/>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844BCE"/>
    <w:multiLevelType w:val="hybridMultilevel"/>
    <w:tmpl w:val="B46E84AC"/>
    <w:lvl w:ilvl="0" w:tplc="8068A29C">
      <w:start w:val="1"/>
      <w:numFmt w:val="japaneseCounting"/>
      <w:lvlText w:val="第%1条"/>
      <w:lvlJc w:val="left"/>
      <w:pPr>
        <w:ind w:left="1691"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C63595"/>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3"/>
  </w:num>
  <w:num w:numId="2">
    <w:abstractNumId w:val="4"/>
  </w:num>
  <w:num w:numId="3">
    <w:abstractNumId w:val="12"/>
  </w:num>
  <w:num w:numId="4">
    <w:abstractNumId w:val="17"/>
  </w:num>
  <w:num w:numId="5">
    <w:abstractNumId w:val="14"/>
  </w:num>
  <w:num w:numId="6">
    <w:abstractNumId w:val="15"/>
  </w:num>
  <w:num w:numId="7">
    <w:abstractNumId w:val="16"/>
  </w:num>
  <w:num w:numId="8">
    <w:abstractNumId w:val="2"/>
  </w:num>
  <w:num w:numId="9">
    <w:abstractNumId w:val="1"/>
  </w:num>
  <w:num w:numId="10">
    <w:abstractNumId w:val="20"/>
  </w:num>
  <w:num w:numId="11">
    <w:abstractNumId w:val="21"/>
  </w:num>
  <w:num w:numId="12">
    <w:abstractNumId w:val="18"/>
  </w:num>
  <w:num w:numId="13">
    <w:abstractNumId w:val="11"/>
  </w:num>
  <w:num w:numId="14">
    <w:abstractNumId w:val="10"/>
  </w:num>
  <w:num w:numId="15">
    <w:abstractNumId w:val="6"/>
  </w:num>
  <w:num w:numId="16">
    <w:abstractNumId w:val="5"/>
  </w:num>
  <w:num w:numId="17">
    <w:abstractNumId w:val="8"/>
  </w:num>
  <w:num w:numId="18">
    <w:abstractNumId w:val="22"/>
  </w:num>
  <w:num w:numId="19">
    <w:abstractNumId w:val="0"/>
  </w:num>
  <w:num w:numId="20">
    <w:abstractNumId w:val="7"/>
  </w:num>
  <w:num w:numId="21">
    <w:abstractNumId w:val="19"/>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8F"/>
    <w:rsid w:val="00023C44"/>
    <w:rsid w:val="00036D2C"/>
    <w:rsid w:val="000D4423"/>
    <w:rsid w:val="000D5459"/>
    <w:rsid w:val="00123D5C"/>
    <w:rsid w:val="001D2E9F"/>
    <w:rsid w:val="001E3276"/>
    <w:rsid w:val="00211908"/>
    <w:rsid w:val="002243BF"/>
    <w:rsid w:val="002447F6"/>
    <w:rsid w:val="00265ECB"/>
    <w:rsid w:val="00283DA4"/>
    <w:rsid w:val="002D20BB"/>
    <w:rsid w:val="002E094E"/>
    <w:rsid w:val="0031330C"/>
    <w:rsid w:val="0038540D"/>
    <w:rsid w:val="00394648"/>
    <w:rsid w:val="00395EB7"/>
    <w:rsid w:val="003C1300"/>
    <w:rsid w:val="003E4DBF"/>
    <w:rsid w:val="003F72B3"/>
    <w:rsid w:val="004033FE"/>
    <w:rsid w:val="00404145"/>
    <w:rsid w:val="004458E9"/>
    <w:rsid w:val="005408E9"/>
    <w:rsid w:val="005B5699"/>
    <w:rsid w:val="005D203B"/>
    <w:rsid w:val="0063493E"/>
    <w:rsid w:val="0064008F"/>
    <w:rsid w:val="0066047B"/>
    <w:rsid w:val="00754FEA"/>
    <w:rsid w:val="00793F6F"/>
    <w:rsid w:val="007F21EC"/>
    <w:rsid w:val="00895780"/>
    <w:rsid w:val="00895FF9"/>
    <w:rsid w:val="008A43DD"/>
    <w:rsid w:val="0094594B"/>
    <w:rsid w:val="00963397"/>
    <w:rsid w:val="009C4C3B"/>
    <w:rsid w:val="009D305C"/>
    <w:rsid w:val="00A0417F"/>
    <w:rsid w:val="00A0479A"/>
    <w:rsid w:val="00A27D1B"/>
    <w:rsid w:val="00A31720"/>
    <w:rsid w:val="00A529DB"/>
    <w:rsid w:val="00A6017D"/>
    <w:rsid w:val="00AA2205"/>
    <w:rsid w:val="00B1557F"/>
    <w:rsid w:val="00B84AD0"/>
    <w:rsid w:val="00B9540A"/>
    <w:rsid w:val="00BA1905"/>
    <w:rsid w:val="00C21A8A"/>
    <w:rsid w:val="00D437C0"/>
    <w:rsid w:val="00D44D95"/>
    <w:rsid w:val="00DA66AF"/>
    <w:rsid w:val="00E00F60"/>
    <w:rsid w:val="00E9301F"/>
    <w:rsid w:val="00EA2C63"/>
    <w:rsid w:val="00EB634A"/>
    <w:rsid w:val="00F650AD"/>
    <w:rsid w:val="00F67BE8"/>
    <w:rsid w:val="00F834EC"/>
    <w:rsid w:val="00FA4A7C"/>
    <w:rsid w:val="00FC7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CFCBB-5C6F-4F5E-A4E1-D88727F6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594B"/>
    <w:pPr>
      <w:keepNext/>
      <w:keepLines/>
      <w:spacing w:before="120" w:after="120" w:line="360" w:lineRule="auto"/>
      <w:jc w:val="center"/>
      <w:outlineLvl w:val="0"/>
    </w:pPr>
    <w:rPr>
      <w:rFonts w:ascii="Calibri" w:eastAsia="宋体" w:hAnsi="Calibri" w:cs="Times New Roman"/>
      <w:b/>
      <w:bCs/>
      <w:kern w:val="44"/>
      <w:sz w:val="32"/>
      <w:szCs w:val="44"/>
      <w:lang w:val="x-none" w:eastAsia="en-US"/>
    </w:rPr>
  </w:style>
  <w:style w:type="paragraph" w:styleId="2">
    <w:name w:val="heading 2"/>
    <w:basedOn w:val="a"/>
    <w:next w:val="a"/>
    <w:link w:val="20"/>
    <w:uiPriority w:val="9"/>
    <w:qFormat/>
    <w:rsid w:val="0094594B"/>
    <w:pPr>
      <w:keepNext/>
      <w:keepLines/>
      <w:pageBreakBefore/>
      <w:spacing w:before="100" w:beforeAutospacing="1" w:after="100" w:afterAutospacing="1" w:line="360" w:lineRule="auto"/>
      <w:jc w:val="left"/>
      <w:outlineLvl w:val="1"/>
    </w:pPr>
    <w:rPr>
      <w:rFonts w:ascii="Arial" w:eastAsia="宋体" w:hAnsi="Arial" w:cs="Times New Roman"/>
      <w:b/>
      <w:bCs/>
      <w:sz w:val="24"/>
      <w:szCs w:val="32"/>
      <w:lang w:val="x-none" w:eastAsia="x-none"/>
    </w:rPr>
  </w:style>
  <w:style w:type="paragraph" w:styleId="3">
    <w:name w:val="heading 3"/>
    <w:basedOn w:val="a"/>
    <w:next w:val="a"/>
    <w:link w:val="30"/>
    <w:uiPriority w:val="9"/>
    <w:qFormat/>
    <w:rsid w:val="004458E9"/>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qFormat/>
    <w:rsid w:val="00640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64008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4008F"/>
    <w:rPr>
      <w:rFonts w:asciiTheme="majorHAnsi" w:eastAsiaTheme="majorEastAsia" w:hAnsiTheme="majorHAnsi" w:cstheme="majorBidi"/>
      <w:b/>
      <w:bCs/>
      <w:sz w:val="32"/>
      <w:szCs w:val="32"/>
    </w:rPr>
  </w:style>
  <w:style w:type="character" w:customStyle="1" w:styleId="30">
    <w:name w:val="标题 3 字符"/>
    <w:basedOn w:val="a0"/>
    <w:link w:val="3"/>
    <w:rsid w:val="004458E9"/>
    <w:rPr>
      <w:rFonts w:ascii="Times New Roman" w:eastAsia="宋体" w:hAnsi="Times New Roman" w:cs="Times New Roman"/>
      <w:b/>
      <w:bCs/>
      <w:sz w:val="32"/>
      <w:szCs w:val="32"/>
    </w:rPr>
  </w:style>
  <w:style w:type="paragraph" w:styleId="a6">
    <w:name w:val="List Paragraph"/>
    <w:basedOn w:val="a"/>
    <w:uiPriority w:val="34"/>
    <w:qFormat/>
    <w:rsid w:val="001D2E9F"/>
    <w:pPr>
      <w:ind w:firstLineChars="200" w:firstLine="420"/>
    </w:pPr>
  </w:style>
  <w:style w:type="paragraph" w:styleId="a7">
    <w:name w:val="header"/>
    <w:basedOn w:val="a"/>
    <w:link w:val="11"/>
    <w:uiPriority w:val="99"/>
    <w:unhideWhenUsed/>
    <w:rsid w:val="009D305C"/>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8">
    <w:name w:val="页眉 字符"/>
    <w:basedOn w:val="a0"/>
    <w:uiPriority w:val="99"/>
    <w:rsid w:val="009D305C"/>
    <w:rPr>
      <w:sz w:val="18"/>
      <w:szCs w:val="18"/>
    </w:rPr>
  </w:style>
  <w:style w:type="character" w:customStyle="1" w:styleId="11">
    <w:name w:val="页眉 字符1"/>
    <w:link w:val="a7"/>
    <w:uiPriority w:val="99"/>
    <w:rsid w:val="009D305C"/>
    <w:rPr>
      <w:rFonts w:ascii="Calibri" w:eastAsia="宋体" w:hAnsi="Calibri" w:cs="Times New Roman"/>
      <w:sz w:val="18"/>
      <w:szCs w:val="18"/>
    </w:rPr>
  </w:style>
  <w:style w:type="paragraph" w:styleId="a9">
    <w:name w:val="footer"/>
    <w:basedOn w:val="a"/>
    <w:link w:val="aa"/>
    <w:uiPriority w:val="99"/>
    <w:unhideWhenUsed/>
    <w:rsid w:val="009D305C"/>
    <w:pPr>
      <w:tabs>
        <w:tab w:val="center" w:pos="4153"/>
        <w:tab w:val="right" w:pos="8306"/>
      </w:tabs>
      <w:snapToGrid w:val="0"/>
      <w:jc w:val="left"/>
    </w:pPr>
    <w:rPr>
      <w:rFonts w:ascii="Calibri" w:eastAsia="宋体" w:hAnsi="Calibri" w:cs="Times New Roman"/>
      <w:sz w:val="18"/>
      <w:szCs w:val="18"/>
    </w:rPr>
  </w:style>
  <w:style w:type="character" w:customStyle="1" w:styleId="aa">
    <w:name w:val="页脚 字符"/>
    <w:basedOn w:val="a0"/>
    <w:link w:val="a9"/>
    <w:uiPriority w:val="99"/>
    <w:rsid w:val="009D305C"/>
    <w:rPr>
      <w:rFonts w:ascii="Calibri" w:eastAsia="宋体" w:hAnsi="Calibri" w:cs="Times New Roman"/>
      <w:sz w:val="18"/>
      <w:szCs w:val="18"/>
    </w:rPr>
  </w:style>
  <w:style w:type="character" w:styleId="ab">
    <w:name w:val="page number"/>
    <w:basedOn w:val="a0"/>
    <w:uiPriority w:val="99"/>
    <w:rsid w:val="009D305C"/>
  </w:style>
  <w:style w:type="paragraph" w:styleId="21">
    <w:name w:val="Body Text Indent 2"/>
    <w:basedOn w:val="a"/>
    <w:link w:val="22"/>
    <w:rsid w:val="009D305C"/>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305C"/>
    <w:rPr>
      <w:rFonts w:ascii="Times New Roman" w:eastAsia="宋体" w:hAnsi="Times New Roman" w:cs="Times New Roman"/>
      <w:szCs w:val="20"/>
    </w:rPr>
  </w:style>
  <w:style w:type="character" w:customStyle="1" w:styleId="ac">
    <w:name w:val="批注文字 字符"/>
    <w:link w:val="ad"/>
    <w:rsid w:val="00394648"/>
    <w:rPr>
      <w:rFonts w:ascii="Times New Roman" w:hAnsi="Times New Roman"/>
    </w:rPr>
  </w:style>
  <w:style w:type="paragraph" w:styleId="ad">
    <w:name w:val="annotation text"/>
    <w:basedOn w:val="a"/>
    <w:link w:val="ac"/>
    <w:rsid w:val="00394648"/>
    <w:pPr>
      <w:jc w:val="left"/>
    </w:pPr>
    <w:rPr>
      <w:rFonts w:ascii="Times New Roman" w:hAnsi="Times New Roman"/>
    </w:rPr>
  </w:style>
  <w:style w:type="character" w:customStyle="1" w:styleId="12">
    <w:name w:val="批注文字 字符1"/>
    <w:basedOn w:val="a0"/>
    <w:uiPriority w:val="99"/>
    <w:semiHidden/>
    <w:rsid w:val="00394648"/>
  </w:style>
  <w:style w:type="paragraph" w:styleId="ae">
    <w:name w:val="Normal (Web)"/>
    <w:basedOn w:val="a"/>
    <w:uiPriority w:val="99"/>
    <w:rsid w:val="00F834EC"/>
    <w:pPr>
      <w:widowControl/>
      <w:spacing w:before="90"/>
      <w:jc w:val="left"/>
    </w:pPr>
    <w:rPr>
      <w:rFonts w:ascii="Times New Roman" w:hAnsi="Times New Roman" w:cs="Times New Roman"/>
      <w:kern w:val="0"/>
      <w:sz w:val="24"/>
      <w:szCs w:val="20"/>
    </w:rPr>
  </w:style>
  <w:style w:type="character" w:customStyle="1" w:styleId="apple-style-span">
    <w:name w:val="apple-style-span"/>
    <w:basedOn w:val="a0"/>
    <w:rsid w:val="00E9301F"/>
  </w:style>
  <w:style w:type="character" w:customStyle="1" w:styleId="10">
    <w:name w:val="标题 1 字符"/>
    <w:basedOn w:val="a0"/>
    <w:link w:val="1"/>
    <w:uiPriority w:val="9"/>
    <w:rsid w:val="0094594B"/>
    <w:rPr>
      <w:rFonts w:ascii="Calibri" w:eastAsia="宋体" w:hAnsi="Calibri" w:cs="Times New Roman"/>
      <w:b/>
      <w:bCs/>
      <w:kern w:val="44"/>
      <w:sz w:val="32"/>
      <w:szCs w:val="44"/>
      <w:lang w:val="x-none" w:eastAsia="en-US"/>
    </w:rPr>
  </w:style>
  <w:style w:type="character" w:customStyle="1" w:styleId="20">
    <w:name w:val="标题 2 字符"/>
    <w:basedOn w:val="a0"/>
    <w:link w:val="2"/>
    <w:uiPriority w:val="9"/>
    <w:rsid w:val="0094594B"/>
    <w:rPr>
      <w:rFonts w:ascii="Arial" w:eastAsia="宋体" w:hAnsi="Arial" w:cs="Times New Roman"/>
      <w:b/>
      <w:bCs/>
      <w:sz w:val="24"/>
      <w:szCs w:val="32"/>
      <w:lang w:val="x-none" w:eastAsia="x-none"/>
    </w:rPr>
  </w:style>
  <w:style w:type="paragraph" w:styleId="af">
    <w:name w:val="Balloon Text"/>
    <w:basedOn w:val="a"/>
    <w:link w:val="af0"/>
    <w:autoRedefine/>
    <w:uiPriority w:val="99"/>
    <w:qFormat/>
    <w:rsid w:val="0094594B"/>
    <w:pPr>
      <w:wordWrap w:val="0"/>
      <w:autoSpaceDE w:val="0"/>
      <w:autoSpaceDN w:val="0"/>
      <w:spacing w:line="360" w:lineRule="auto"/>
      <w:jc w:val="left"/>
    </w:pPr>
    <w:rPr>
      <w:rFonts w:ascii="Batang" w:eastAsia="宋体" w:hAnsi="Calibri" w:cs="Times New Roman"/>
      <w:kern w:val="0"/>
      <w:sz w:val="18"/>
      <w:szCs w:val="18"/>
      <w:lang w:val="x-none" w:eastAsia="ko-KR"/>
    </w:rPr>
  </w:style>
  <w:style w:type="character" w:customStyle="1" w:styleId="af0">
    <w:name w:val="批注框文本 字符"/>
    <w:basedOn w:val="a0"/>
    <w:link w:val="af"/>
    <w:uiPriority w:val="99"/>
    <w:rsid w:val="0094594B"/>
    <w:rPr>
      <w:rFonts w:ascii="Batang" w:eastAsia="宋体" w:hAnsi="Calibri" w:cs="Times New Roman"/>
      <w:kern w:val="0"/>
      <w:sz w:val="18"/>
      <w:szCs w:val="18"/>
      <w:lang w:val="x-none" w:eastAsia="ko-KR"/>
    </w:rPr>
  </w:style>
  <w:style w:type="paragraph" w:customStyle="1" w:styleId="110">
    <w:name w:val="标题 11"/>
    <w:basedOn w:val="a"/>
    <w:uiPriority w:val="1"/>
    <w:qFormat/>
    <w:rsid w:val="0094594B"/>
    <w:pPr>
      <w:spacing w:line="360" w:lineRule="auto"/>
      <w:jc w:val="left"/>
      <w:outlineLvl w:val="1"/>
    </w:pPr>
    <w:rPr>
      <w:rFonts w:ascii="Heiti SC" w:eastAsia="Heiti SC" w:hAnsi="Heiti SC" w:cs="Times New Roman"/>
      <w:b/>
      <w:bCs/>
      <w:kern w:val="0"/>
      <w:sz w:val="30"/>
      <w:szCs w:val="30"/>
    </w:rPr>
  </w:style>
  <w:style w:type="paragraph" w:styleId="af1">
    <w:name w:val="Body Text"/>
    <w:basedOn w:val="a"/>
    <w:link w:val="af2"/>
    <w:uiPriority w:val="1"/>
    <w:qFormat/>
    <w:rsid w:val="0094594B"/>
    <w:pPr>
      <w:spacing w:before="119" w:line="360" w:lineRule="auto"/>
      <w:ind w:left="578"/>
      <w:jc w:val="left"/>
    </w:pPr>
    <w:rPr>
      <w:rFonts w:ascii="Baoli SC" w:eastAsia="Baoli SC" w:hAnsi="Baoli SC" w:cs="Times New Roman"/>
      <w:kern w:val="0"/>
      <w:szCs w:val="21"/>
      <w:lang w:val="x-none" w:eastAsia="en-US"/>
    </w:rPr>
  </w:style>
  <w:style w:type="character" w:customStyle="1" w:styleId="af2">
    <w:name w:val="正文文本 字符"/>
    <w:basedOn w:val="a0"/>
    <w:link w:val="af1"/>
    <w:uiPriority w:val="1"/>
    <w:rsid w:val="0094594B"/>
    <w:rPr>
      <w:rFonts w:ascii="Baoli SC" w:eastAsia="Baoli SC" w:hAnsi="Baoli SC" w:cs="Times New Roman"/>
      <w:kern w:val="0"/>
      <w:szCs w:val="21"/>
      <w:lang w:val="x-none" w:eastAsia="en-US"/>
    </w:rPr>
  </w:style>
  <w:style w:type="paragraph" w:styleId="TOC1">
    <w:name w:val="toc 1"/>
    <w:basedOn w:val="a"/>
    <w:next w:val="a"/>
    <w:autoRedefine/>
    <w:uiPriority w:val="39"/>
    <w:unhideWhenUsed/>
    <w:qFormat/>
    <w:rsid w:val="0094594B"/>
    <w:pPr>
      <w:tabs>
        <w:tab w:val="left" w:pos="735"/>
        <w:tab w:val="right" w:leader="dot" w:pos="9370"/>
      </w:tabs>
      <w:spacing w:line="360" w:lineRule="auto"/>
    </w:pPr>
    <w:rPr>
      <w:rFonts w:ascii="Calibri" w:eastAsia="宋体" w:hAnsi="Calibri" w:cs="Times New Roman"/>
      <w:b/>
      <w:noProof/>
    </w:rPr>
  </w:style>
  <w:style w:type="character" w:styleId="af3">
    <w:name w:val="Hyperlink"/>
    <w:uiPriority w:val="99"/>
    <w:unhideWhenUsed/>
    <w:rsid w:val="0094594B"/>
    <w:rPr>
      <w:color w:val="0000FF"/>
      <w:u w:val="single"/>
    </w:rPr>
  </w:style>
  <w:style w:type="paragraph" w:customStyle="1" w:styleId="210">
    <w:name w:val="标题 21"/>
    <w:basedOn w:val="a"/>
    <w:uiPriority w:val="1"/>
    <w:qFormat/>
    <w:rsid w:val="0094594B"/>
    <w:pPr>
      <w:spacing w:before="138" w:line="360" w:lineRule="auto"/>
      <w:ind w:left="155"/>
      <w:jc w:val="left"/>
      <w:outlineLvl w:val="2"/>
    </w:pPr>
    <w:rPr>
      <w:rFonts w:ascii="Heiti SC" w:eastAsia="Heiti SC" w:hAnsi="Heiti SC" w:cs="Times New Roman"/>
      <w:b/>
      <w:bCs/>
      <w:kern w:val="0"/>
      <w:sz w:val="24"/>
      <w:szCs w:val="24"/>
      <w:lang w:eastAsia="en-US"/>
    </w:rPr>
  </w:style>
  <w:style w:type="character" w:styleId="af4">
    <w:name w:val="annotation reference"/>
    <w:uiPriority w:val="99"/>
    <w:unhideWhenUsed/>
    <w:rsid w:val="0094594B"/>
    <w:rPr>
      <w:sz w:val="21"/>
      <w:szCs w:val="21"/>
    </w:rPr>
  </w:style>
  <w:style w:type="paragraph" w:styleId="af5">
    <w:name w:val="annotation subject"/>
    <w:basedOn w:val="ad"/>
    <w:next w:val="ad"/>
    <w:link w:val="af6"/>
    <w:uiPriority w:val="99"/>
    <w:semiHidden/>
    <w:unhideWhenUsed/>
    <w:rsid w:val="0094594B"/>
    <w:pPr>
      <w:spacing w:line="360" w:lineRule="auto"/>
    </w:pPr>
    <w:rPr>
      <w:rFonts w:ascii="Calibri" w:eastAsia="宋体" w:hAnsi="Calibri" w:cs="Times New Roman"/>
      <w:b/>
      <w:bCs/>
      <w:kern w:val="0"/>
      <w:sz w:val="22"/>
      <w:lang w:val="x-none" w:eastAsia="en-US"/>
    </w:rPr>
  </w:style>
  <w:style w:type="character" w:customStyle="1" w:styleId="af6">
    <w:name w:val="批注主题 字符"/>
    <w:basedOn w:val="ac"/>
    <w:link w:val="af5"/>
    <w:uiPriority w:val="99"/>
    <w:semiHidden/>
    <w:rsid w:val="0094594B"/>
    <w:rPr>
      <w:rFonts w:ascii="Calibri" w:eastAsia="宋体" w:hAnsi="Calibri" w:cs="Times New Roman"/>
      <w:b/>
      <w:bCs/>
      <w:kern w:val="0"/>
      <w:sz w:val="22"/>
      <w:lang w:val="x-none" w:eastAsia="en-US"/>
    </w:rPr>
  </w:style>
  <w:style w:type="paragraph" w:customStyle="1" w:styleId="1-21">
    <w:name w:val="中等深浅网格 1 - 着色 21"/>
    <w:basedOn w:val="a"/>
    <w:link w:val="1-2"/>
    <w:uiPriority w:val="34"/>
    <w:qFormat/>
    <w:rsid w:val="0094594B"/>
    <w:pPr>
      <w:spacing w:line="360" w:lineRule="auto"/>
      <w:ind w:firstLineChars="200" w:firstLine="420"/>
    </w:pPr>
    <w:rPr>
      <w:rFonts w:ascii="Calibri" w:eastAsia="宋体" w:hAnsi="Calibri" w:cs="Times New Roman"/>
      <w:lang w:val="x-none" w:eastAsia="x-none"/>
    </w:rPr>
  </w:style>
  <w:style w:type="table" w:customStyle="1" w:styleId="TableNormal">
    <w:name w:val="Table Normal"/>
    <w:uiPriority w:val="2"/>
    <w:semiHidden/>
    <w:unhideWhenUsed/>
    <w:qFormat/>
    <w:rsid w:val="0094594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4594B"/>
    <w:pPr>
      <w:spacing w:line="360" w:lineRule="auto"/>
      <w:jc w:val="left"/>
    </w:pPr>
    <w:rPr>
      <w:rFonts w:ascii="Calibri" w:eastAsia="宋体" w:hAnsi="Calibri" w:cs="Times New Roman"/>
      <w:kern w:val="0"/>
      <w:sz w:val="22"/>
      <w:lang w:eastAsia="en-US"/>
    </w:rPr>
  </w:style>
  <w:style w:type="paragraph" w:customStyle="1" w:styleId="31">
    <w:name w:val="网格表 31"/>
    <w:basedOn w:val="1"/>
    <w:next w:val="a"/>
    <w:uiPriority w:val="39"/>
    <w:semiHidden/>
    <w:unhideWhenUsed/>
    <w:qFormat/>
    <w:rsid w:val="0094594B"/>
    <w:pPr>
      <w:widowControl/>
      <w:spacing w:before="480" w:after="0" w:line="276" w:lineRule="auto"/>
      <w:outlineLvl w:val="9"/>
    </w:pPr>
    <w:rPr>
      <w:rFonts w:ascii="Cambria" w:hAnsi="Cambria"/>
      <w:color w:val="365F91"/>
      <w:kern w:val="0"/>
      <w:sz w:val="28"/>
      <w:szCs w:val="28"/>
      <w:lang w:eastAsia="zh-CN"/>
    </w:rPr>
  </w:style>
  <w:style w:type="paragraph" w:styleId="TOC2">
    <w:name w:val="toc 2"/>
    <w:basedOn w:val="a"/>
    <w:next w:val="a"/>
    <w:autoRedefine/>
    <w:uiPriority w:val="39"/>
    <w:unhideWhenUsed/>
    <w:qFormat/>
    <w:rsid w:val="0094594B"/>
    <w:pPr>
      <w:widowControl/>
      <w:spacing w:after="100" w:line="276" w:lineRule="auto"/>
      <w:ind w:left="220"/>
      <w:jc w:val="left"/>
    </w:pPr>
    <w:rPr>
      <w:rFonts w:ascii="Calibri" w:eastAsia="宋体" w:hAnsi="Calibri" w:cs="Times New Roman"/>
      <w:kern w:val="0"/>
      <w:sz w:val="22"/>
    </w:rPr>
  </w:style>
  <w:style w:type="paragraph" w:styleId="TOC3">
    <w:name w:val="toc 3"/>
    <w:basedOn w:val="a"/>
    <w:next w:val="a"/>
    <w:autoRedefine/>
    <w:uiPriority w:val="39"/>
    <w:unhideWhenUsed/>
    <w:qFormat/>
    <w:rsid w:val="0094594B"/>
    <w:pPr>
      <w:widowControl/>
      <w:spacing w:after="100" w:line="276" w:lineRule="auto"/>
      <w:ind w:left="440"/>
      <w:jc w:val="left"/>
    </w:pPr>
    <w:rPr>
      <w:rFonts w:ascii="Calibri" w:eastAsia="宋体" w:hAnsi="Calibri" w:cs="Times New Roman"/>
      <w:kern w:val="0"/>
      <w:sz w:val="22"/>
    </w:rPr>
  </w:style>
  <w:style w:type="character" w:customStyle="1" w:styleId="1-2">
    <w:name w:val="中等深浅网格 1 - 着色 2 字符"/>
    <w:link w:val="1-21"/>
    <w:uiPriority w:val="34"/>
    <w:rsid w:val="0094594B"/>
    <w:rPr>
      <w:rFonts w:ascii="Calibri" w:eastAsia="宋体" w:hAnsi="Calibri" w:cs="Times New Roman"/>
      <w:lang w:val="x-none" w:eastAsia="x-none"/>
    </w:rPr>
  </w:style>
  <w:style w:type="paragraph" w:styleId="TOC4">
    <w:name w:val="toc 4"/>
    <w:basedOn w:val="a"/>
    <w:next w:val="a"/>
    <w:autoRedefine/>
    <w:uiPriority w:val="39"/>
    <w:unhideWhenUsed/>
    <w:rsid w:val="0094594B"/>
    <w:pPr>
      <w:spacing w:line="360" w:lineRule="auto"/>
      <w:ind w:leftChars="600" w:left="1260"/>
    </w:pPr>
    <w:rPr>
      <w:rFonts w:ascii="Calibri" w:eastAsia="宋体" w:hAnsi="Calibri" w:cs="Times New Roman"/>
    </w:rPr>
  </w:style>
  <w:style w:type="paragraph" w:styleId="TOC5">
    <w:name w:val="toc 5"/>
    <w:basedOn w:val="a"/>
    <w:next w:val="a"/>
    <w:autoRedefine/>
    <w:uiPriority w:val="39"/>
    <w:unhideWhenUsed/>
    <w:rsid w:val="0094594B"/>
    <w:pPr>
      <w:spacing w:line="360" w:lineRule="auto"/>
      <w:ind w:leftChars="800" w:left="1680"/>
    </w:pPr>
    <w:rPr>
      <w:rFonts w:ascii="Calibri" w:eastAsia="宋体" w:hAnsi="Calibri" w:cs="Times New Roman"/>
    </w:rPr>
  </w:style>
  <w:style w:type="paragraph" w:styleId="TOC6">
    <w:name w:val="toc 6"/>
    <w:basedOn w:val="a"/>
    <w:next w:val="a"/>
    <w:autoRedefine/>
    <w:uiPriority w:val="39"/>
    <w:unhideWhenUsed/>
    <w:rsid w:val="0094594B"/>
    <w:pPr>
      <w:spacing w:line="360" w:lineRule="auto"/>
      <w:ind w:leftChars="1000" w:left="2100"/>
    </w:pPr>
    <w:rPr>
      <w:rFonts w:ascii="Calibri" w:eastAsia="宋体" w:hAnsi="Calibri" w:cs="Times New Roman"/>
    </w:rPr>
  </w:style>
  <w:style w:type="paragraph" w:styleId="TOC7">
    <w:name w:val="toc 7"/>
    <w:basedOn w:val="a"/>
    <w:next w:val="a"/>
    <w:autoRedefine/>
    <w:uiPriority w:val="39"/>
    <w:unhideWhenUsed/>
    <w:rsid w:val="0094594B"/>
    <w:pPr>
      <w:spacing w:line="360" w:lineRule="auto"/>
      <w:ind w:leftChars="1200" w:left="2520"/>
    </w:pPr>
    <w:rPr>
      <w:rFonts w:ascii="Calibri" w:eastAsia="宋体" w:hAnsi="Calibri" w:cs="Times New Roman"/>
    </w:rPr>
  </w:style>
  <w:style w:type="paragraph" w:styleId="TOC8">
    <w:name w:val="toc 8"/>
    <w:basedOn w:val="a"/>
    <w:next w:val="a"/>
    <w:autoRedefine/>
    <w:uiPriority w:val="39"/>
    <w:unhideWhenUsed/>
    <w:rsid w:val="0094594B"/>
    <w:pPr>
      <w:spacing w:line="360" w:lineRule="auto"/>
      <w:ind w:leftChars="1400" w:left="2940"/>
    </w:pPr>
    <w:rPr>
      <w:rFonts w:ascii="Calibri" w:eastAsia="宋体" w:hAnsi="Calibri" w:cs="Times New Roman"/>
    </w:rPr>
  </w:style>
  <w:style w:type="paragraph" w:styleId="TOC9">
    <w:name w:val="toc 9"/>
    <w:basedOn w:val="a"/>
    <w:next w:val="a"/>
    <w:autoRedefine/>
    <w:uiPriority w:val="39"/>
    <w:unhideWhenUsed/>
    <w:rsid w:val="0094594B"/>
    <w:pPr>
      <w:spacing w:line="360" w:lineRule="auto"/>
      <w:ind w:leftChars="1600" w:left="3360"/>
    </w:pPr>
    <w:rPr>
      <w:rFonts w:ascii="Calibri" w:eastAsia="宋体" w:hAnsi="Calibri" w:cs="Times New Roman"/>
    </w:rPr>
  </w:style>
  <w:style w:type="paragraph" w:styleId="af7">
    <w:name w:val="Subtitle"/>
    <w:basedOn w:val="a"/>
    <w:next w:val="a"/>
    <w:link w:val="af8"/>
    <w:uiPriority w:val="11"/>
    <w:qFormat/>
    <w:rsid w:val="0094594B"/>
    <w:pPr>
      <w:spacing w:before="240" w:after="60" w:line="312" w:lineRule="auto"/>
      <w:jc w:val="left"/>
      <w:outlineLvl w:val="1"/>
    </w:pPr>
    <w:rPr>
      <w:rFonts w:ascii="Cambria" w:eastAsia="宋体" w:hAnsi="Cambria" w:cs="Times New Roman"/>
      <w:b/>
      <w:bCs/>
      <w:kern w:val="28"/>
      <w:sz w:val="24"/>
      <w:szCs w:val="32"/>
      <w:lang w:eastAsia="en-US"/>
    </w:rPr>
  </w:style>
  <w:style w:type="character" w:customStyle="1" w:styleId="af8">
    <w:name w:val="副标题 字符"/>
    <w:basedOn w:val="a0"/>
    <w:link w:val="af7"/>
    <w:uiPriority w:val="11"/>
    <w:rsid w:val="0094594B"/>
    <w:rPr>
      <w:rFonts w:ascii="Cambria" w:eastAsia="宋体" w:hAnsi="Cambria" w:cs="Times New Roman"/>
      <w:b/>
      <w:bCs/>
      <w:kern w:val="28"/>
      <w:sz w:val="24"/>
      <w:szCs w:val="32"/>
      <w:lang w:eastAsia="en-US"/>
    </w:rPr>
  </w:style>
  <w:style w:type="paragraph" w:styleId="af9">
    <w:name w:val="Plain Text"/>
    <w:basedOn w:val="a"/>
    <w:link w:val="afa"/>
    <w:uiPriority w:val="99"/>
    <w:rsid w:val="002E094E"/>
    <w:rPr>
      <w:rFonts w:ascii="宋体" w:eastAsia="宋体" w:hAnsi="Courier New" w:cs="宋体"/>
      <w:szCs w:val="21"/>
    </w:rPr>
  </w:style>
  <w:style w:type="character" w:customStyle="1" w:styleId="afa">
    <w:name w:val="纯文本 字符"/>
    <w:basedOn w:val="a0"/>
    <w:link w:val="af9"/>
    <w:uiPriority w:val="99"/>
    <w:rsid w:val="002E094E"/>
    <w:rPr>
      <w:rFonts w:ascii="宋体" w:eastAsia="宋体" w:hAnsi="Courier New" w:cs="宋体"/>
      <w:szCs w:val="21"/>
    </w:rPr>
  </w:style>
  <w:style w:type="character" w:customStyle="1" w:styleId="WebChar">
    <w:name w:val="普通 (Web) Char"/>
    <w:link w:val="Web"/>
    <w:semiHidden/>
    <w:locked/>
    <w:rsid w:val="00895780"/>
    <w:rPr>
      <w:rFonts w:ascii="宋体" w:eastAsia="宋体" w:hAnsi="宋体"/>
      <w:color w:val="000000"/>
      <w:sz w:val="24"/>
      <w:szCs w:val="24"/>
    </w:rPr>
  </w:style>
  <w:style w:type="paragraph" w:customStyle="1" w:styleId="Web">
    <w:name w:val="普通 (Web)"/>
    <w:basedOn w:val="a"/>
    <w:link w:val="WebChar"/>
    <w:semiHidden/>
    <w:rsid w:val="00895780"/>
    <w:pPr>
      <w:widowControl/>
      <w:spacing w:before="100" w:beforeAutospacing="1" w:after="100" w:afterAutospacing="1"/>
      <w:jc w:val="left"/>
    </w:pPr>
    <w:rPr>
      <w:rFonts w:ascii="宋体" w:eastAsia="宋体" w:hAnsi="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2019-03-17T09:19:00Z</dcterms:created>
  <dcterms:modified xsi:type="dcterms:W3CDTF">2019-03-17T09:19:00Z</dcterms:modified>
</cp:coreProperties>
</file>