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报刊亭加工承揽合同</w:t>
      </w:r>
    </w:p>
    <w:p>
      <w:pPr>
        <w:wordWrap w:val="0"/>
        <w:spacing w:before="312" w:after="312" w:line="360" w:lineRule="auto"/>
        <w:ind w:firstLine="480" w:firstLineChars="200"/>
        <w:jc w:val="right"/>
        <w:rPr>
          <w:rFonts w:ascii="宋体" w:hAnsi="宋体"/>
          <w:sz w:val="24"/>
          <w:u w:val="single"/>
        </w:rPr>
      </w:pPr>
      <w:r>
        <w:rPr>
          <w:rFonts w:hint="eastAsia" w:ascii="宋体" w:hAnsi="宋体"/>
          <w:sz w:val="24"/>
        </w:rPr>
        <w:t xml:space="preserve">         合同编号：</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定作人：</w:t>
      </w:r>
      <w:r>
        <w:rPr>
          <w:rFonts w:hint="eastAsia" w:ascii="宋体" w:hAnsi="宋体"/>
          <w:sz w:val="24"/>
          <w:u w:val="single"/>
        </w:rPr>
        <w:t xml:space="preserve">                                </w:t>
      </w:r>
      <w:r>
        <w:rPr>
          <w:rFonts w:hint="eastAsia" w:ascii="宋体" w:hAnsi="宋体"/>
          <w:sz w:val="24"/>
        </w:rPr>
        <w:t xml:space="preserve"> （以下简称甲方）</w:t>
      </w:r>
    </w:p>
    <w:p>
      <w:pPr>
        <w:wordWrap w:val="0"/>
        <w:spacing w:line="360" w:lineRule="auto"/>
        <w:ind w:firstLine="480" w:firstLineChars="200"/>
        <w:jc w:val="left"/>
        <w:rPr>
          <w:rFonts w:ascii="宋体" w:hAnsi="宋体"/>
          <w:sz w:val="24"/>
        </w:rPr>
      </w:pPr>
      <w:r>
        <w:rPr>
          <w:rFonts w:hint="eastAsia" w:ascii="宋体" w:hAnsi="宋体"/>
          <w:sz w:val="24"/>
        </w:rPr>
        <w:t>法定代表（负责）人：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签约人：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联络人：</w:t>
      </w:r>
      <w:r>
        <w:rPr>
          <w:rFonts w:hint="eastAsia" w:ascii="宋体" w:hAnsi="宋体"/>
          <w:sz w:val="24"/>
          <w:u w:val="single"/>
        </w:rPr>
        <w:t xml:space="preserve">                                </w:t>
      </w:r>
    </w:p>
    <w:p>
      <w:pPr>
        <w:wordWrap w:val="0"/>
        <w:spacing w:after="312" w:afterLines="100" w:line="360" w:lineRule="auto"/>
        <w:ind w:firstLine="480" w:firstLineChars="200"/>
        <w:jc w:val="left"/>
        <w:rPr>
          <w:rFonts w:ascii="宋体" w:hAnsi="宋体"/>
          <w:sz w:val="24"/>
        </w:rPr>
      </w:pPr>
      <w:r>
        <w:rPr>
          <w:rFonts w:hint="eastAsia" w:ascii="宋体" w:hAnsi="宋体"/>
          <w:sz w:val="24"/>
        </w:rPr>
        <w:t>联系电话：</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承揽人：</w:t>
      </w:r>
      <w:r>
        <w:rPr>
          <w:rFonts w:hint="eastAsia" w:ascii="宋体" w:hAnsi="宋体"/>
          <w:sz w:val="24"/>
          <w:u w:val="single"/>
        </w:rPr>
        <w:t xml:space="preserve">                                </w:t>
      </w:r>
      <w:r>
        <w:rPr>
          <w:rFonts w:hint="eastAsia" w:ascii="宋体" w:hAnsi="宋体"/>
          <w:sz w:val="24"/>
        </w:rPr>
        <w:t xml:space="preserve"> （以下简称乙方）</w:t>
      </w:r>
    </w:p>
    <w:p>
      <w:pPr>
        <w:wordWrap w:val="0"/>
        <w:spacing w:line="360" w:lineRule="auto"/>
        <w:ind w:firstLine="480" w:firstLineChars="200"/>
        <w:jc w:val="left"/>
        <w:rPr>
          <w:rFonts w:ascii="宋体" w:hAnsi="宋体"/>
          <w:sz w:val="24"/>
        </w:rPr>
      </w:pPr>
      <w:r>
        <w:rPr>
          <w:rFonts w:hint="eastAsia" w:ascii="宋体" w:hAnsi="宋体"/>
          <w:sz w:val="24"/>
        </w:rPr>
        <w:t>法定代表（负责）人：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签约人：</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联络人：</w:t>
      </w:r>
      <w:r>
        <w:rPr>
          <w:rFonts w:hint="eastAsia" w:ascii="宋体" w:hAnsi="宋体"/>
          <w:sz w:val="24"/>
          <w:u w:val="single"/>
        </w:rPr>
        <w:t xml:space="preserve">                                </w:t>
      </w:r>
    </w:p>
    <w:p>
      <w:pPr>
        <w:wordWrap w:val="0"/>
        <w:spacing w:after="312" w:afterLines="100" w:line="360" w:lineRule="auto"/>
        <w:ind w:firstLine="480" w:firstLineChars="200"/>
        <w:jc w:val="left"/>
        <w:rPr>
          <w:rFonts w:ascii="宋体" w:hAnsi="宋体"/>
          <w:sz w:val="24"/>
        </w:rPr>
      </w:pPr>
      <w:r>
        <w:rPr>
          <w:rFonts w:hint="eastAsia" w:ascii="宋体" w:hAnsi="宋体"/>
          <w:sz w:val="24"/>
        </w:rPr>
        <w:t>联系电话：</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乙方承揽甲方报刊亭的加工与安装，根据《中华人民共和国民法典》等法律、法规，本着平等、公平、互惠的原则，双方订立本合同。</w:t>
      </w:r>
    </w:p>
    <w:p>
      <w:pPr>
        <w:wordWrap w:val="0"/>
        <w:spacing w:line="360" w:lineRule="auto"/>
        <w:ind w:firstLine="480" w:firstLineChars="200"/>
        <w:jc w:val="left"/>
        <w:rPr>
          <w:rFonts w:ascii="宋体" w:hAnsi="宋体"/>
          <w:b/>
          <w:sz w:val="24"/>
        </w:rPr>
      </w:pPr>
      <w:r>
        <w:rPr>
          <w:rFonts w:hint="eastAsia" w:ascii="宋体" w:hAnsi="宋体"/>
          <w:b/>
          <w:sz w:val="24"/>
        </w:rPr>
        <w:t>第一条　标的</w:t>
      </w:r>
    </w:p>
    <w:p>
      <w:pPr>
        <w:wordWrap w:val="0"/>
        <w:spacing w:line="360" w:lineRule="auto"/>
        <w:ind w:firstLine="480" w:firstLineChars="200"/>
        <w:jc w:val="left"/>
        <w:rPr>
          <w:rFonts w:ascii="宋体" w:hAnsi="宋体"/>
          <w:sz w:val="24"/>
        </w:rPr>
      </w:pPr>
      <w:r>
        <w:rPr>
          <w:rFonts w:hint="eastAsia" w:ascii="宋体" w:hAnsi="宋体"/>
          <w:sz w:val="24"/>
        </w:rPr>
        <w:t>乙方承揽甲方所需报刊亭的加工与安装合同标的额为：</w:t>
      </w:r>
      <w:r>
        <w:rPr>
          <w:rFonts w:hint="eastAsia" w:ascii="宋体" w:hAnsi="宋体"/>
          <w:sz w:val="24"/>
          <w:u w:val="single"/>
        </w:rPr>
        <w:t xml:space="preserve">                    </w:t>
      </w:r>
      <w:r>
        <w:rPr>
          <w:rFonts w:hint="eastAsia" w:ascii="宋体" w:hAnsi="宋体"/>
          <w:sz w:val="24"/>
        </w:rPr>
        <w:t>万元。</w:t>
      </w:r>
    </w:p>
    <w:p>
      <w:pPr>
        <w:wordWrap w:val="0"/>
        <w:spacing w:line="360" w:lineRule="auto"/>
        <w:ind w:firstLine="480" w:firstLineChars="200"/>
        <w:jc w:val="left"/>
        <w:rPr>
          <w:rFonts w:ascii="宋体" w:hAnsi="宋体"/>
          <w:sz w:val="24"/>
        </w:rPr>
      </w:pPr>
      <w:r>
        <w:rPr>
          <w:rFonts w:hint="eastAsia" w:ascii="宋体" w:hAnsi="宋体"/>
          <w:b/>
          <w:sz w:val="24"/>
        </w:rPr>
        <w:t>第二条</w:t>
      </w:r>
      <w:r>
        <w:rPr>
          <w:rFonts w:hint="eastAsia" w:ascii="宋体" w:hAnsi="宋体"/>
          <w:sz w:val="24"/>
        </w:rPr>
        <w:t>　制作报刊亭的地址、数量、规格、价格（价款单位：人民币万元／每个）</w:t>
      </w:r>
    </w:p>
    <w:p>
      <w:pPr>
        <w:wordWrap w:val="0"/>
        <w:spacing w:line="360" w:lineRule="auto"/>
        <w:ind w:firstLine="480" w:firstLineChars="200"/>
        <w:jc w:val="left"/>
        <w:rPr>
          <w:rFonts w:ascii="宋体" w:hAnsi="宋体"/>
          <w:sz w:val="24"/>
          <w:u w:val="single"/>
        </w:rPr>
      </w:pPr>
      <w:r>
        <w:rPr>
          <w:rFonts w:hint="eastAsia" w:ascii="宋体" w:hAnsi="宋体"/>
          <w:sz w:val="24"/>
        </w:rPr>
        <w:t>1.</w:t>
      </w:r>
      <w:r>
        <w:rPr>
          <w:rFonts w:hint="eastAsia" w:ascii="宋体" w:hAnsi="宋体"/>
          <w:sz w:val="24"/>
          <w:u w:val="single"/>
        </w:rPr>
        <w:t xml:space="preserve">                                                               </w:t>
      </w:r>
    </w:p>
    <w:p>
      <w:pPr>
        <w:wordWrap w:val="0"/>
        <w:spacing w:line="360" w:lineRule="auto"/>
        <w:ind w:firstLine="480" w:firstLineChars="200"/>
        <w:jc w:val="left"/>
        <w:rPr>
          <w:rFonts w:ascii="宋体" w:hAnsi="宋体"/>
          <w:sz w:val="24"/>
          <w:u w:val="single"/>
        </w:rPr>
      </w:pPr>
      <w:r>
        <w:rPr>
          <w:rFonts w:hint="eastAsia" w:ascii="宋体" w:hAnsi="宋体"/>
          <w:sz w:val="24"/>
        </w:rPr>
        <w:t>2.</w:t>
      </w:r>
      <w:r>
        <w:rPr>
          <w:rFonts w:hint="eastAsia" w:ascii="宋体" w:hAnsi="宋体"/>
          <w:sz w:val="24"/>
          <w:u w:val="single"/>
        </w:rPr>
        <w:t xml:space="preserve">                                                               </w:t>
      </w:r>
    </w:p>
    <w:p>
      <w:pPr>
        <w:wordWrap w:val="0"/>
        <w:spacing w:line="360" w:lineRule="auto"/>
        <w:ind w:firstLine="480" w:firstLineChars="200"/>
        <w:jc w:val="left"/>
        <w:rPr>
          <w:rFonts w:ascii="宋体" w:hAnsi="宋体"/>
          <w:sz w:val="24"/>
          <w:u w:val="single"/>
        </w:rPr>
      </w:pPr>
      <w:r>
        <w:rPr>
          <w:rFonts w:hint="eastAsia" w:ascii="宋体" w:hAnsi="宋体"/>
          <w:sz w:val="24"/>
        </w:rPr>
        <w:t>3.</w:t>
      </w:r>
      <w:r>
        <w:rPr>
          <w:rFonts w:hint="eastAsia" w:ascii="宋体" w:hAnsi="宋体"/>
          <w:sz w:val="24"/>
          <w:u w:val="single"/>
        </w:rPr>
        <w:t xml:space="preserve">                                                               </w:t>
      </w:r>
    </w:p>
    <w:p>
      <w:pPr>
        <w:wordWrap w:val="0"/>
        <w:spacing w:line="360" w:lineRule="auto"/>
        <w:ind w:firstLine="480" w:firstLineChars="200"/>
        <w:jc w:val="left"/>
        <w:rPr>
          <w:rFonts w:ascii="宋体" w:hAnsi="宋体"/>
          <w:sz w:val="24"/>
        </w:rPr>
      </w:pPr>
      <w:r>
        <w:rPr>
          <w:rFonts w:hint="eastAsia" w:ascii="宋体" w:hAnsi="宋体"/>
          <w:sz w:val="24"/>
        </w:rPr>
        <w:t>注：整个承揽加工费用按每个报刊亭的单价为结算价，该结算价格含包工、包料、包装运输、安装费及其他相关的税费。</w:t>
      </w:r>
    </w:p>
    <w:p>
      <w:pPr>
        <w:wordWrap w:val="0"/>
        <w:spacing w:line="360" w:lineRule="auto"/>
        <w:ind w:firstLine="480" w:firstLineChars="200"/>
        <w:jc w:val="left"/>
        <w:rPr>
          <w:rFonts w:ascii="宋体" w:hAnsi="宋体"/>
          <w:b/>
          <w:sz w:val="24"/>
        </w:rPr>
      </w:pPr>
      <w:r>
        <w:rPr>
          <w:rFonts w:hint="eastAsia" w:ascii="宋体" w:hAnsi="宋体"/>
          <w:b/>
          <w:sz w:val="24"/>
        </w:rPr>
        <w:t>第三条　加工、制作与安装、要求</w:t>
      </w:r>
    </w:p>
    <w:p>
      <w:pPr>
        <w:wordWrap w:val="0"/>
        <w:spacing w:line="360" w:lineRule="auto"/>
        <w:ind w:firstLine="480" w:firstLineChars="200"/>
        <w:jc w:val="left"/>
        <w:rPr>
          <w:rFonts w:ascii="宋体" w:hAnsi="宋体"/>
          <w:sz w:val="24"/>
        </w:rPr>
      </w:pPr>
      <w:r>
        <w:rPr>
          <w:rFonts w:hint="eastAsia" w:ascii="宋体" w:hAnsi="宋体"/>
          <w:sz w:val="24"/>
        </w:rPr>
        <w:t>1.报刊亭安装做到稳定、可靠，空间利用充分，使用面积不小于</w:t>
      </w:r>
      <w:r>
        <w:rPr>
          <w:rFonts w:hint="eastAsia" w:ascii="宋体" w:hAnsi="宋体"/>
          <w:sz w:val="24"/>
          <w:u w:val="single"/>
        </w:rPr>
        <w:t xml:space="preserve">      </w:t>
      </w:r>
      <w:r>
        <w:rPr>
          <w:rFonts w:hint="eastAsia" w:ascii="宋体" w:hAnsi="宋体"/>
          <w:sz w:val="24"/>
        </w:rPr>
        <w:t>平方米。</w:t>
      </w:r>
    </w:p>
    <w:p>
      <w:pPr>
        <w:wordWrap w:val="0"/>
        <w:spacing w:line="360" w:lineRule="auto"/>
        <w:ind w:firstLine="480" w:firstLineChars="200"/>
        <w:jc w:val="left"/>
        <w:rPr>
          <w:rFonts w:ascii="宋体" w:hAnsi="宋体"/>
          <w:sz w:val="24"/>
        </w:rPr>
      </w:pPr>
      <w:r>
        <w:rPr>
          <w:rFonts w:hint="eastAsia" w:ascii="宋体" w:hAnsi="宋体"/>
          <w:sz w:val="24"/>
        </w:rPr>
        <w:t>2.使用材料：所有外表面使用大于</w:t>
      </w:r>
      <w:r>
        <w:rPr>
          <w:rFonts w:hint="eastAsia" w:ascii="宋体" w:hAnsi="宋体"/>
          <w:sz w:val="24"/>
          <w:u w:val="single"/>
        </w:rPr>
        <w:t xml:space="preserve">      </w:t>
      </w:r>
      <w:r>
        <w:rPr>
          <w:rFonts w:hint="eastAsia" w:ascii="宋体" w:hAnsi="宋体"/>
          <w:sz w:val="24"/>
        </w:rPr>
        <w:t>mm厚不锈钢板，结构采用不锈钢柱、不锈钢方钢骨架，透明部分不少于</w:t>
      </w:r>
      <w:r>
        <w:rPr>
          <w:rFonts w:hint="eastAsia" w:ascii="宋体" w:hAnsi="宋体"/>
          <w:sz w:val="24"/>
          <w:u w:val="single"/>
        </w:rPr>
        <w:t xml:space="preserve">      </w:t>
      </w:r>
      <w:r>
        <w:rPr>
          <w:rFonts w:hint="eastAsia" w:ascii="宋体" w:hAnsi="宋体"/>
          <w:sz w:val="24"/>
        </w:rPr>
        <w:t>%，使用</w:t>
      </w:r>
      <w:r>
        <w:rPr>
          <w:rFonts w:hint="eastAsia" w:ascii="宋体" w:hAnsi="宋体"/>
          <w:sz w:val="24"/>
          <w:u w:val="single"/>
        </w:rPr>
        <w:t xml:space="preserve">      </w:t>
      </w:r>
      <w:r>
        <w:rPr>
          <w:rFonts w:hint="eastAsia" w:ascii="宋体" w:hAnsi="宋体"/>
          <w:sz w:val="24"/>
        </w:rPr>
        <w:t>mm弧型热弯加强度有机玻璃，顶部硬塑料玻璃钢压模一次成型，内设图书报刊架，附件包括推拉窗、电源接线板、电表一块，蓝色阳光板封顶，并有通风口一处。</w:t>
      </w:r>
    </w:p>
    <w:p>
      <w:pPr>
        <w:wordWrap w:val="0"/>
        <w:spacing w:line="360" w:lineRule="auto"/>
        <w:ind w:firstLine="480" w:firstLineChars="200"/>
        <w:jc w:val="left"/>
        <w:rPr>
          <w:rFonts w:ascii="宋体" w:hAnsi="宋体"/>
          <w:b/>
          <w:sz w:val="24"/>
        </w:rPr>
      </w:pPr>
      <w:r>
        <w:rPr>
          <w:rFonts w:hint="eastAsia" w:ascii="宋体" w:hAnsi="宋体"/>
          <w:b/>
          <w:sz w:val="24"/>
        </w:rPr>
        <w:t>第四条　</w:t>
      </w:r>
      <w:bookmarkStart w:id="0" w:name="_GoBack"/>
      <w:r>
        <w:rPr>
          <w:rFonts w:hint="eastAsia" w:ascii="宋体" w:hAnsi="宋体"/>
          <w:b/>
          <w:sz w:val="24"/>
        </w:rPr>
        <w:t>验收标准和方法</w:t>
      </w:r>
    </w:p>
    <w:bookmarkEnd w:id="0"/>
    <w:p>
      <w:pPr>
        <w:wordWrap w:val="0"/>
        <w:spacing w:line="360" w:lineRule="auto"/>
        <w:ind w:firstLine="480" w:firstLineChars="200"/>
        <w:jc w:val="left"/>
        <w:rPr>
          <w:rFonts w:ascii="宋体" w:hAnsi="宋体"/>
          <w:sz w:val="24"/>
        </w:rPr>
      </w:pPr>
      <w:r>
        <w:rPr>
          <w:rFonts w:hint="eastAsia" w:ascii="宋体" w:hAnsi="宋体"/>
          <w:sz w:val="24"/>
        </w:rPr>
        <w:t>1.乙方将报刊亭样品（按照甲方要求的规格、材质）制作成品后，交甲方进行初验，初验合格后方可生产。</w:t>
      </w:r>
    </w:p>
    <w:p>
      <w:pPr>
        <w:wordWrap w:val="0"/>
        <w:spacing w:line="360" w:lineRule="auto"/>
        <w:ind w:firstLine="480" w:firstLineChars="200"/>
        <w:jc w:val="left"/>
        <w:rPr>
          <w:rFonts w:ascii="宋体" w:hAnsi="宋体"/>
          <w:sz w:val="24"/>
        </w:rPr>
      </w:pPr>
      <w:r>
        <w:rPr>
          <w:rFonts w:hint="eastAsia" w:ascii="宋体" w:hAnsi="宋体"/>
          <w:sz w:val="24"/>
        </w:rPr>
        <w:t>2.甲方验收采用样品验收与成品交付验收相对比，也可采取随机抽验。</w:t>
      </w:r>
    </w:p>
    <w:p>
      <w:pPr>
        <w:wordWrap w:val="0"/>
        <w:spacing w:line="360" w:lineRule="auto"/>
        <w:ind w:firstLine="480" w:firstLineChars="200"/>
        <w:jc w:val="left"/>
        <w:rPr>
          <w:rFonts w:ascii="宋体" w:hAnsi="宋体"/>
          <w:b/>
          <w:sz w:val="24"/>
        </w:rPr>
      </w:pPr>
      <w:r>
        <w:rPr>
          <w:rFonts w:hint="eastAsia" w:ascii="宋体" w:hAnsi="宋体"/>
          <w:b/>
          <w:sz w:val="24"/>
        </w:rPr>
        <w:t>第五条　交货时间和地点及包装运输要求</w:t>
      </w:r>
    </w:p>
    <w:p>
      <w:pPr>
        <w:wordWrap w:val="0"/>
        <w:spacing w:line="360" w:lineRule="auto"/>
        <w:ind w:firstLine="480" w:firstLineChars="200"/>
        <w:jc w:val="left"/>
        <w:rPr>
          <w:rFonts w:ascii="宋体" w:hAnsi="宋体"/>
          <w:sz w:val="24"/>
        </w:rPr>
      </w:pPr>
      <w:r>
        <w:rPr>
          <w:rFonts w:hint="eastAsia" w:ascii="宋体" w:hAnsi="宋体"/>
          <w:sz w:val="24"/>
        </w:rPr>
        <w:t>1.交货时间：乙方必须保证在</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日前全部交货。</w:t>
      </w:r>
    </w:p>
    <w:p>
      <w:pPr>
        <w:wordWrap w:val="0"/>
        <w:spacing w:line="360" w:lineRule="auto"/>
        <w:ind w:firstLine="480" w:firstLineChars="200"/>
        <w:jc w:val="left"/>
        <w:rPr>
          <w:rFonts w:ascii="宋体" w:hAnsi="宋体"/>
          <w:sz w:val="24"/>
        </w:rPr>
      </w:pPr>
      <w:r>
        <w:rPr>
          <w:rFonts w:hint="eastAsia" w:ascii="宋体" w:hAnsi="宋体"/>
          <w:sz w:val="24"/>
        </w:rPr>
        <w:t>2.交货地点：乙方负责送到甲方指定的安装位置，并安装完毕。</w:t>
      </w:r>
    </w:p>
    <w:p>
      <w:pPr>
        <w:wordWrap w:val="0"/>
        <w:spacing w:line="360" w:lineRule="auto"/>
        <w:ind w:firstLine="480" w:firstLineChars="200"/>
        <w:jc w:val="left"/>
        <w:rPr>
          <w:rFonts w:ascii="宋体" w:hAnsi="宋体"/>
          <w:sz w:val="24"/>
        </w:rPr>
      </w:pPr>
      <w:r>
        <w:rPr>
          <w:rFonts w:hint="eastAsia" w:ascii="宋体" w:hAnsi="宋体"/>
          <w:sz w:val="24"/>
        </w:rPr>
        <w:t>3.包装运输：乙方在交货时，应对成品进行包装，并保证信报箱在运输过程中不被损坏，如有损坏或变型、划漆等由乙方负责保修。</w:t>
      </w:r>
    </w:p>
    <w:p>
      <w:pPr>
        <w:wordWrap w:val="0"/>
        <w:spacing w:line="360" w:lineRule="auto"/>
        <w:ind w:firstLine="480" w:firstLineChars="200"/>
        <w:jc w:val="left"/>
        <w:rPr>
          <w:rFonts w:ascii="宋体" w:hAnsi="宋体"/>
          <w:b/>
          <w:sz w:val="24"/>
        </w:rPr>
      </w:pPr>
      <w:r>
        <w:rPr>
          <w:rFonts w:hint="eastAsia" w:ascii="宋体" w:hAnsi="宋体"/>
          <w:b/>
          <w:sz w:val="24"/>
        </w:rPr>
        <w:t>第六条　报刊亭安装及验收与售后服务</w:t>
      </w:r>
    </w:p>
    <w:p>
      <w:pPr>
        <w:wordWrap w:val="0"/>
        <w:spacing w:line="360" w:lineRule="auto"/>
        <w:ind w:firstLine="480" w:firstLineChars="200"/>
        <w:jc w:val="left"/>
        <w:rPr>
          <w:rFonts w:ascii="宋体" w:hAnsi="宋体"/>
          <w:sz w:val="24"/>
        </w:rPr>
      </w:pPr>
      <w:r>
        <w:rPr>
          <w:rFonts w:hint="eastAsia" w:ascii="宋体" w:hAnsi="宋体"/>
          <w:sz w:val="24"/>
        </w:rPr>
        <w:t>1.乙方对制作的报刊亭进行安装；</w:t>
      </w:r>
    </w:p>
    <w:p>
      <w:pPr>
        <w:wordWrap w:val="0"/>
        <w:spacing w:line="360" w:lineRule="auto"/>
        <w:ind w:firstLine="480" w:firstLineChars="200"/>
        <w:jc w:val="left"/>
        <w:rPr>
          <w:rFonts w:ascii="宋体" w:hAnsi="宋体"/>
          <w:sz w:val="24"/>
        </w:rPr>
      </w:pPr>
      <w:r>
        <w:rPr>
          <w:rFonts w:hint="eastAsia" w:ascii="宋体" w:hAnsi="宋体"/>
          <w:sz w:val="24"/>
        </w:rPr>
        <w:t>2.经乙方安装的报刊亭，必须经甲方验收，遇有验收不合格的，乙方应在</w:t>
      </w:r>
      <w:r>
        <w:rPr>
          <w:rFonts w:hint="eastAsia" w:ascii="宋体" w:hAnsi="宋体"/>
          <w:sz w:val="24"/>
          <w:u w:val="single"/>
        </w:rPr>
        <w:t xml:space="preserve">         </w:t>
      </w:r>
      <w:r>
        <w:rPr>
          <w:rFonts w:hint="eastAsia" w:ascii="宋体" w:hAnsi="宋体"/>
          <w:sz w:val="24"/>
        </w:rPr>
        <w:t>日内予以整改，不予整改、或两次整改不合格的甲方按该报刊亭价值扣除</w:t>
      </w:r>
      <w:r>
        <w:rPr>
          <w:rFonts w:hint="eastAsia" w:ascii="宋体" w:hAnsi="宋体"/>
          <w:sz w:val="24"/>
          <w:u w:val="single"/>
        </w:rPr>
        <w:t xml:space="preserve">    </w:t>
      </w:r>
      <w:r>
        <w:rPr>
          <w:rFonts w:hint="eastAsia" w:ascii="宋体" w:hAnsi="宋体"/>
          <w:sz w:val="24"/>
        </w:rPr>
        <w:t>%作为另行维修费用（按双方预定的标准和技术要求验收）；</w:t>
      </w:r>
    </w:p>
    <w:p>
      <w:pPr>
        <w:wordWrap w:val="0"/>
        <w:spacing w:line="360" w:lineRule="auto"/>
        <w:ind w:firstLine="480" w:firstLineChars="200"/>
        <w:jc w:val="left"/>
        <w:rPr>
          <w:rFonts w:ascii="宋体" w:hAnsi="宋体"/>
          <w:sz w:val="24"/>
        </w:rPr>
      </w:pPr>
      <w:r>
        <w:rPr>
          <w:rFonts w:hint="eastAsia" w:ascii="宋体" w:hAnsi="宋体"/>
          <w:sz w:val="24"/>
        </w:rPr>
        <w:t>3.乙方承诺为甲方制作的报刊亭因质量出现问题，</w:t>
      </w:r>
      <w:r>
        <w:rPr>
          <w:rFonts w:hint="eastAsia" w:ascii="宋体" w:hAnsi="宋体"/>
          <w:sz w:val="24"/>
          <w:u w:val="single"/>
        </w:rPr>
        <w:t xml:space="preserve">    </w:t>
      </w:r>
      <w:r>
        <w:rPr>
          <w:rFonts w:hint="eastAsia" w:ascii="宋体" w:hAnsi="宋体"/>
          <w:sz w:val="24"/>
        </w:rPr>
        <w:t>年内免费进行保修，超过</w:t>
      </w:r>
      <w:r>
        <w:rPr>
          <w:rFonts w:hint="eastAsia" w:ascii="宋体" w:hAnsi="宋体"/>
          <w:sz w:val="24"/>
          <w:u w:val="single"/>
        </w:rPr>
        <w:t xml:space="preserve">    </w:t>
      </w:r>
      <w:r>
        <w:rPr>
          <w:rFonts w:hint="eastAsia" w:ascii="宋体" w:hAnsi="宋体"/>
          <w:sz w:val="24"/>
        </w:rPr>
        <w:t>年或属甲方原因损坏进行维修的，需付工本费；</w:t>
      </w:r>
    </w:p>
    <w:p>
      <w:pPr>
        <w:wordWrap w:val="0"/>
        <w:spacing w:line="360" w:lineRule="auto"/>
        <w:ind w:firstLine="480" w:firstLineChars="200"/>
        <w:jc w:val="left"/>
        <w:rPr>
          <w:rFonts w:ascii="宋体" w:hAnsi="宋体"/>
          <w:sz w:val="24"/>
        </w:rPr>
      </w:pPr>
      <w:r>
        <w:rPr>
          <w:rFonts w:hint="eastAsia" w:ascii="宋体" w:hAnsi="宋体"/>
          <w:sz w:val="24"/>
        </w:rPr>
        <w:t>4.乙方承诺对甲方使用的报刊亭进行终身维护。</w:t>
      </w:r>
    </w:p>
    <w:p>
      <w:pPr>
        <w:wordWrap w:val="0"/>
        <w:spacing w:line="360" w:lineRule="auto"/>
        <w:ind w:firstLine="480" w:firstLineChars="200"/>
        <w:jc w:val="left"/>
        <w:rPr>
          <w:rFonts w:ascii="宋体" w:hAnsi="宋体"/>
          <w:b/>
          <w:sz w:val="24"/>
        </w:rPr>
      </w:pPr>
      <w:r>
        <w:rPr>
          <w:rFonts w:hint="eastAsia" w:ascii="宋体" w:hAnsi="宋体"/>
          <w:b/>
          <w:sz w:val="24"/>
        </w:rPr>
        <w:t>第七条　结算方式、期限及安装费用</w:t>
      </w:r>
    </w:p>
    <w:p>
      <w:pPr>
        <w:wordWrap w:val="0"/>
        <w:spacing w:line="360" w:lineRule="auto"/>
        <w:ind w:firstLine="480" w:firstLineChars="200"/>
        <w:jc w:val="left"/>
        <w:rPr>
          <w:rFonts w:ascii="宋体" w:hAnsi="宋体"/>
          <w:sz w:val="24"/>
        </w:rPr>
      </w:pPr>
      <w:r>
        <w:rPr>
          <w:rFonts w:hint="eastAsia" w:ascii="宋体" w:hAnsi="宋体"/>
          <w:sz w:val="24"/>
        </w:rPr>
        <w:t>1.甲乙双方签订的合同生效后15日内，甲方应向乙方指定的账户拨付合同标的额30%的预付款。</w:t>
      </w:r>
    </w:p>
    <w:p>
      <w:pPr>
        <w:wordWrap w:val="0"/>
        <w:spacing w:line="360" w:lineRule="auto"/>
        <w:ind w:firstLine="480" w:firstLineChars="200"/>
        <w:jc w:val="left"/>
        <w:rPr>
          <w:rFonts w:ascii="宋体" w:hAnsi="宋体"/>
          <w:sz w:val="24"/>
        </w:rPr>
      </w:pPr>
      <w:r>
        <w:rPr>
          <w:rFonts w:hint="eastAsia" w:ascii="宋体" w:hAnsi="宋体"/>
          <w:sz w:val="24"/>
        </w:rPr>
        <w:t>2.乙方交货后15日内，甲方再向乙方账户拨付合同标的额30%的价款，累积达到合同标的额的60%。</w:t>
      </w:r>
    </w:p>
    <w:p>
      <w:pPr>
        <w:wordWrap w:val="0"/>
        <w:spacing w:line="360" w:lineRule="auto"/>
        <w:ind w:firstLine="480" w:firstLineChars="200"/>
        <w:jc w:val="left"/>
        <w:rPr>
          <w:rFonts w:ascii="宋体" w:hAnsi="宋体"/>
          <w:sz w:val="24"/>
        </w:rPr>
      </w:pPr>
      <w:r>
        <w:rPr>
          <w:rFonts w:hint="eastAsia" w:ascii="宋体" w:hAnsi="宋体"/>
          <w:sz w:val="24"/>
        </w:rPr>
        <w:t>3.乙方按期安装完毕，并经甲方验收合格后15日内，甲方再向乙方指定的账户拨付合同标的额35%的价款，累积达到合同标的额的95%。</w:t>
      </w:r>
    </w:p>
    <w:p>
      <w:pPr>
        <w:wordWrap w:val="0"/>
        <w:spacing w:line="360" w:lineRule="auto"/>
        <w:ind w:firstLine="480" w:firstLineChars="200"/>
        <w:jc w:val="left"/>
        <w:rPr>
          <w:rFonts w:ascii="宋体" w:hAnsi="宋体"/>
          <w:sz w:val="24"/>
        </w:rPr>
      </w:pPr>
      <w:r>
        <w:rPr>
          <w:rFonts w:hint="eastAsia" w:ascii="宋体" w:hAnsi="宋体"/>
          <w:sz w:val="24"/>
        </w:rPr>
        <w:t>4.剩余的合同标的额 5%（</w:t>
      </w:r>
      <w:r>
        <w:rPr>
          <w:rFonts w:hint="eastAsia" w:ascii="宋体" w:hAnsi="宋体"/>
          <w:sz w:val="24"/>
          <w:u w:val="single"/>
        </w:rPr>
        <w:t xml:space="preserve">    </w:t>
      </w:r>
      <w:r>
        <w:rPr>
          <w:rFonts w:hint="eastAsia" w:ascii="宋体" w:hAnsi="宋体"/>
          <w:sz w:val="24"/>
        </w:rPr>
        <w:t>元）价款，作为乙方向甲方预留的质量保证金，一年后经甲方正常使用确无质量问题，甲方主动将乙方剩余的质量保证金，一次性拨付乙方。</w:t>
      </w:r>
    </w:p>
    <w:p>
      <w:pPr>
        <w:wordWrap w:val="0"/>
        <w:spacing w:line="360" w:lineRule="auto"/>
        <w:ind w:firstLine="480" w:firstLineChars="200"/>
        <w:jc w:val="left"/>
        <w:rPr>
          <w:rFonts w:ascii="宋体" w:hAnsi="宋体"/>
          <w:b/>
          <w:sz w:val="24"/>
        </w:rPr>
      </w:pPr>
      <w:r>
        <w:rPr>
          <w:rFonts w:hint="eastAsia" w:ascii="宋体" w:hAnsi="宋体"/>
          <w:b/>
          <w:sz w:val="24"/>
        </w:rPr>
        <w:t>第八条　甲方违约责任</w:t>
      </w:r>
    </w:p>
    <w:p>
      <w:pPr>
        <w:wordWrap w:val="0"/>
        <w:spacing w:line="360" w:lineRule="auto"/>
        <w:ind w:firstLine="480" w:firstLineChars="200"/>
        <w:jc w:val="left"/>
        <w:rPr>
          <w:rFonts w:ascii="宋体" w:hAnsi="宋体"/>
          <w:sz w:val="24"/>
        </w:rPr>
      </w:pPr>
      <w:r>
        <w:rPr>
          <w:rFonts w:hint="eastAsia" w:ascii="宋体" w:hAnsi="宋体"/>
          <w:sz w:val="24"/>
        </w:rPr>
        <w:t>1.甲方在乙方为其制作报刊亭期间随意改变数量或到货无故拒收，甲方支付乙方合同的标的额</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sz w:val="24"/>
        </w:rPr>
      </w:pPr>
      <w:r>
        <w:rPr>
          <w:rFonts w:hint="eastAsia" w:ascii="宋体" w:hAnsi="宋体"/>
          <w:sz w:val="24"/>
        </w:rPr>
        <w:t>2.甲方未按合同规定时限向乙方拨付货款，每逾期一天，除补交货款外，应向乙方支付</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b/>
          <w:sz w:val="24"/>
        </w:rPr>
      </w:pPr>
      <w:r>
        <w:rPr>
          <w:rFonts w:hint="eastAsia" w:ascii="宋体" w:hAnsi="宋体"/>
          <w:b/>
          <w:sz w:val="24"/>
        </w:rPr>
        <w:t>第九条　乙方违约责任</w:t>
      </w:r>
    </w:p>
    <w:p>
      <w:pPr>
        <w:wordWrap w:val="0"/>
        <w:spacing w:line="360" w:lineRule="auto"/>
        <w:ind w:firstLine="480" w:firstLineChars="200"/>
        <w:jc w:val="left"/>
        <w:rPr>
          <w:rFonts w:ascii="宋体" w:hAnsi="宋体"/>
          <w:sz w:val="24"/>
        </w:rPr>
      </w:pPr>
      <w:r>
        <w:rPr>
          <w:rFonts w:hint="eastAsia" w:ascii="宋体" w:hAnsi="宋体"/>
          <w:sz w:val="24"/>
        </w:rPr>
        <w:t>1.乙方未按甲方的质量要求，隐瞒原材料的缺陷、使用不符合合同规定的原材料、偷工减料、以次充好等，甲方除按质论价外，甲方从应拨付乙方合同货款中扣除</w:t>
      </w:r>
      <w:r>
        <w:rPr>
          <w:rFonts w:hint="eastAsia" w:ascii="宋体" w:hAnsi="宋体"/>
          <w:sz w:val="24"/>
          <w:u w:val="single"/>
        </w:rPr>
        <w:t xml:space="preserve">    </w:t>
      </w:r>
      <w:r>
        <w:rPr>
          <w:rFonts w:hint="eastAsia" w:ascii="宋体" w:hAnsi="宋体"/>
          <w:sz w:val="24"/>
        </w:rPr>
        <w:t>%违约金；</w:t>
      </w:r>
    </w:p>
    <w:p>
      <w:pPr>
        <w:wordWrap w:val="0"/>
        <w:spacing w:line="360" w:lineRule="auto"/>
        <w:ind w:firstLine="480" w:firstLineChars="200"/>
        <w:jc w:val="left"/>
        <w:rPr>
          <w:rFonts w:ascii="宋体" w:hAnsi="宋体"/>
          <w:sz w:val="24"/>
        </w:rPr>
      </w:pPr>
      <w:r>
        <w:rPr>
          <w:rFonts w:hint="eastAsia" w:ascii="宋体" w:hAnsi="宋体"/>
          <w:sz w:val="24"/>
        </w:rPr>
        <w:t>2.乙方不得以任何方式转包或分包，如发现转包或分包，甲方有权终止合同，由此造成的经济损失由乙方承担；</w:t>
      </w:r>
    </w:p>
    <w:p>
      <w:pPr>
        <w:wordWrap w:val="0"/>
        <w:spacing w:line="360" w:lineRule="auto"/>
        <w:ind w:firstLine="480" w:firstLineChars="200"/>
        <w:jc w:val="left"/>
        <w:rPr>
          <w:rFonts w:ascii="宋体" w:hAnsi="宋体"/>
          <w:sz w:val="24"/>
        </w:rPr>
      </w:pPr>
      <w:r>
        <w:rPr>
          <w:rFonts w:hint="eastAsia" w:ascii="宋体" w:hAnsi="宋体"/>
          <w:sz w:val="24"/>
        </w:rPr>
        <w:t>3.乙方未按合同要求的时间交付报刊亭，每逾期一天，甲方从应拨付乙方合同货款中扣除</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jc w:val="left"/>
        <w:rPr>
          <w:rFonts w:ascii="宋体" w:hAnsi="宋体"/>
          <w:b/>
          <w:sz w:val="24"/>
        </w:rPr>
      </w:pPr>
      <w:r>
        <w:rPr>
          <w:rFonts w:hint="eastAsia" w:ascii="宋体" w:hAnsi="宋体"/>
          <w:b/>
          <w:sz w:val="24"/>
        </w:rPr>
        <w:t>第十条　纠纷的处理</w:t>
      </w:r>
    </w:p>
    <w:p>
      <w:pPr>
        <w:wordWrap w:val="0"/>
        <w:spacing w:line="360" w:lineRule="auto"/>
        <w:ind w:firstLine="480" w:firstLineChars="200"/>
        <w:jc w:val="left"/>
        <w:rPr>
          <w:rFonts w:ascii="宋体" w:hAnsi="宋体"/>
          <w:sz w:val="24"/>
        </w:rPr>
      </w:pPr>
      <w:r>
        <w:rPr>
          <w:rFonts w:hint="eastAsia" w:ascii="宋体" w:hAnsi="宋体"/>
          <w:sz w:val="24"/>
        </w:rPr>
        <w:t>因履行本合同发生的争议，由当事人协商解决；协商不成的，提交</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firstLineChars="200"/>
        <w:jc w:val="left"/>
        <w:rPr>
          <w:rFonts w:ascii="宋体" w:hAnsi="宋体"/>
          <w:b/>
          <w:sz w:val="24"/>
        </w:rPr>
      </w:pPr>
      <w:r>
        <w:rPr>
          <w:rFonts w:hint="eastAsia" w:ascii="宋体" w:hAnsi="宋体"/>
          <w:b/>
          <w:sz w:val="24"/>
        </w:rPr>
        <w:t>第十一条　附则</w:t>
      </w:r>
    </w:p>
    <w:p>
      <w:pPr>
        <w:wordWrap w:val="0"/>
        <w:spacing w:line="360" w:lineRule="auto"/>
        <w:ind w:firstLine="480" w:firstLineChars="200"/>
        <w:jc w:val="left"/>
        <w:rPr>
          <w:rFonts w:ascii="宋体" w:hAnsi="宋体"/>
          <w:sz w:val="24"/>
        </w:rPr>
      </w:pPr>
      <w:r>
        <w:rPr>
          <w:rFonts w:hint="eastAsia" w:ascii="宋体" w:hAnsi="宋体"/>
          <w:sz w:val="24"/>
        </w:rPr>
        <w:t>1.本合同一式四份，甲乙双方各执两份，自双方签字盖章之日起生效。合同履行期间，甲乙任何一方不得随意变更和解除合同。</w:t>
      </w:r>
    </w:p>
    <w:p>
      <w:pPr>
        <w:wordWrap w:val="0"/>
        <w:spacing w:line="360" w:lineRule="auto"/>
        <w:ind w:firstLine="480" w:firstLineChars="200"/>
        <w:jc w:val="left"/>
        <w:rPr>
          <w:rFonts w:ascii="宋体" w:hAnsi="宋体"/>
          <w:sz w:val="24"/>
        </w:rPr>
      </w:pPr>
      <w:r>
        <w:rPr>
          <w:rFonts w:hint="eastAsia" w:ascii="宋体" w:hAnsi="宋体"/>
          <w:sz w:val="24"/>
        </w:rPr>
        <w:t>2.合同执行过程中甲乙双方对具体制作报刊亭数量有变更的以书面文字通知为准，口头通知无效，报刊亭规格的变动以双方共同协商后，作出补充条款为准，补充条款与本合同具有同等效力。</w:t>
      </w:r>
    </w:p>
    <w:p>
      <w:pPr>
        <w:wordWrap w:val="0"/>
        <w:spacing w:line="360" w:lineRule="auto"/>
        <w:jc w:val="left"/>
        <w:rPr>
          <w:rFonts w:ascii="宋体" w:hAnsi="宋体"/>
          <w:sz w:val="24"/>
          <w:u w:val="single"/>
        </w:rPr>
      </w:pPr>
      <w:r>
        <w:rPr>
          <w:rFonts w:hint="eastAsia" w:ascii="宋体" w:hAnsi="宋体"/>
          <w:sz w:val="24"/>
        </w:rPr>
        <w:t>甲方（盖章）：</w:t>
      </w:r>
      <w:r>
        <w:rPr>
          <w:rFonts w:hint="eastAsia" w:ascii="宋体" w:hAnsi="宋体"/>
          <w:sz w:val="24"/>
          <w:u w:val="single"/>
        </w:rPr>
        <w:t xml:space="preserve">                      </w:t>
      </w:r>
    </w:p>
    <w:p>
      <w:pPr>
        <w:wordWrap w:val="0"/>
        <w:spacing w:line="360" w:lineRule="auto"/>
        <w:jc w:val="left"/>
        <w:rPr>
          <w:rFonts w:ascii="宋体" w:hAnsi="宋体"/>
          <w:sz w:val="24"/>
          <w:u w:val="single"/>
        </w:rPr>
      </w:pPr>
      <w:r>
        <w:rPr>
          <w:rFonts w:hint="eastAsia" w:ascii="宋体" w:hAnsi="宋体"/>
          <w:sz w:val="24"/>
        </w:rPr>
        <w:t>授权代表（签字）：</w:t>
      </w:r>
      <w:r>
        <w:rPr>
          <w:rFonts w:hint="eastAsia" w:ascii="宋体" w:hAnsi="宋体"/>
          <w:sz w:val="24"/>
          <w:u w:val="single"/>
        </w:rPr>
        <w:t xml:space="preserve">                  </w:t>
      </w:r>
    </w:p>
    <w:p>
      <w:pPr>
        <w:wordWrap w:val="0"/>
        <w:spacing w:after="312" w:afterLines="100" w:line="360" w:lineRule="auto"/>
        <w:jc w:val="left"/>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wordWrap w:val="0"/>
        <w:spacing w:line="360" w:lineRule="auto"/>
        <w:jc w:val="left"/>
        <w:rPr>
          <w:rFonts w:ascii="宋体" w:hAnsi="宋体"/>
          <w:sz w:val="24"/>
          <w:u w:val="single"/>
        </w:rPr>
      </w:pPr>
      <w:r>
        <w:rPr>
          <w:rFonts w:hint="eastAsia" w:ascii="宋体" w:hAnsi="宋体"/>
          <w:sz w:val="24"/>
        </w:rPr>
        <w:t>乙方（盖章）：</w:t>
      </w:r>
      <w:r>
        <w:rPr>
          <w:rFonts w:hint="eastAsia" w:ascii="宋体" w:hAnsi="宋体"/>
          <w:sz w:val="24"/>
          <w:u w:val="single"/>
        </w:rPr>
        <w:t xml:space="preserve">                      </w:t>
      </w:r>
    </w:p>
    <w:p>
      <w:pPr>
        <w:wordWrap w:val="0"/>
        <w:spacing w:line="360" w:lineRule="auto"/>
        <w:jc w:val="left"/>
        <w:rPr>
          <w:rFonts w:ascii="宋体" w:hAnsi="宋体"/>
          <w:sz w:val="24"/>
          <w:u w:val="single"/>
        </w:rPr>
      </w:pPr>
      <w:r>
        <w:rPr>
          <w:rFonts w:hint="eastAsia" w:ascii="宋体" w:hAnsi="宋体"/>
          <w:sz w:val="24"/>
        </w:rPr>
        <w:t>授权代表（签字）：</w:t>
      </w:r>
      <w:r>
        <w:rPr>
          <w:rFonts w:hint="eastAsia" w:ascii="宋体" w:hAnsi="宋体"/>
          <w:sz w:val="24"/>
          <w:u w:val="single"/>
        </w:rPr>
        <w:t xml:space="preserve">                  </w:t>
      </w:r>
    </w:p>
    <w:p>
      <w:pPr>
        <w:wordWrap w:val="0"/>
        <w:spacing w:line="360" w:lineRule="auto"/>
        <w:jc w:val="left"/>
        <w:rPr>
          <w:rFonts w:ascii="宋体" w:hAnsi="宋体"/>
          <w:sz w:val="24"/>
        </w:rPr>
      </w:pPr>
      <w:r>
        <w:rPr>
          <w:rFonts w:hint="eastAsia" w:ascii="宋体" w:hAnsi="宋体"/>
          <w:sz w:val="24"/>
        </w:rPr>
        <w:t>签约日期：</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540FE9"/>
    <w:rsid w:val="005572E3"/>
    <w:rsid w:val="00557D3C"/>
    <w:rsid w:val="005679D2"/>
    <w:rsid w:val="00567A44"/>
    <w:rsid w:val="005715C3"/>
    <w:rsid w:val="00580A44"/>
    <w:rsid w:val="005A18BB"/>
    <w:rsid w:val="005F3438"/>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0E6D4D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362</Words>
  <Characters>2070</Characters>
  <Lines>17</Lines>
  <Paragraphs>4</Paragraphs>
  <TotalTime>0</TotalTime>
  <ScaleCrop>false</ScaleCrop>
  <LinksUpToDate>false</LinksUpToDate>
  <CharactersWithSpaces>2428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2019-03-22T17:37:00Z</dcterms:created>
  <dc:creator>雯 张</dc:creator>
  <cp:lastModifiedBy>雯 张</cp:lastModifiedBy>
  <dcterms:modified xsi:type="dcterms:W3CDTF">2020-05-25T14:46:35Z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