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司法鉴定机构合作协议</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乙方（鉴定机构）：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方委托乙方就甲方及甲方客户进行有关人身伤害事故司法鉴定等相关项目进行技术咨询或进行司法鉴定，并支付咨询报酬。双方本着合作共赢的原则，经过平等协商，在真实、充分地表达各自意愿的基础上，根据《中华人民共和国民法典》的相关规定，达成如下协议，并由双方共同恪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日止。期满后如未续签，本协议自行终止。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方式：甲方就其业务需要向乙方进行司法鉴定咨询，或委托乙方对其客户或其客户的侵害对象进行司法鉴定，或委托乙方参与诉讼，并按本合同约定向乙方支付报酬；乙方就甲方的委托咨询、鉴定事项提供具备法律效力的书面报告并根据甲方的需求参与处理诉讼事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乙方进行技术咨询与鉴定的内容、方式：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司法鉴定咨询：交通事故、工伤事故、刑事伤害、意外事故、医疗费合理性的审核、医疗时限、续医费、劳动能力、伤残鉴定、死因分析、毒物鉴定（如酒精）、医疗纠纷、亲子鉴定、个人识别、微量物证（如交通肇事车辆的遗留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（2）处理以上有关案件及内容的鉴定事务。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（3）作为鉴定顾问协助甲方及其客户出庭、并进行质证及诉讼，包括诉讼前的准备、诉讼过程中的出庭质证等。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咨询与鉴定报告方式：具有法律效力的书面报告。 甲方委托乙方进行技术咨询与鉴定，并向乙方出具《技术咨询/司法鉴定委托书》，乙方接受甲方委托后，应就甲方委托的该案件中有关所有司法鉴定的专业问题进行咨询，并就鉴定结果出具书面的鉴定报告。乙方出具的咨询、鉴定报告应具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乙方应该按照下列要求进行本协议项目的技术咨询与司法鉴定工作：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（1）甲方按乙方的要求提供完整有效的资料，乙方一般在</w:t>
      </w:r>
      <w:r>
        <w:rPr>
          <w:rFonts w:hint="eastAsia" w:ascii="宋体" w:hAnsi="宋体" w:eastAsia="宋体" w:cs="宋体"/>
          <w:sz w:val="24"/>
          <w:szCs w:val="24"/>
          <w:u w:val="single"/>
        </w:rPr>
        <w:t>        </w:t>
      </w:r>
      <w:r>
        <w:rPr>
          <w:rFonts w:hint="eastAsia" w:ascii="宋体" w:hAnsi="宋体" w:eastAsia="宋体" w:cs="宋体"/>
          <w:sz w:val="24"/>
          <w:szCs w:val="24"/>
        </w:rPr>
        <w:t> 日内完成技术咨询与司法鉴定工作（复杂案件的完成时间由甲乙双方协商确定），并出具咨询报告书或司法鉴定书。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（2）乙方有义务就其向甲方提供的咨询、鉴定结果，积极协助甲方开展诉讼工作。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（3）乙方应选派有较好资质的人员为甲方提供咨询、鉴定、诉讼服务，根据国家相关法律规定，出据真实、准确、采信度高、说服力强的具备法律效力的咨询与鉴定报告。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（4）对于疑难案件，乙方应选派其权威人员主持处理甲方委托的相关事务，全力帮助甲方处理好疑难问题。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（5）乙方应本着合作共赢的原则，全面配合甲方工作，在公正鉴定的基础上，充分保障甲方利益不受侵害，并帮助甲方合理减少损失。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为保证乙方有效进行技术咨询与司法鉴定工作，甲方应当向乙方提供鉴定咨询与司法鉴定所需要的技术资料及其他条件：技术资料为复印件，并加盖甲方单位的公章，如果为个人则在复印件上签字予以确认。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甲方委托乙方进行司法鉴定的案件，如通过乙方的鉴定结果及书面报告使甲方降低了伤残赔付或相关赔付费用的（以原有的鉴定结论作为参照），甲方将按双方约定的咨询佣金报酬支付给乙方。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甲方向乙方支付技术咨询与司法鉴定报酬数额及支付方式：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（1）对于单纯司法鉴定咨询案件（不包括医疗纠纷，主要针对有质疑案件）：乙方在完成咨询报告后收取人民币</w:t>
      </w:r>
      <w:r>
        <w:rPr>
          <w:rFonts w:hint="eastAsia" w:ascii="宋体" w:hAnsi="宋体" w:eastAsia="宋体" w:cs="宋体"/>
          <w:sz w:val="24"/>
          <w:szCs w:val="24"/>
          <w:u w:val="single"/>
        </w:rPr>
        <w:t>    </w:t>
      </w:r>
      <w:r>
        <w:rPr>
          <w:rFonts w:hint="eastAsia" w:ascii="宋体" w:hAnsi="宋体" w:eastAsia="宋体" w:cs="宋体"/>
          <w:sz w:val="24"/>
          <w:szCs w:val="24"/>
        </w:rPr>
        <w:t>元/件（负责该案件所有司法鉴定有关的技术咨询）咨询费用。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（2）对于需要乙方作为鉴定顾问协助甲方及其客户诉讼的案件：乙方负责该案件从起诉到审判结束过程中所有司法鉴定有关的技术咨询，收取人民币</w:t>
      </w:r>
      <w:r>
        <w:rPr>
          <w:rFonts w:hint="eastAsia" w:ascii="宋体" w:hAnsi="宋体" w:eastAsia="宋体" w:cs="宋体"/>
          <w:sz w:val="24"/>
          <w:szCs w:val="24"/>
          <w:u w:val="single"/>
        </w:rPr>
        <w:t>    </w:t>
      </w:r>
      <w:r>
        <w:rPr>
          <w:rFonts w:hint="eastAsia" w:ascii="宋体" w:hAnsi="宋体" w:eastAsia="宋体" w:cs="宋体"/>
          <w:sz w:val="24"/>
          <w:szCs w:val="24"/>
        </w:rPr>
        <w:t>元/件咨询费用，甲方承担乙方出庭产生的交通住宿费用。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进行司法鉴定的案件：如乙方通过鉴定使甲方降低了残疾补偿金、被扶养人生活费、残疾辅助器具费用、误工费的（以原有的鉴定结论作参照），在甲方客户按照乙方鉴定结论实际接受甲方赔付后，甲方将按乙方为甲方降低的经济损失或赔偿部分的</w:t>
      </w:r>
      <w:r>
        <w:rPr>
          <w:rFonts w:hint="eastAsia" w:ascii="宋体" w:hAnsi="宋体" w:eastAsia="宋体" w:cs="宋体"/>
          <w:sz w:val="24"/>
          <w:szCs w:val="24"/>
          <w:u w:val="single"/>
        </w:rPr>
        <w:t>    </w:t>
      </w:r>
      <w:r>
        <w:rPr>
          <w:rFonts w:hint="eastAsia" w:ascii="宋体" w:hAnsi="宋体" w:eastAsia="宋体" w:cs="宋体"/>
          <w:sz w:val="24"/>
          <w:szCs w:val="24"/>
        </w:rPr>
        <w:t>%支付减赔佣金报酬，鉴定费用另计。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（4）甲方向乙方提出书面委托，甲方应在乙方按完成咨询、鉴定报告工作后，在案件结案后七个工作日内支付咨询、鉴定费用、咨询佣金报酬，咨询费用从中扣除。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特别约定：本协议中所指的乙方为甲方降低的经济损失或赔偿部分包括残疾补偿金、被扶养人生活费、残疾辅助器具费用、误工费等与鉴定结义直接相关的赔付费用；费用结算为一案一结。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双方应对有关案件及咨询、鉴定协议中的内容予以保密。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甲方违反本协议第二条约定，应当按每逾期付款一日支付应付而未付技术咨询报酬金额1%的违约金。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乙方违反本协议第二条约定的，应当每逾期出具一日支付技术咨询报酬金额1%的违约金。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乙方承诺保证其具有国家认可的合法鉴定资格，如因不具备合法鉴定资格导致在与甲方的合作中造成甲方损失的，应负赔偿责任。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