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8"/>
        </w:tabs>
        <w:wordWrap w:val="0"/>
        <w:spacing w:line="360" w:lineRule="auto"/>
        <w:jc w:val="right"/>
        <w:rPr>
          <w:rFonts w:ascii="宋体" w:hAnsi="宋体"/>
          <w:sz w:val="24"/>
          <w:szCs w:val="24"/>
          <w:u w:val="single"/>
        </w:rPr>
      </w:pPr>
      <w:r>
        <w:rPr>
          <w:rFonts w:hint="eastAsia" w:ascii="宋体" w:hAnsi="宋体"/>
          <w:sz w:val="24"/>
          <w:szCs w:val="24"/>
        </w:rPr>
        <w:t>合同编号：</w:t>
      </w:r>
      <w:r>
        <w:rPr>
          <w:rFonts w:hint="eastAsia" w:ascii="宋体" w:hAnsi="宋体"/>
          <w:sz w:val="24"/>
          <w:szCs w:val="24"/>
          <w:u w:val="single"/>
        </w:rPr>
        <w:t xml:space="preserve">            </w:t>
      </w:r>
    </w:p>
    <w:p>
      <w:pPr>
        <w:tabs>
          <w:tab w:val="left" w:pos="9638"/>
        </w:tabs>
        <w:wordWrap w:val="0"/>
        <w:spacing w:line="360" w:lineRule="auto"/>
        <w:jc w:val="right"/>
        <w:rPr>
          <w:rFonts w:ascii="宋体" w:hAnsi="宋体"/>
          <w:sz w:val="24"/>
          <w:szCs w:val="24"/>
          <w:u w:val="single"/>
        </w:rPr>
      </w:pPr>
      <w:r>
        <w:rPr>
          <w:rFonts w:hint="eastAsia" w:ascii="宋体" w:hAnsi="宋体"/>
          <w:sz w:val="24"/>
          <w:szCs w:val="24"/>
        </w:rPr>
        <w:t>签订地点：</w:t>
      </w:r>
      <w:r>
        <w:rPr>
          <w:rFonts w:hint="eastAsia" w:ascii="宋体" w:hAnsi="宋体"/>
          <w:sz w:val="24"/>
          <w:szCs w:val="24"/>
          <w:u w:val="single"/>
        </w:rPr>
        <w:t xml:space="preserve">            </w:t>
      </w:r>
    </w:p>
    <w:p>
      <w:pPr>
        <w:wordWrap w:val="0"/>
        <w:spacing w:after="312" w:afterLines="100" w:line="360" w:lineRule="auto"/>
        <w:jc w:val="right"/>
        <w:rPr>
          <w:rFonts w:ascii="宋体" w:hAnsi="宋体"/>
          <w:sz w:val="24"/>
          <w:szCs w:val="24"/>
        </w:rPr>
      </w:pPr>
      <w:r>
        <w:rPr>
          <w:rFonts w:hint="eastAsia" w:ascii="宋体" w:hAnsi="宋体"/>
          <w:sz w:val="24"/>
          <w:szCs w:val="24"/>
        </w:rPr>
        <w:t>签订时间：</w:t>
      </w:r>
      <w:r>
        <w:rPr>
          <w:rFonts w:hint="eastAsia" w:ascii="宋体" w:hAnsi="宋体"/>
          <w:sz w:val="24"/>
          <w:szCs w:val="24"/>
          <w:u w:val="single"/>
        </w:rPr>
        <w:t xml:space="preserve">            </w:t>
      </w:r>
    </w:p>
    <w:p>
      <w:pPr>
        <w:pStyle w:val="3"/>
        <w:jc w:val="center"/>
      </w:pPr>
      <w:r>
        <w:rPr>
          <w:rFonts w:hint="default"/>
        </w:rPr>
        <w:t>会议系统</w:t>
      </w:r>
      <w:r>
        <w:rPr>
          <w:rFonts w:hint="eastAsia"/>
        </w:rPr>
        <w:t>服务合同</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甲方（委托方）：</w:t>
      </w:r>
      <w:r>
        <w:rPr>
          <w:rFonts w:hint="eastAsia" w:ascii="宋体" w:hAnsi="宋体"/>
          <w:sz w:val="24"/>
          <w:szCs w:val="24"/>
          <w:u w:val="single"/>
        </w:rPr>
        <w:t xml:space="preserve">                                              </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乙方（受托方）：</w:t>
      </w:r>
      <w:r>
        <w:rPr>
          <w:rFonts w:hint="eastAsia" w:ascii="宋体" w:hAnsi="宋体"/>
          <w:sz w:val="24"/>
          <w:szCs w:val="24"/>
          <w:u w:val="single"/>
        </w:rPr>
        <w:t xml:space="preserve">                                              </w:t>
      </w:r>
    </w:p>
    <w:p>
      <w:pPr>
        <w:widowControl/>
        <w:wordWrap w:val="0"/>
        <w:spacing w:before="312" w:beforeLines="100" w:line="360" w:lineRule="auto"/>
        <w:ind w:firstLine="480" w:firstLineChars="200"/>
        <w:rPr>
          <w:rFonts w:ascii="宋体" w:hAnsi="宋体"/>
          <w:sz w:val="24"/>
        </w:rPr>
      </w:pPr>
      <w:r>
        <w:rPr>
          <w:rFonts w:hint="eastAsia" w:ascii="宋体" w:hAnsi="宋体"/>
          <w:sz w:val="24"/>
        </w:rPr>
        <w:t>本合同甲方委托乙方就</w:t>
      </w:r>
      <w:r>
        <w:rPr>
          <w:rFonts w:hint="eastAsia" w:ascii="宋体" w:hAnsi="宋体"/>
          <w:sz w:val="24"/>
          <w:u w:val="single"/>
        </w:rPr>
        <w:t xml:space="preserve">  ××</w:t>
      </w:r>
      <w:r>
        <w:rPr>
          <w:rFonts w:hint="eastAsia" w:ascii="宋体" w:hAnsi="宋体"/>
          <w:sz w:val="24"/>
          <w:szCs w:val="24"/>
          <w:u w:val="single"/>
        </w:rPr>
        <w:t>厅</w:t>
      </w:r>
      <w:r>
        <w:rPr>
          <w:rFonts w:hint="eastAsia" w:ascii="宋体" w:hAnsi="宋体"/>
          <w:sz w:val="24"/>
          <w:u w:val="single"/>
        </w:rPr>
        <w:t xml:space="preserve">舞台灯光、扩声及同声传译工程会议系统 </w:t>
      </w:r>
      <w:r>
        <w:rPr>
          <w:rFonts w:hint="eastAsia" w:ascii="宋体" w:hAnsi="宋体"/>
          <w:sz w:val="24"/>
        </w:rPr>
        <w:t>进行技术服务保障，并支付相应的服务报酬。</w:t>
      </w:r>
    </w:p>
    <w:p>
      <w:pPr>
        <w:widowControl/>
        <w:wordWrap w:val="0"/>
        <w:spacing w:after="312" w:afterLines="100" w:line="360" w:lineRule="auto"/>
        <w:ind w:firstLine="480" w:firstLineChars="200"/>
        <w:rPr>
          <w:rFonts w:ascii="宋体" w:hAnsi="宋体"/>
          <w:sz w:val="24"/>
        </w:rPr>
      </w:pPr>
      <w:r>
        <w:rPr>
          <w:rFonts w:hint="eastAsia" w:ascii="宋体" w:hAnsi="宋体"/>
          <w:sz w:val="24"/>
        </w:rPr>
        <w:t>双方经过平等协商，在真实、充分地表达各自意愿的基础上，根据《中华人民共和国民法典》的规定，达成如下协议，并由双方共同恪守。</w:t>
      </w:r>
    </w:p>
    <w:p>
      <w:pPr>
        <w:wordWrap w:val="0"/>
        <w:spacing w:line="360" w:lineRule="auto"/>
        <w:ind w:firstLine="480" w:firstLineChars="200"/>
        <w:rPr>
          <w:rFonts w:ascii="宋体" w:hAnsi="宋体"/>
          <w:b/>
          <w:sz w:val="24"/>
          <w:szCs w:val="24"/>
        </w:rPr>
      </w:pPr>
      <w:r>
        <w:rPr>
          <w:rFonts w:hint="eastAsia" w:ascii="宋体" w:hAnsi="宋体"/>
          <w:b/>
          <w:sz w:val="24"/>
          <w:szCs w:val="24"/>
        </w:rPr>
        <w:t>第一条  服务内容</w:t>
      </w:r>
    </w:p>
    <w:p>
      <w:pPr>
        <w:wordWrap w:val="0"/>
        <w:spacing w:line="360" w:lineRule="auto"/>
        <w:ind w:firstLine="480" w:firstLineChars="200"/>
        <w:rPr>
          <w:rFonts w:ascii="宋体" w:hAnsi="宋体"/>
          <w:sz w:val="24"/>
          <w:szCs w:val="24"/>
        </w:rPr>
      </w:pPr>
      <w:r>
        <w:rPr>
          <w:rFonts w:hint="eastAsia" w:ascii="宋体" w:hAnsi="宋体"/>
          <w:sz w:val="24"/>
          <w:szCs w:val="24"/>
        </w:rPr>
        <w:t>1.1 服务项目名称：</w:t>
      </w:r>
      <w:r>
        <w:rPr>
          <w:rFonts w:hint="eastAsia" w:ascii="宋体" w:hAnsi="宋体"/>
          <w:sz w:val="24"/>
          <w:szCs w:val="24"/>
          <w:u w:val="single"/>
        </w:rPr>
        <w:t xml:space="preserve">  ××厅</w:t>
      </w:r>
      <w:r>
        <w:rPr>
          <w:rFonts w:hint="eastAsia" w:ascii="宋体" w:hAnsi="宋体"/>
          <w:sz w:val="24"/>
          <w:u w:val="single"/>
        </w:rPr>
        <w:t>舞台灯光、扩声及同声传译工程</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1.2 服务项目地点：</w:t>
      </w:r>
      <w:r>
        <w:rPr>
          <w:rFonts w:hint="eastAsia" w:ascii="宋体" w:hAnsi="宋体"/>
          <w:sz w:val="24"/>
          <w:szCs w:val="24"/>
          <w:u w:val="single"/>
        </w:rPr>
        <w:t xml:space="preserve">                    </w:t>
      </w:r>
      <w:r>
        <w:rPr>
          <w:rFonts w:hint="eastAsia" w:ascii="宋体" w:hAnsi="宋体"/>
          <w:sz w:val="24"/>
          <w:szCs w:val="24"/>
        </w:rPr>
        <w:t>。</w:t>
      </w:r>
    </w:p>
    <w:p>
      <w:pPr>
        <w:widowControl/>
        <w:wordWrap w:val="0"/>
        <w:autoSpaceDN w:val="0"/>
        <w:spacing w:line="360" w:lineRule="auto"/>
        <w:ind w:firstLine="480" w:firstLineChars="200"/>
        <w:rPr>
          <w:rFonts w:ascii="宋体" w:hAnsi="宋体"/>
          <w:sz w:val="24"/>
          <w:szCs w:val="24"/>
          <w:u w:val="single"/>
        </w:rPr>
      </w:pPr>
      <w:r>
        <w:rPr>
          <w:rFonts w:hint="eastAsia" w:ascii="宋体" w:hAnsi="宋体"/>
          <w:sz w:val="24"/>
          <w:szCs w:val="24"/>
        </w:rPr>
        <w:t>1.3 服务项目内容：</w:t>
      </w:r>
    </w:p>
    <w:p>
      <w:pPr>
        <w:widowControl/>
        <w:wordWrap w:val="0"/>
        <w:autoSpaceDN w:val="0"/>
        <w:spacing w:line="360" w:lineRule="auto"/>
        <w:ind w:firstLine="480" w:firstLineChars="200"/>
        <w:rPr>
          <w:rFonts w:ascii="宋体" w:hAnsi="宋体"/>
          <w:sz w:val="24"/>
        </w:rPr>
      </w:pPr>
      <w:r>
        <w:rPr>
          <w:rFonts w:hint="eastAsia" w:ascii="宋体" w:hAnsi="宋体"/>
          <w:sz w:val="24"/>
          <w:szCs w:val="24"/>
        </w:rPr>
        <w:t xml:space="preserve">1.3.1 </w:t>
      </w:r>
      <w:r>
        <w:rPr>
          <w:rFonts w:hint="eastAsia" w:ascii="宋体" w:hAnsi="宋体"/>
          <w:sz w:val="24"/>
        </w:rPr>
        <w:t>乙方根据甲方设备情况制定详细的月检维护计划，每月按计划对系统进行检修维护，发现问题及时解决，确保系统处于良好状态；</w:t>
      </w:r>
    </w:p>
    <w:p>
      <w:pPr>
        <w:widowControl/>
        <w:wordWrap w:val="0"/>
        <w:autoSpaceDN w:val="0"/>
        <w:spacing w:line="360" w:lineRule="auto"/>
        <w:ind w:firstLine="480" w:firstLineChars="200"/>
        <w:rPr>
          <w:rFonts w:ascii="宋体" w:hAnsi="宋体"/>
          <w:sz w:val="24"/>
        </w:rPr>
      </w:pPr>
      <w:r>
        <w:rPr>
          <w:rFonts w:hint="eastAsia" w:ascii="宋体" w:hAnsi="宋体"/>
          <w:sz w:val="24"/>
        </w:rPr>
        <w:t>1.3.2 甲方有重大会议需要时，乙方派出足够的技术人员提前24小时到达现场进行系统检查并在会议期间进行支持服务，确保系统正常运行；</w:t>
      </w:r>
    </w:p>
    <w:p>
      <w:pPr>
        <w:widowControl/>
        <w:wordWrap w:val="0"/>
        <w:autoSpaceDN w:val="0"/>
        <w:spacing w:line="360" w:lineRule="auto"/>
        <w:ind w:firstLine="480" w:firstLineChars="200"/>
        <w:rPr>
          <w:rFonts w:ascii="宋体" w:hAnsi="宋体"/>
          <w:sz w:val="24"/>
        </w:rPr>
      </w:pPr>
      <w:r>
        <w:rPr>
          <w:rFonts w:hint="eastAsia" w:ascii="宋体" w:hAnsi="宋体"/>
          <w:sz w:val="24"/>
        </w:rPr>
        <w:t>1.3.3 甲方有重大文艺活动时，乙方须聘请专业的灯光师、音响师和相关的专业人员对演出全过程的调音、灯光、大屏信号的切换、同声传译系统的使用，进行实地操作服务，确保重大文艺活动圆满顺利完成；</w:t>
      </w:r>
    </w:p>
    <w:p>
      <w:pPr>
        <w:widowControl/>
        <w:wordWrap w:val="0"/>
        <w:autoSpaceDN w:val="0"/>
        <w:spacing w:line="360" w:lineRule="auto"/>
        <w:ind w:firstLine="480" w:firstLineChars="200"/>
        <w:rPr>
          <w:rFonts w:ascii="宋体" w:hAnsi="宋体"/>
          <w:sz w:val="24"/>
        </w:rPr>
      </w:pPr>
      <w:r>
        <w:rPr>
          <w:rFonts w:hint="eastAsia" w:ascii="宋体" w:hAnsi="宋体"/>
          <w:sz w:val="24"/>
        </w:rPr>
        <w:t>1.3.4 乙方对系统的软件提供升级维护。</w:t>
      </w:r>
    </w:p>
    <w:p>
      <w:pPr>
        <w:wordWrap w:val="0"/>
        <w:spacing w:line="360" w:lineRule="auto"/>
        <w:ind w:firstLine="480" w:firstLineChars="200"/>
        <w:rPr>
          <w:rFonts w:ascii="宋体" w:hAnsi="宋体"/>
          <w:b/>
          <w:sz w:val="24"/>
          <w:szCs w:val="24"/>
        </w:rPr>
      </w:pPr>
      <w:r>
        <w:rPr>
          <w:rFonts w:hint="eastAsia" w:ascii="宋体" w:hAnsi="宋体"/>
          <w:b/>
          <w:sz w:val="24"/>
          <w:szCs w:val="24"/>
        </w:rPr>
        <w:t>第二条  服务要求</w:t>
      </w:r>
    </w:p>
    <w:p>
      <w:pPr>
        <w:wordWrap w:val="0"/>
        <w:spacing w:line="360" w:lineRule="auto"/>
        <w:ind w:firstLine="480" w:firstLineChars="200"/>
        <w:rPr>
          <w:rFonts w:ascii="宋体" w:hAnsi="宋体"/>
          <w:sz w:val="24"/>
          <w:szCs w:val="24"/>
        </w:rPr>
      </w:pPr>
      <w:r>
        <w:rPr>
          <w:rFonts w:hint="eastAsia" w:ascii="宋体" w:hAnsi="宋体"/>
          <w:sz w:val="24"/>
          <w:szCs w:val="24"/>
        </w:rPr>
        <w:t>2.1 乙方确保甲方设备、系统能够正常运行；</w:t>
      </w:r>
    </w:p>
    <w:p>
      <w:pPr>
        <w:widowControl/>
        <w:wordWrap w:val="0"/>
        <w:autoSpaceDN w:val="0"/>
        <w:spacing w:line="360" w:lineRule="auto"/>
        <w:ind w:firstLine="480" w:firstLineChars="200"/>
        <w:rPr>
          <w:rFonts w:ascii="宋体" w:hAnsi="宋体"/>
          <w:sz w:val="24"/>
        </w:rPr>
      </w:pPr>
      <w:r>
        <w:rPr>
          <w:rFonts w:hint="eastAsia" w:ascii="宋体" w:hAnsi="宋体"/>
          <w:sz w:val="24"/>
        </w:rPr>
        <w:t>2.2 为确保用户系统的正常运作，乙方设立客户服务中心，为甲方提供每周7×24小时客户服务热线电话响应和技术支持。</w:t>
      </w:r>
    </w:p>
    <w:p>
      <w:pPr>
        <w:widowControl/>
        <w:wordWrap w:val="0"/>
        <w:autoSpaceDN w:val="0"/>
        <w:spacing w:line="360" w:lineRule="auto"/>
        <w:ind w:firstLine="480" w:firstLineChars="200"/>
        <w:rPr>
          <w:rFonts w:ascii="宋体" w:hAnsi="宋体"/>
          <w:sz w:val="24"/>
        </w:rPr>
      </w:pPr>
      <w:r>
        <w:rPr>
          <w:rFonts w:hint="eastAsia" w:ascii="宋体" w:hAnsi="宋体"/>
          <w:sz w:val="24"/>
          <w:szCs w:val="24"/>
        </w:rPr>
        <w:t>2.3 甲方遇到系统故障后，记录详细的故障表征现象，机器安装位置和产品编号，联系乙方客户服务热线，联系方式为拨打其24小时热线电话、发送书面传真或电子邮件均可。乙方接到通知后需立即组织技术人员进行分析，并派遣人员在规定时间内赶到现场。</w:t>
      </w:r>
    </w:p>
    <w:p>
      <w:pPr>
        <w:widowControl/>
        <w:wordWrap w:val="0"/>
        <w:autoSpaceDN w:val="0"/>
        <w:spacing w:line="360" w:lineRule="auto"/>
        <w:ind w:firstLine="480" w:firstLineChars="200"/>
        <w:rPr>
          <w:rFonts w:ascii="宋体" w:hAnsi="宋体"/>
          <w:sz w:val="24"/>
        </w:rPr>
      </w:pPr>
      <w:r>
        <w:rPr>
          <w:rFonts w:hint="eastAsia" w:ascii="宋体" w:hAnsi="宋体"/>
          <w:sz w:val="24"/>
          <w:szCs w:val="24"/>
        </w:rPr>
        <w:t xml:space="preserve">2.4 </w:t>
      </w:r>
      <w:r>
        <w:rPr>
          <w:rFonts w:hint="eastAsia" w:ascii="宋体" w:hAnsi="宋体"/>
          <w:sz w:val="24"/>
        </w:rPr>
        <w:t>当系统发生故障时，乙方应在4小时内到达现场，一般故障2-4小时排除，重大故障24小时内提出解决方案。</w:t>
      </w:r>
    </w:p>
    <w:p>
      <w:pPr>
        <w:widowControl/>
        <w:wordWrap w:val="0"/>
        <w:autoSpaceDN w:val="0"/>
        <w:spacing w:line="360" w:lineRule="auto"/>
        <w:ind w:firstLine="480" w:firstLineChars="200"/>
        <w:rPr>
          <w:rFonts w:ascii="宋体" w:hAnsi="宋体"/>
          <w:sz w:val="24"/>
          <w:szCs w:val="24"/>
        </w:rPr>
      </w:pPr>
      <w:r>
        <w:rPr>
          <w:rFonts w:hint="eastAsia" w:ascii="宋体" w:hAnsi="宋体"/>
          <w:sz w:val="24"/>
          <w:szCs w:val="24"/>
        </w:rPr>
        <w:t>2.5 如需厂商支持，乙方客户服务中心需协调联系相关厂家，并保证厂家的技术工程师按照其承诺的时间到达现场，客户中心需记录本次故障的详细信息，并最终解决。</w:t>
      </w:r>
    </w:p>
    <w:p>
      <w:pPr>
        <w:widowControl/>
        <w:wordWrap w:val="0"/>
        <w:autoSpaceDN w:val="0"/>
        <w:spacing w:line="360" w:lineRule="auto"/>
        <w:ind w:firstLine="480" w:firstLineChars="200"/>
        <w:rPr>
          <w:rFonts w:ascii="宋体" w:hAnsi="宋体"/>
          <w:sz w:val="24"/>
          <w:szCs w:val="24"/>
        </w:rPr>
      </w:pPr>
      <w:r>
        <w:rPr>
          <w:rFonts w:hint="eastAsia" w:ascii="宋体" w:hAnsi="宋体"/>
          <w:sz w:val="24"/>
          <w:szCs w:val="24"/>
        </w:rPr>
        <w:t>2.6 乙方客户服务中心应当定期小结故障记录，总结故障原因，向甲方提出整改方案。</w:t>
      </w:r>
    </w:p>
    <w:p>
      <w:pPr>
        <w:wordWrap w:val="0"/>
        <w:spacing w:line="360" w:lineRule="auto"/>
        <w:ind w:firstLine="480" w:firstLineChars="200"/>
        <w:rPr>
          <w:rFonts w:ascii="宋体" w:hAnsi="宋体"/>
          <w:b/>
          <w:sz w:val="24"/>
          <w:szCs w:val="24"/>
        </w:rPr>
      </w:pPr>
      <w:r>
        <w:rPr>
          <w:rFonts w:hint="eastAsia" w:ascii="宋体" w:hAnsi="宋体"/>
          <w:b/>
          <w:sz w:val="24"/>
          <w:szCs w:val="24"/>
        </w:rPr>
        <w:t>第三条  服务期限</w:t>
      </w:r>
    </w:p>
    <w:p>
      <w:pPr>
        <w:wordWrap w:val="0"/>
        <w:spacing w:line="360" w:lineRule="auto"/>
        <w:ind w:firstLine="480" w:firstLineChars="200"/>
        <w:rPr>
          <w:rFonts w:ascii="宋体" w:hAnsi="宋体"/>
          <w:sz w:val="24"/>
          <w:szCs w:val="24"/>
        </w:rPr>
      </w:pPr>
      <w:r>
        <w:rPr>
          <w:rFonts w:hint="eastAsia" w:ascii="宋体" w:hAnsi="宋体"/>
          <w:sz w:val="24"/>
          <w:szCs w:val="24"/>
        </w:rPr>
        <w:t>服务期限：</w:t>
      </w:r>
      <w:r>
        <w:rPr>
          <w:rFonts w:hint="eastAsia" w:ascii="宋体" w:hAnsi="宋体"/>
          <w:sz w:val="24"/>
          <w:szCs w:val="24"/>
          <w:u w:val="single"/>
        </w:rPr>
        <w:t xml:space="preserve">        </w:t>
      </w:r>
      <w:r>
        <w:rPr>
          <w:rFonts w:hint="eastAsia" w:ascii="宋体" w:hAnsi="宋体"/>
          <w:sz w:val="24"/>
          <w:szCs w:val="24"/>
        </w:rPr>
        <w:t>天，自</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日始至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w:t>
      </w:r>
    </w:p>
    <w:p>
      <w:pPr>
        <w:wordWrap w:val="0"/>
        <w:spacing w:line="360" w:lineRule="auto"/>
        <w:ind w:firstLine="480" w:firstLineChars="200"/>
        <w:rPr>
          <w:rFonts w:ascii="宋体" w:hAnsi="宋体"/>
          <w:b/>
          <w:sz w:val="24"/>
          <w:szCs w:val="24"/>
        </w:rPr>
      </w:pPr>
      <w:r>
        <w:rPr>
          <w:rFonts w:hint="eastAsia" w:ascii="宋体" w:hAnsi="宋体"/>
          <w:b/>
          <w:sz w:val="24"/>
          <w:szCs w:val="24"/>
        </w:rPr>
        <w:t>第四条  成果验收</w:t>
      </w:r>
    </w:p>
    <w:p>
      <w:pPr>
        <w:wordWrap w:val="0"/>
        <w:spacing w:line="360" w:lineRule="auto"/>
        <w:ind w:firstLine="480" w:firstLineChars="200"/>
        <w:rPr>
          <w:rFonts w:ascii="宋体" w:hAnsi="宋体"/>
          <w:sz w:val="24"/>
        </w:rPr>
      </w:pPr>
      <w:r>
        <w:rPr>
          <w:rFonts w:hint="eastAsia" w:ascii="宋体" w:hAnsi="宋体"/>
          <w:sz w:val="24"/>
          <w:szCs w:val="24"/>
        </w:rPr>
        <w:t>4.1 乙方服务期满后应通知甲方进行验收，经</w:t>
      </w:r>
      <w:r>
        <w:rPr>
          <w:rFonts w:ascii="宋体" w:hAnsi="宋体"/>
          <w:sz w:val="24"/>
        </w:rPr>
        <w:t>甲方代表</w:t>
      </w:r>
      <w:r>
        <w:rPr>
          <w:rFonts w:hint="eastAsia" w:ascii="宋体" w:hAnsi="宋体"/>
          <w:sz w:val="24"/>
        </w:rPr>
        <w:t>验收</w:t>
      </w:r>
      <w:r>
        <w:rPr>
          <w:rFonts w:ascii="宋体" w:hAnsi="宋体"/>
          <w:sz w:val="24"/>
        </w:rPr>
        <w:t>合格</w:t>
      </w:r>
      <w:r>
        <w:rPr>
          <w:rFonts w:hint="eastAsia" w:ascii="宋体" w:hAnsi="宋体"/>
          <w:sz w:val="24"/>
        </w:rPr>
        <w:t>并</w:t>
      </w:r>
      <w:r>
        <w:rPr>
          <w:rFonts w:ascii="宋体" w:hAnsi="宋体"/>
          <w:sz w:val="24"/>
        </w:rPr>
        <w:t>签字确认后作为付款之依据</w:t>
      </w:r>
      <w:r>
        <w:rPr>
          <w:rFonts w:hint="eastAsia" w:ascii="宋体" w:hAnsi="宋体"/>
          <w:sz w:val="24"/>
        </w:rPr>
        <w:t>，甲方验收代表</w:t>
      </w:r>
      <w:r>
        <w:rPr>
          <w:rFonts w:hint="eastAsia" w:ascii="宋体" w:hAnsi="宋体"/>
          <w:sz w:val="24"/>
          <w:u w:val="single"/>
        </w:rPr>
        <w:t xml:space="preserve">        </w:t>
      </w:r>
      <w:r>
        <w:rPr>
          <w:rFonts w:hint="eastAsia" w:ascii="宋体" w:hAnsi="宋体"/>
          <w:sz w:val="24"/>
        </w:rPr>
        <w:t xml:space="preserve"> 。 </w:t>
      </w:r>
    </w:p>
    <w:p>
      <w:pPr>
        <w:wordWrap w:val="0"/>
        <w:spacing w:line="360" w:lineRule="auto"/>
        <w:ind w:firstLine="480" w:firstLineChars="200"/>
        <w:rPr>
          <w:rFonts w:ascii="宋体" w:hAnsi="宋体"/>
          <w:sz w:val="24"/>
          <w:szCs w:val="24"/>
          <w:u w:val="single"/>
        </w:rPr>
      </w:pPr>
      <w:r>
        <w:rPr>
          <w:rFonts w:hint="eastAsia" w:ascii="宋体" w:hAnsi="宋体"/>
          <w:sz w:val="24"/>
        </w:rPr>
        <w:t xml:space="preserve">4.2 </w:t>
      </w:r>
      <w:r>
        <w:rPr>
          <w:rFonts w:ascii="宋体" w:hAnsi="宋体"/>
          <w:sz w:val="24"/>
        </w:rPr>
        <w:t>如</w:t>
      </w:r>
      <w:r>
        <w:rPr>
          <w:rFonts w:hint="eastAsia" w:ascii="宋体" w:hAnsi="宋体"/>
          <w:sz w:val="24"/>
        </w:rPr>
        <w:t>验收</w:t>
      </w:r>
      <w:r>
        <w:rPr>
          <w:rFonts w:ascii="宋体" w:hAnsi="宋体"/>
          <w:sz w:val="24"/>
        </w:rPr>
        <w:t>结果与合同约定不符，甲方有权拒收或要求</w:t>
      </w:r>
      <w:r>
        <w:rPr>
          <w:rFonts w:hint="eastAsia" w:ascii="宋体" w:hAnsi="宋体"/>
          <w:sz w:val="24"/>
        </w:rPr>
        <w:t>乙方继续履行合同</w:t>
      </w:r>
      <w:r>
        <w:rPr>
          <w:rFonts w:ascii="宋体" w:hAnsi="宋体"/>
          <w:sz w:val="24"/>
        </w:rPr>
        <w:t>。</w:t>
      </w:r>
    </w:p>
    <w:p>
      <w:pPr>
        <w:wordWrap w:val="0"/>
        <w:spacing w:line="360" w:lineRule="auto"/>
        <w:ind w:firstLine="480" w:firstLineChars="200"/>
        <w:rPr>
          <w:rFonts w:ascii="宋体" w:hAnsi="宋体"/>
          <w:b/>
          <w:sz w:val="24"/>
          <w:szCs w:val="24"/>
        </w:rPr>
      </w:pPr>
      <w:r>
        <w:rPr>
          <w:rFonts w:hint="eastAsia" w:ascii="宋体" w:hAnsi="宋体"/>
          <w:b/>
          <w:sz w:val="24"/>
          <w:szCs w:val="24"/>
        </w:rPr>
        <w:t>第五条  服务费用及支付方式</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.1</w:t>
      </w:r>
      <w:r>
        <w:rPr>
          <w:rFonts w:hint="eastAsia" w:ascii="宋体" w:hAnsi="宋体"/>
          <w:sz w:val="24"/>
          <w:szCs w:val="24"/>
        </w:rPr>
        <w:t xml:space="preserve"> </w:t>
      </w:r>
      <w:r>
        <w:rPr>
          <w:rFonts w:ascii="宋体" w:hAnsi="宋体"/>
          <w:sz w:val="24"/>
          <w:szCs w:val="24"/>
        </w:rPr>
        <w:t>服务</w:t>
      </w:r>
      <w:r>
        <w:rPr>
          <w:rFonts w:hint="eastAsia" w:ascii="宋体" w:hAnsi="宋体"/>
          <w:sz w:val="24"/>
          <w:szCs w:val="24"/>
        </w:rPr>
        <w:t>费用</w:t>
      </w:r>
      <w:r>
        <w:rPr>
          <w:rFonts w:ascii="宋体" w:hAnsi="宋体"/>
          <w:sz w:val="24"/>
          <w:szCs w:val="24"/>
        </w:rPr>
        <w:t>总额为</w:t>
      </w:r>
      <w:r>
        <w:rPr>
          <w:rFonts w:ascii="宋体" w:hAnsi="宋体"/>
          <w:sz w:val="24"/>
        </w:rPr>
        <w:t>：人民币(大写</w:t>
      </w:r>
      <w:r>
        <w:rPr>
          <w:rFonts w:hint="eastAsia" w:ascii="宋体" w:hAnsi="宋体"/>
          <w:sz w:val="24"/>
        </w:rPr>
        <w:t>)：</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元整，（￥</w:t>
      </w:r>
      <w:r>
        <w:rPr>
          <w:rFonts w:ascii="宋体" w:hAnsi="宋体"/>
          <w:sz w:val="24"/>
          <w:u w:val="single"/>
        </w:rPr>
        <w:t xml:space="preserve">   　　  </w:t>
      </w:r>
      <w:r>
        <w:rPr>
          <w:rFonts w:ascii="宋体" w:hAnsi="宋体"/>
          <w:sz w:val="24"/>
        </w:rPr>
        <w:t>元）</w:t>
      </w:r>
      <w:r>
        <w:rPr>
          <w:rFonts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该费用包括所有与履行本合同相关的一切税费。</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5.2 </w:t>
      </w:r>
      <w:r>
        <w:rPr>
          <w:rFonts w:ascii="宋体" w:hAnsi="宋体"/>
          <w:sz w:val="24"/>
          <w:szCs w:val="24"/>
        </w:rPr>
        <w:t>双方约定</w:t>
      </w:r>
      <w:r>
        <w:rPr>
          <w:rFonts w:hint="eastAsia" w:ascii="宋体" w:hAnsi="宋体"/>
          <w:sz w:val="24"/>
          <w:szCs w:val="24"/>
        </w:rPr>
        <w:t>采用以下第</w:t>
      </w:r>
      <w:r>
        <w:rPr>
          <w:rFonts w:hint="eastAsia" w:ascii="宋体" w:hAnsi="宋体"/>
          <w:sz w:val="24"/>
          <w:szCs w:val="24"/>
          <w:u w:val="single"/>
        </w:rPr>
        <w:t xml:space="preserve">　    </w:t>
      </w:r>
      <w:r>
        <w:rPr>
          <w:rFonts w:hint="eastAsia" w:ascii="宋体" w:hAnsi="宋体"/>
          <w:sz w:val="24"/>
          <w:szCs w:val="24"/>
        </w:rPr>
        <w:t>种方式</w:t>
      </w:r>
      <w:r>
        <w:rPr>
          <w:rFonts w:ascii="宋体" w:hAnsi="宋体"/>
          <w:sz w:val="24"/>
          <w:szCs w:val="24"/>
        </w:rPr>
        <w:t>支付：</w:t>
      </w:r>
    </w:p>
    <w:p>
      <w:pPr>
        <w:wordWrap w:val="0"/>
        <w:spacing w:line="360" w:lineRule="auto"/>
        <w:ind w:firstLine="480" w:firstLineChars="200"/>
        <w:rPr>
          <w:rFonts w:ascii="宋体" w:hAnsi="宋体"/>
          <w:sz w:val="24"/>
          <w:szCs w:val="24"/>
        </w:rPr>
      </w:pPr>
      <w:r>
        <w:rPr>
          <w:rFonts w:hint="eastAsia" w:ascii="宋体" w:hAnsi="宋体"/>
          <w:sz w:val="24"/>
          <w:szCs w:val="24"/>
        </w:rPr>
        <w:t>A.一次总付：甲方在合同生效之日起</w:t>
      </w:r>
      <w:r>
        <w:rPr>
          <w:rFonts w:hint="eastAsia" w:ascii="宋体" w:hAnsi="宋体"/>
          <w:sz w:val="24"/>
          <w:szCs w:val="24"/>
          <w:u w:val="single"/>
        </w:rPr>
        <w:t xml:space="preserve">     </w:t>
      </w:r>
      <w:r>
        <w:rPr>
          <w:rFonts w:hint="eastAsia" w:ascii="宋体" w:hAnsi="宋体"/>
          <w:sz w:val="24"/>
          <w:szCs w:val="24"/>
        </w:rPr>
        <w:t>日内，一次性支付</w:t>
      </w:r>
      <w:r>
        <w:rPr>
          <w:rFonts w:ascii="宋体" w:hAnsi="宋体"/>
          <w:sz w:val="24"/>
          <w:szCs w:val="24"/>
        </w:rPr>
        <w:t>乙</w:t>
      </w:r>
      <w:r>
        <w:rPr>
          <w:rFonts w:hint="eastAsia" w:ascii="宋体" w:hAnsi="宋体"/>
          <w:sz w:val="24"/>
          <w:szCs w:val="24"/>
        </w:rPr>
        <w:t>方。</w:t>
      </w:r>
    </w:p>
    <w:p>
      <w:pPr>
        <w:wordWrap w:val="0"/>
        <w:spacing w:line="360" w:lineRule="auto"/>
        <w:ind w:firstLine="480" w:firstLineChars="200"/>
        <w:rPr>
          <w:rFonts w:ascii="宋体" w:hAnsi="宋体"/>
          <w:sz w:val="24"/>
          <w:szCs w:val="24"/>
        </w:rPr>
      </w:pPr>
      <w:r>
        <w:rPr>
          <w:rFonts w:hint="eastAsia" w:ascii="宋体" w:hAnsi="宋体"/>
          <w:sz w:val="24"/>
          <w:szCs w:val="24"/>
        </w:rPr>
        <w:t>B.分次支付，具体支付方式和时间如下：</w:t>
      </w:r>
    </w:p>
    <w:tbl>
      <w:tblPr>
        <w:tblStyle w:val="9"/>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0"/>
        <w:gridCol w:w="1661"/>
        <w:gridCol w:w="1533"/>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付款次序</w:t>
            </w:r>
          </w:p>
        </w:tc>
        <w:tc>
          <w:tcPr>
            <w:tcW w:w="1661"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付款比</w:t>
            </w:r>
            <w:r>
              <w:rPr>
                <w:rFonts w:hint="eastAsia" w:ascii="宋体" w:hAnsi="宋体"/>
                <w:b/>
                <w:sz w:val="24"/>
              </w:rPr>
              <w:t>例</w:t>
            </w:r>
            <w:r>
              <w:rPr>
                <w:rFonts w:ascii="宋体" w:hAnsi="宋体"/>
                <w:b/>
                <w:sz w:val="24"/>
              </w:rPr>
              <w:t>（%）</w:t>
            </w:r>
          </w:p>
        </w:tc>
        <w:tc>
          <w:tcPr>
            <w:tcW w:w="1533"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付款金额（元）</w:t>
            </w:r>
          </w:p>
        </w:tc>
        <w:tc>
          <w:tcPr>
            <w:tcW w:w="3892"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7" w:hRule="atLeast"/>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第一次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合同签订后</w:t>
            </w:r>
            <w:r>
              <w:rPr>
                <w:rFonts w:ascii="宋体" w:hAnsi="宋体"/>
                <w:sz w:val="24"/>
                <w:u w:val="single"/>
              </w:rPr>
              <w:t xml:space="preserve">  </w:t>
            </w:r>
            <w:r>
              <w:rPr>
                <w:rFonts w:hint="eastAsia" w:ascii="宋体" w:hAnsi="宋体"/>
                <w:sz w:val="24"/>
              </w:rPr>
              <w:t>个</w:t>
            </w:r>
            <w:r>
              <w:rPr>
                <w:rFonts w:ascii="宋体" w:hAnsi="宋体"/>
                <w:sz w:val="24"/>
              </w:rPr>
              <w:t>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第二次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tabs>
                <w:tab w:val="left" w:pos="3598"/>
              </w:tabs>
              <w:wordWrap w:val="0"/>
              <w:adjustRightInd w:val="0"/>
              <w:snapToGrid w:val="0"/>
              <w:spacing w:line="360" w:lineRule="auto"/>
              <w:ind w:firstLine="480" w:firstLineChars="200"/>
              <w:rPr>
                <w:rFonts w:ascii="宋体" w:hAnsi="宋体"/>
                <w:sz w:val="24"/>
              </w:rPr>
            </w:pPr>
            <w:r>
              <w:rPr>
                <w:rFonts w:hint="eastAsia" w:ascii="宋体" w:hAnsi="宋体"/>
                <w:sz w:val="24"/>
              </w:rPr>
              <w:t>完成</w:t>
            </w:r>
            <w:r>
              <w:rPr>
                <w:rFonts w:hint="eastAsia" w:ascii="宋体" w:hAnsi="宋体"/>
                <w:sz w:val="24"/>
                <w:u w:val="single"/>
              </w:rPr>
              <w:t xml:space="preserve">             </w:t>
            </w:r>
            <w:r>
              <w:rPr>
                <w:rFonts w:ascii="宋体" w:hAnsi="宋体"/>
                <w:sz w:val="24"/>
              </w:rPr>
              <w:t>后</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第三次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完成</w:t>
            </w:r>
            <w:r>
              <w:rPr>
                <w:rFonts w:hint="eastAsia" w:ascii="宋体" w:hAnsi="宋体"/>
                <w:sz w:val="24"/>
                <w:u w:val="single"/>
              </w:rPr>
              <w:t xml:space="preserve">             </w:t>
            </w:r>
            <w:r>
              <w:rPr>
                <w:rFonts w:ascii="宋体" w:hAnsi="宋体"/>
                <w:sz w:val="24"/>
              </w:rPr>
              <w:t>后</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第四次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项目验收后</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备注：乙方提供正规税务发票作为甲方付款的前提条件</w:t>
            </w:r>
          </w:p>
        </w:tc>
      </w:tr>
    </w:tbl>
    <w:p>
      <w:pPr>
        <w:wordWrap w:val="0"/>
        <w:spacing w:line="360" w:lineRule="auto"/>
        <w:ind w:firstLine="480" w:firstLineChars="200"/>
        <w:rPr>
          <w:rFonts w:ascii="宋体" w:hAnsi="宋体"/>
          <w:b/>
          <w:sz w:val="24"/>
          <w:szCs w:val="24"/>
        </w:rPr>
      </w:pPr>
      <w:r>
        <w:rPr>
          <w:rFonts w:hint="eastAsia" w:ascii="宋体" w:hAnsi="宋体"/>
          <w:b/>
          <w:sz w:val="24"/>
          <w:szCs w:val="24"/>
        </w:rPr>
        <w:t>第六条  双方的权利和义务</w:t>
      </w:r>
    </w:p>
    <w:p>
      <w:pPr>
        <w:wordWrap w:val="0"/>
        <w:spacing w:line="360" w:lineRule="auto"/>
        <w:ind w:firstLine="480" w:firstLineChars="200"/>
        <w:rPr>
          <w:rFonts w:ascii="宋体" w:hAnsi="宋体"/>
          <w:sz w:val="24"/>
        </w:rPr>
      </w:pPr>
      <w:r>
        <w:rPr>
          <w:rFonts w:hint="eastAsia" w:ascii="宋体" w:hAnsi="宋体"/>
          <w:sz w:val="24"/>
        </w:rPr>
        <w:t xml:space="preserve">6.1 </w:t>
      </w:r>
      <w:r>
        <w:rPr>
          <w:rFonts w:hint="eastAsia" w:ascii="宋体" w:hAnsi="宋体"/>
          <w:sz w:val="24"/>
          <w:szCs w:val="24"/>
        </w:rPr>
        <w:t>甲方应向乙方提供必要的协助；</w:t>
      </w:r>
    </w:p>
    <w:p>
      <w:pPr>
        <w:wordWrap w:val="0"/>
        <w:spacing w:line="360" w:lineRule="auto"/>
        <w:ind w:firstLine="480" w:firstLineChars="200"/>
        <w:rPr>
          <w:rFonts w:ascii="宋体" w:hAnsi="宋体"/>
          <w:sz w:val="24"/>
        </w:rPr>
      </w:pPr>
      <w:r>
        <w:rPr>
          <w:rFonts w:hint="eastAsia" w:ascii="宋体" w:hAnsi="宋体"/>
          <w:sz w:val="24"/>
        </w:rPr>
        <w:t>6.2 甲方指定专人就技术服务中的工作进行协调；</w:t>
      </w:r>
    </w:p>
    <w:p>
      <w:pPr>
        <w:wordWrap w:val="0"/>
        <w:spacing w:line="360" w:lineRule="auto"/>
        <w:ind w:firstLine="480" w:firstLineChars="200"/>
        <w:rPr>
          <w:rFonts w:ascii="宋体" w:hAnsi="宋体"/>
          <w:sz w:val="24"/>
        </w:rPr>
      </w:pPr>
      <w:r>
        <w:rPr>
          <w:rFonts w:hint="eastAsia" w:ascii="宋体" w:hAnsi="宋体"/>
          <w:sz w:val="24"/>
        </w:rPr>
        <w:t>6.3 甲方有权对乙方工作中的不足提出意见和建议；</w:t>
      </w:r>
    </w:p>
    <w:p>
      <w:pPr>
        <w:widowControl/>
        <w:wordWrap w:val="0"/>
        <w:autoSpaceDN w:val="0"/>
        <w:spacing w:line="360" w:lineRule="auto"/>
        <w:ind w:firstLine="480" w:firstLineChars="200"/>
        <w:rPr>
          <w:rFonts w:ascii="宋体" w:hAnsi="宋体"/>
          <w:sz w:val="24"/>
        </w:rPr>
      </w:pPr>
      <w:r>
        <w:rPr>
          <w:rFonts w:hint="eastAsia" w:ascii="宋体" w:hAnsi="宋体"/>
          <w:sz w:val="24"/>
        </w:rPr>
        <w:t>6.4 乙方应及时更换设备软件、配件，更换前提前做出书面申请并附费用清单，报甲方批准后予以更换，费用由甲方另行支付，不在本合同服务费中包含。</w:t>
      </w:r>
    </w:p>
    <w:p>
      <w:pPr>
        <w:wordWrap w:val="0"/>
        <w:spacing w:line="360" w:lineRule="auto"/>
        <w:ind w:firstLine="480" w:firstLineChars="200"/>
        <w:rPr>
          <w:rFonts w:ascii="宋体" w:hAnsi="宋体"/>
          <w:b/>
          <w:sz w:val="24"/>
          <w:szCs w:val="24"/>
        </w:rPr>
      </w:pPr>
      <w:r>
        <w:rPr>
          <w:rFonts w:hint="eastAsia" w:ascii="宋体" w:hAnsi="宋体"/>
          <w:b/>
          <w:sz w:val="24"/>
          <w:szCs w:val="24"/>
        </w:rPr>
        <w:t>第七条　违约责任</w:t>
      </w:r>
    </w:p>
    <w:p>
      <w:pPr>
        <w:wordWrap w:val="0"/>
        <w:spacing w:line="360" w:lineRule="auto"/>
        <w:ind w:firstLine="480" w:firstLineChars="200"/>
        <w:rPr>
          <w:rFonts w:ascii="宋体" w:hAnsi="宋体"/>
          <w:sz w:val="24"/>
          <w:szCs w:val="24"/>
        </w:rPr>
      </w:pPr>
      <w:r>
        <w:rPr>
          <w:rFonts w:hint="eastAsia" w:ascii="宋体" w:hAnsi="宋体"/>
          <w:sz w:val="24"/>
          <w:szCs w:val="24"/>
        </w:rPr>
        <w:t>7.1</w:t>
      </w:r>
      <w:r>
        <w:rPr>
          <w:rFonts w:ascii="宋体" w:hAnsi="宋体"/>
          <w:sz w:val="24"/>
          <w:szCs w:val="24"/>
        </w:rPr>
        <w:t>甲方应按照合同约定的时间和比例向乙方付款。甲方</w:t>
      </w:r>
      <w:r>
        <w:rPr>
          <w:rFonts w:ascii="宋体" w:hAnsi="宋体"/>
          <w:sz w:val="24"/>
        </w:rPr>
        <w:t>逾期付款</w:t>
      </w:r>
      <w:r>
        <w:rPr>
          <w:rFonts w:hint="eastAsia" w:ascii="宋体" w:hAnsi="宋体"/>
          <w:sz w:val="24"/>
        </w:rPr>
        <w:t>的</w:t>
      </w:r>
      <w:r>
        <w:rPr>
          <w:rFonts w:ascii="宋体" w:hAnsi="宋体"/>
          <w:sz w:val="24"/>
        </w:rPr>
        <w:t>，应按照逾期未支付</w:t>
      </w:r>
      <w:r>
        <w:rPr>
          <w:rFonts w:hint="eastAsia" w:ascii="宋体" w:hAnsi="宋体"/>
          <w:sz w:val="24"/>
        </w:rPr>
        <w:t>款项</w:t>
      </w:r>
      <w:r>
        <w:rPr>
          <w:rFonts w:ascii="宋体" w:hAnsi="宋体"/>
          <w:sz w:val="24"/>
        </w:rPr>
        <w:t>金额的同期银行贷款利率向乙方支付违约金。</w:t>
      </w:r>
    </w:p>
    <w:p>
      <w:pPr>
        <w:wordWrap w:val="0"/>
        <w:spacing w:line="360" w:lineRule="auto"/>
        <w:ind w:firstLine="480" w:firstLineChars="200"/>
        <w:rPr>
          <w:rFonts w:ascii="宋体" w:hAnsi="宋体"/>
          <w:sz w:val="24"/>
          <w:szCs w:val="24"/>
        </w:rPr>
      </w:pPr>
      <w:r>
        <w:rPr>
          <w:rFonts w:hint="eastAsia" w:ascii="宋体" w:hAnsi="宋体"/>
          <w:sz w:val="24"/>
          <w:szCs w:val="24"/>
        </w:rPr>
        <w:t>7.2 乙方提供服务不符合合同约定，甲方有权拒付服务费或要求乙方退还相应服务费，同时乙方还应向甲方支付合同金额</w:t>
      </w:r>
      <w:r>
        <w:rPr>
          <w:rFonts w:ascii="宋体" w:hAnsi="宋体"/>
          <w:sz w:val="24"/>
          <w:szCs w:val="24"/>
          <w:u w:val="single"/>
        </w:rPr>
        <w:t>20 %</w:t>
      </w:r>
      <w:r>
        <w:rPr>
          <w:rFonts w:hint="eastAsia" w:ascii="宋体" w:hAnsi="宋体"/>
          <w:sz w:val="24"/>
          <w:szCs w:val="24"/>
        </w:rPr>
        <w:t>的违约金；</w:t>
      </w:r>
    </w:p>
    <w:p>
      <w:pPr>
        <w:wordWrap w:val="0"/>
        <w:spacing w:line="360" w:lineRule="auto"/>
        <w:ind w:firstLine="480" w:firstLineChars="200"/>
        <w:rPr>
          <w:rFonts w:ascii="宋体" w:hAnsi="宋体"/>
          <w:sz w:val="24"/>
          <w:szCs w:val="24"/>
        </w:rPr>
      </w:pPr>
      <w:r>
        <w:rPr>
          <w:rFonts w:hint="eastAsia" w:ascii="宋体" w:hAnsi="宋体"/>
          <w:sz w:val="24"/>
          <w:szCs w:val="24"/>
        </w:rPr>
        <w:t>7.3 因乙方违反合同约定，致使甲方会议未能进行或造成其他重大事故的，甲方有权解除合同，乙方应退还全部服务费用并赔偿甲方因此遭受的相应损失。</w:t>
      </w:r>
    </w:p>
    <w:p>
      <w:pPr>
        <w:wordWrap w:val="0"/>
        <w:spacing w:line="360" w:lineRule="auto"/>
        <w:ind w:firstLine="480" w:firstLineChars="200"/>
        <w:rPr>
          <w:rFonts w:ascii="宋体" w:hAnsi="宋体"/>
          <w:b/>
          <w:sz w:val="24"/>
          <w:szCs w:val="24"/>
        </w:rPr>
      </w:pPr>
      <w:r>
        <w:rPr>
          <w:rFonts w:hint="eastAsia" w:ascii="宋体" w:hAnsi="宋体"/>
          <w:b/>
          <w:sz w:val="24"/>
          <w:szCs w:val="24"/>
        </w:rPr>
        <w:t>第八条  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hint="eastAsia" w:ascii="宋体" w:hAnsi="宋体"/>
          <w:b/>
          <w:sz w:val="24"/>
          <w:szCs w:val="24"/>
        </w:rPr>
        <w:t>第九条  争议的解决方式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 xml:space="preserve">种方式解决： </w:t>
      </w:r>
    </w:p>
    <w:p>
      <w:pPr>
        <w:wordWrap w:val="0"/>
        <w:spacing w:line="360" w:lineRule="auto"/>
        <w:ind w:firstLine="480" w:firstLineChars="200"/>
        <w:rPr>
          <w:rFonts w:ascii="宋体" w:hAnsi="宋体"/>
          <w:sz w:val="24"/>
          <w:szCs w:val="24"/>
        </w:rPr>
      </w:pPr>
      <w:r>
        <w:rPr>
          <w:rFonts w:ascii="宋体" w:hAnsi="宋体"/>
          <w:sz w:val="24"/>
          <w:szCs w:val="24"/>
        </w:rPr>
        <w:t>A.提交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人民法院管辖；</w:t>
      </w:r>
    </w:p>
    <w:p>
      <w:pPr>
        <w:wordWrap w:val="0"/>
        <w:spacing w:line="360" w:lineRule="auto"/>
        <w:ind w:firstLine="480" w:firstLineChars="200"/>
        <w:rPr>
          <w:rFonts w:ascii="宋体" w:hAnsi="宋体"/>
          <w:sz w:val="24"/>
          <w:szCs w:val="24"/>
        </w:rPr>
      </w:pPr>
      <w:r>
        <w:rPr>
          <w:rFonts w:ascii="宋体" w:hAnsi="宋体"/>
          <w:sz w:val="24"/>
          <w:szCs w:val="24"/>
        </w:rPr>
        <w:t>B.提交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wordWrap w:val="0"/>
        <w:spacing w:line="360" w:lineRule="auto"/>
        <w:ind w:firstLine="480" w:firstLineChars="200"/>
        <w:rPr>
          <w:rFonts w:ascii="宋体" w:hAnsi="宋体"/>
          <w:b/>
          <w:sz w:val="24"/>
          <w:szCs w:val="24"/>
        </w:rPr>
      </w:pPr>
      <w:r>
        <w:rPr>
          <w:rFonts w:hint="eastAsia" w:ascii="宋体" w:hAnsi="宋体"/>
          <w:b/>
          <w:sz w:val="24"/>
          <w:szCs w:val="24"/>
        </w:rPr>
        <w:t>第十条</w:t>
      </w:r>
      <w:r>
        <w:rPr>
          <w:rFonts w:hint="eastAsia" w:ascii="宋体" w:hAnsi="宋体"/>
          <w:sz w:val="24"/>
          <w:szCs w:val="24"/>
        </w:rPr>
        <w:t xml:space="preserve">  </w:t>
      </w:r>
      <w:r>
        <w:rPr>
          <w:rFonts w:hint="eastAsia" w:ascii="宋体" w:hAnsi="宋体"/>
          <w:b/>
          <w:sz w:val="24"/>
          <w:szCs w:val="24"/>
        </w:rPr>
        <w:t>合同效力及其它</w:t>
      </w:r>
    </w:p>
    <w:p>
      <w:pPr>
        <w:wordWrap w:val="0"/>
        <w:spacing w:line="360" w:lineRule="auto"/>
        <w:ind w:firstLine="480" w:firstLineChars="200"/>
        <w:rPr>
          <w:rFonts w:ascii="宋体" w:hAnsi="宋体"/>
          <w:sz w:val="24"/>
          <w:szCs w:val="24"/>
        </w:rPr>
      </w:pPr>
      <w:r>
        <w:rPr>
          <w:rFonts w:hint="eastAsia" w:ascii="宋体" w:hAnsi="宋体"/>
          <w:sz w:val="24"/>
          <w:szCs w:val="24"/>
        </w:rPr>
        <w:t>10.1 本合同未尽事宜，双方可签订补充协议。</w:t>
      </w:r>
    </w:p>
    <w:p>
      <w:pPr>
        <w:wordWrap w:val="0"/>
        <w:spacing w:line="360" w:lineRule="auto"/>
        <w:ind w:firstLine="480" w:firstLineChars="200"/>
        <w:rPr>
          <w:rFonts w:ascii="宋体" w:hAnsi="宋体"/>
          <w:sz w:val="24"/>
          <w:szCs w:val="24"/>
        </w:rPr>
      </w:pPr>
      <w:r>
        <w:rPr>
          <w:rFonts w:hint="eastAsia" w:ascii="宋体" w:hAnsi="宋体"/>
          <w:sz w:val="24"/>
          <w:szCs w:val="24"/>
        </w:rPr>
        <w:t>10.2 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szCs w:val="24"/>
        </w:rPr>
      </w:pPr>
      <w:r>
        <w:rPr>
          <w:rFonts w:hint="eastAsia" w:ascii="宋体" w:hAnsi="宋体"/>
          <w:sz w:val="24"/>
          <w:szCs w:val="24"/>
        </w:rPr>
        <w:t xml:space="preserve">10.3 </w:t>
      </w:r>
      <w:r>
        <w:rPr>
          <w:rFonts w:hint="eastAsia" w:ascii="宋体" w:hAnsi="宋体"/>
          <w:sz w:val="24"/>
        </w:rPr>
        <w:t>本合同经甲、乙双方签字盖章后生效，</w:t>
      </w:r>
      <w:r>
        <w:rPr>
          <w:rFonts w:hint="eastAsia" w:ascii="宋体" w:hAnsi="宋体"/>
          <w:sz w:val="24"/>
          <w:szCs w:val="24"/>
        </w:rPr>
        <w:t>如需国家主管部门批准的，自批准之日起生效。</w:t>
      </w:r>
    </w:p>
    <w:p>
      <w:pPr>
        <w:widowControl/>
        <w:wordWrap w:val="0"/>
        <w:autoSpaceDN w:val="0"/>
        <w:spacing w:after="312" w:afterLines="100" w:line="360" w:lineRule="auto"/>
        <w:ind w:firstLine="480" w:firstLineChars="200"/>
        <w:rPr>
          <w:rFonts w:ascii="宋体" w:hAnsi="宋体"/>
          <w:sz w:val="24"/>
        </w:rPr>
      </w:pPr>
      <w:r>
        <w:rPr>
          <w:rFonts w:hint="eastAsia" w:ascii="宋体" w:hAnsi="宋体"/>
          <w:sz w:val="24"/>
        </w:rPr>
        <w:t>10.4 合同一式</w:t>
      </w:r>
      <w:r>
        <w:rPr>
          <w:rFonts w:hint="eastAsia" w:ascii="宋体" w:hAnsi="宋体"/>
          <w:sz w:val="24"/>
          <w:u w:val="single"/>
        </w:rPr>
        <w:t xml:space="preserve">  </w:t>
      </w:r>
      <w:r>
        <w:rPr>
          <w:rFonts w:hint="eastAsia" w:ascii="宋体" w:hAnsi="宋体"/>
          <w:sz w:val="24"/>
        </w:rPr>
        <w:t>份，甲、乙方各执</w:t>
      </w:r>
      <w:r>
        <w:rPr>
          <w:rFonts w:hint="eastAsia" w:ascii="宋体" w:hAnsi="宋体"/>
          <w:sz w:val="24"/>
          <w:u w:val="single"/>
        </w:rPr>
        <w:t xml:space="preserve">  </w:t>
      </w:r>
      <w:r>
        <w:rPr>
          <w:rFonts w:hint="eastAsia" w:ascii="宋体" w:hAnsi="宋体"/>
          <w:sz w:val="24"/>
        </w:rPr>
        <w:t>份。</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73" w:hRule="atLeast"/>
        </w:trPr>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1600" w:hRule="atLeast"/>
        </w:trPr>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r>
    </w:tbl>
    <w:p>
      <w:pPr>
        <w:widowControl/>
        <w:wordWrap w:val="0"/>
        <w:autoSpaceDN w:val="0"/>
        <w:spacing w:line="360" w:lineRule="auto"/>
        <w:ind w:firstLine="480" w:firstLineChars="200"/>
        <w:rPr>
          <w:rFonts w:ascii="宋体" w:hAnsi="宋体"/>
          <w:b/>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C1CB3"/>
    <w:rsid w:val="003F0406"/>
    <w:rsid w:val="00422234"/>
    <w:rsid w:val="00434C65"/>
    <w:rsid w:val="004558B5"/>
    <w:rsid w:val="005D2D3C"/>
    <w:rsid w:val="0064085A"/>
    <w:rsid w:val="006C0EFB"/>
    <w:rsid w:val="007D7964"/>
    <w:rsid w:val="007F2567"/>
    <w:rsid w:val="0087623A"/>
    <w:rsid w:val="008927FC"/>
    <w:rsid w:val="008A23A7"/>
    <w:rsid w:val="009313CB"/>
    <w:rsid w:val="00934561"/>
    <w:rsid w:val="009F3164"/>
    <w:rsid w:val="00A14BB4"/>
    <w:rsid w:val="00A73570"/>
    <w:rsid w:val="00AB7DAC"/>
    <w:rsid w:val="00AD3C6C"/>
    <w:rsid w:val="00AD70BE"/>
    <w:rsid w:val="00B31BE7"/>
    <w:rsid w:val="00C53182"/>
    <w:rsid w:val="00C53EC9"/>
    <w:rsid w:val="00C64C14"/>
    <w:rsid w:val="00C76C6C"/>
    <w:rsid w:val="00CB7C86"/>
    <w:rsid w:val="00CD1A1C"/>
    <w:rsid w:val="00ED0414"/>
    <w:rsid w:val="00F45D47"/>
    <w:rsid w:val="00F563DE"/>
    <w:rsid w:val="00FF3B23"/>
    <w:rsid w:val="2F7B8B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362</Words>
  <Characters>2070</Characters>
  <Lines>17</Lines>
  <Paragraphs>4</Paragraphs>
  <TotalTime>0</TotalTime>
  <ScaleCrop>false</ScaleCrop>
  <LinksUpToDate>false</LinksUpToDate>
  <CharactersWithSpaces>2428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2019-03-14T08:52:00Z</dcterms:created>
  <dc:creator>雯 张</dc:creator>
  <cp:lastModifiedBy>雯 张</cp:lastModifiedBy>
  <dcterms:modified xsi:type="dcterms:W3CDTF">2020-05-25T16:00:45Z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