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B18" w:rsidRPr="00517105" w:rsidRDefault="00AB4B18" w:rsidP="00AB4B18">
      <w:pPr>
        <w:pStyle w:val="a3"/>
      </w:pPr>
      <w:r w:rsidRPr="00517105">
        <w:rPr>
          <w:rFonts w:hint="eastAsia"/>
        </w:rPr>
        <w:t>回迁房屋买卖合同</w:t>
      </w:r>
    </w:p>
    <w:p w:rsidR="00AB4B18" w:rsidRPr="00517105" w:rsidRDefault="00AB4B18" w:rsidP="00CC53D2">
      <w:pPr>
        <w:spacing w:line="360" w:lineRule="auto"/>
        <w:ind w:firstLineChars="200" w:firstLine="482"/>
        <w:rPr>
          <w:rFonts w:ascii="宋体" w:eastAsia="宋体" w:hAnsi="宋体"/>
          <w:color w:val="000000" w:themeColor="text1"/>
          <w:sz w:val="24"/>
          <w:szCs w:val="24"/>
        </w:rPr>
      </w:pPr>
      <w:r w:rsidRPr="00517105">
        <w:rPr>
          <w:rFonts w:ascii="宋体" w:eastAsia="宋体" w:hAnsi="宋体" w:hint="eastAsia"/>
          <w:b/>
          <w:color w:val="000000" w:themeColor="text1"/>
          <w:sz w:val="24"/>
          <w:szCs w:val="24"/>
        </w:rPr>
        <w:t>卖方：</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（以下简称甲方）</w:t>
      </w:r>
    </w:p>
    <w:p w:rsidR="00AB4B18" w:rsidRPr="00517105" w:rsidRDefault="00AB4B18" w:rsidP="00CC53D2">
      <w:pPr>
        <w:spacing w:afterLines="100" w:after="312" w:line="360" w:lineRule="auto"/>
        <w:ind w:firstLineChars="200" w:firstLine="480"/>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身份证号：</w:t>
      </w:r>
      <w:r w:rsidRPr="00517105">
        <w:rPr>
          <w:rFonts w:ascii="宋体" w:eastAsia="宋体" w:hAnsi="宋体" w:hint="eastAsia"/>
          <w:color w:val="000000" w:themeColor="text1"/>
          <w:sz w:val="24"/>
          <w:szCs w:val="24"/>
          <w:u w:val="single"/>
        </w:rPr>
        <w:t xml:space="preserve">                     </w:t>
      </w:r>
      <w:bookmarkStart w:id="0" w:name="_GoBack"/>
      <w:bookmarkEnd w:id="0"/>
    </w:p>
    <w:p w:rsidR="00AB4B18" w:rsidRPr="00517105" w:rsidRDefault="00AB4B18" w:rsidP="00CC53D2">
      <w:pPr>
        <w:spacing w:line="360" w:lineRule="auto"/>
        <w:ind w:firstLineChars="200" w:firstLine="482"/>
        <w:rPr>
          <w:rFonts w:ascii="宋体" w:eastAsia="宋体" w:hAnsi="宋体"/>
          <w:color w:val="000000" w:themeColor="text1"/>
          <w:sz w:val="24"/>
          <w:szCs w:val="24"/>
        </w:rPr>
      </w:pPr>
      <w:r w:rsidRPr="00517105">
        <w:rPr>
          <w:rFonts w:ascii="宋体" w:eastAsia="宋体" w:hAnsi="宋体" w:hint="eastAsia"/>
          <w:b/>
          <w:color w:val="000000" w:themeColor="text1"/>
          <w:sz w:val="24"/>
          <w:szCs w:val="24"/>
        </w:rPr>
        <w:t>买方：</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（以下简称乙方）</w:t>
      </w:r>
    </w:p>
    <w:p w:rsidR="00AB4B18" w:rsidRPr="00517105" w:rsidRDefault="00AB4B18" w:rsidP="00CC53D2">
      <w:pPr>
        <w:spacing w:afterLines="100" w:after="312" w:line="360" w:lineRule="auto"/>
        <w:ind w:firstLineChars="200" w:firstLine="480"/>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身份证号：</w:t>
      </w:r>
      <w:r w:rsidRPr="00517105">
        <w:rPr>
          <w:rFonts w:ascii="宋体" w:eastAsia="宋体" w:hAnsi="宋体" w:hint="eastAsia"/>
          <w:color w:val="000000" w:themeColor="text1"/>
          <w:sz w:val="24"/>
          <w:szCs w:val="24"/>
          <w:u w:val="single"/>
        </w:rPr>
        <w:t xml:space="preserve">                     </w:t>
      </w:r>
    </w:p>
    <w:p w:rsidR="00AB4B18" w:rsidRPr="00517105" w:rsidRDefault="00AB4B18" w:rsidP="00CC53D2">
      <w:pPr>
        <w:spacing w:afterLines="100" w:after="312"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color w:val="000000" w:themeColor="text1"/>
          <w:sz w:val="24"/>
          <w:szCs w:val="24"/>
        </w:rPr>
        <w:t>根据《中华人民共和国民法典》及相关法律、法规的规定，甲、乙双方在平等、自愿、协商一致的基础上，就乙方向甲方购买房产签订本协议，以资共同信守执行。</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第一条</w:t>
      </w:r>
      <w:r w:rsidRPr="00517105">
        <w:rPr>
          <w:rFonts w:asciiTheme="minorEastAsia" w:hAnsiTheme="minorEastAsia" w:hint="eastAsia"/>
          <w:color w:val="000000" w:themeColor="text1"/>
          <w:sz w:val="24"/>
          <w:szCs w:val="24"/>
        </w:rPr>
        <w:t xml:space="preserve">  因甲方的房屋被依法拆迁，甲方自愿将其回迁的楼房转让给乙方。乙方取得房屋后，甲方不得以任何理由反悔。</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第二条</w:t>
      </w:r>
      <w:r w:rsidRPr="00517105">
        <w:rPr>
          <w:rFonts w:asciiTheme="minorEastAsia" w:hAnsiTheme="minorEastAsia" w:hint="eastAsia"/>
          <w:color w:val="000000" w:themeColor="text1"/>
          <w:sz w:val="24"/>
          <w:szCs w:val="24"/>
        </w:rPr>
        <w:t xml:space="preserve">  由于上述的房屋尚未施工，开发商出售的房屋处于预售阶段。甲方同意乙方去开发商处按照房屋的出售的价格进行挑号，选择房屋的楼层及位置。</w:t>
      </w:r>
    </w:p>
    <w:p w:rsidR="00AB4B18" w:rsidRPr="00517105" w:rsidRDefault="00AB4B18" w:rsidP="00174671">
      <w:pPr>
        <w:spacing w:line="360" w:lineRule="auto"/>
        <w:ind w:firstLineChars="200" w:firstLine="480"/>
        <w:rPr>
          <w:rFonts w:asciiTheme="minorEastAsia" w:hAnsiTheme="minorEastAsia"/>
          <w:color w:val="000000" w:themeColor="text1"/>
          <w:sz w:val="24"/>
          <w:szCs w:val="24"/>
          <w:u w:val="single"/>
        </w:rPr>
      </w:pPr>
      <w:r w:rsidRPr="00517105">
        <w:rPr>
          <w:rFonts w:asciiTheme="minorEastAsia" w:hAnsiTheme="minorEastAsia" w:hint="eastAsia"/>
          <w:b/>
          <w:color w:val="000000" w:themeColor="text1"/>
          <w:sz w:val="24"/>
          <w:szCs w:val="24"/>
        </w:rPr>
        <w:t>第三条</w:t>
      </w:r>
      <w:r w:rsidRPr="00517105">
        <w:rPr>
          <w:rFonts w:asciiTheme="minorEastAsia" w:hAnsiTheme="minorEastAsia" w:hint="eastAsia"/>
          <w:color w:val="000000" w:themeColor="text1"/>
          <w:sz w:val="24"/>
          <w:szCs w:val="24"/>
        </w:rPr>
        <w:t xml:space="preserve">  根据开发商的要求，乙方自行应当支付房款(房屋平均价格为每平方米</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元，具体房款按所购的楼层及位置具体核算)。除此，作为乙方还应当按所购买的楼房建筑面积另行支付给甲方每平方米</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元的酬谢金。</w:t>
      </w:r>
    </w:p>
    <w:p w:rsidR="00AB4B18" w:rsidRPr="00517105" w:rsidRDefault="00AB4B18" w:rsidP="00174671">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第四条</w:t>
      </w:r>
      <w:r w:rsidRPr="00517105">
        <w:rPr>
          <w:rFonts w:asciiTheme="minorEastAsia" w:hAnsiTheme="minorEastAsia" w:hint="eastAsia"/>
          <w:color w:val="000000" w:themeColor="text1"/>
          <w:sz w:val="24"/>
          <w:szCs w:val="24"/>
        </w:rPr>
        <w:t xml:space="preserve">  乙方在挑完</w:t>
      </w:r>
      <w:proofErr w:type="gramStart"/>
      <w:r w:rsidRPr="00517105">
        <w:rPr>
          <w:rFonts w:asciiTheme="minorEastAsia" w:hAnsiTheme="minorEastAsia" w:hint="eastAsia"/>
          <w:color w:val="000000" w:themeColor="text1"/>
          <w:sz w:val="24"/>
          <w:szCs w:val="24"/>
        </w:rPr>
        <w:t>号选择</w:t>
      </w:r>
      <w:proofErr w:type="gramEnd"/>
      <w:r w:rsidRPr="00517105">
        <w:rPr>
          <w:rFonts w:asciiTheme="minorEastAsia" w:hAnsiTheme="minorEastAsia" w:hint="eastAsia"/>
          <w:color w:val="000000" w:themeColor="text1"/>
          <w:sz w:val="24"/>
          <w:szCs w:val="24"/>
        </w:rPr>
        <w:t>好房屋的楼层及位置后，支付给甲方酬谢金的</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%;待房屋主体结构完成后再支付</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%;基余的待楼房交付后</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日内支付完毕。</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第五条</w:t>
      </w:r>
      <w:r w:rsidRPr="00517105">
        <w:rPr>
          <w:rFonts w:asciiTheme="minorEastAsia" w:hAnsiTheme="minorEastAsia" w:hint="eastAsia"/>
          <w:color w:val="000000" w:themeColor="text1"/>
          <w:sz w:val="24"/>
          <w:szCs w:val="24"/>
        </w:rPr>
        <w:t xml:space="preserve">  上述所指的开发商开发的回迁楼房应当位于</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。如果回迁房屋位置不在上述地段，乙方有权利解除该协议，甲方应当退还已支付的酬谢金。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lastRenderedPageBreak/>
        <w:t>第六条</w:t>
      </w:r>
      <w:r w:rsidRPr="00517105">
        <w:rPr>
          <w:rFonts w:asciiTheme="minorEastAsia" w:hAnsiTheme="minorEastAsia" w:hint="eastAsia"/>
          <w:color w:val="000000" w:themeColor="text1"/>
          <w:sz w:val="24"/>
          <w:szCs w:val="24"/>
        </w:rPr>
        <w:t xml:space="preserve">  乙方有权利在甲方与拆迁办结算完补偿协议后直接与开发商签订购房协议，甲方不得无故阻拦。如果需要甲方方面的相关手续，甲方有义务协助提供。</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第七条</w:t>
      </w:r>
      <w:r w:rsidRPr="00517105">
        <w:rPr>
          <w:rFonts w:asciiTheme="minorEastAsia" w:hAnsiTheme="minorEastAsia" w:hint="eastAsia"/>
          <w:color w:val="000000" w:themeColor="text1"/>
          <w:sz w:val="24"/>
          <w:szCs w:val="24"/>
        </w:rPr>
        <w:t xml:space="preserve">  如乙方不能与开发商直接签订购房协议或合同，以甲方名义签订购房协议，甲方应当协助乙方办理过户。乙方有办理房屋产权证，土地证及其过户手续的需要，甲方应该提供一切与之有关的手续及资料。如因甲方的延误，致使影响产权过户登记，因而使乙方遭受损失的，由甲方负赔偿责任。</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第八条</w:t>
      </w:r>
      <w:r w:rsidRPr="00517105">
        <w:rPr>
          <w:rFonts w:asciiTheme="minorEastAsia" w:hAnsiTheme="minorEastAsia" w:hint="eastAsia"/>
          <w:color w:val="000000" w:themeColor="text1"/>
          <w:sz w:val="24"/>
          <w:szCs w:val="24"/>
        </w:rPr>
        <w:t xml:space="preserve">  乙方如在本房屋买卖合同成立后，无论办理房屋产权证，土地证及其过户手续与否，将此房出租出售，甲方不得以任何方法方式阻挠。</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第九条</w:t>
      </w:r>
      <w:r w:rsidRPr="00517105">
        <w:rPr>
          <w:rFonts w:asciiTheme="minorEastAsia" w:hAnsiTheme="minorEastAsia" w:hint="eastAsia"/>
          <w:color w:val="000000" w:themeColor="text1"/>
          <w:sz w:val="24"/>
          <w:szCs w:val="24"/>
        </w:rPr>
        <w:t xml:space="preserve">  本协议签订后，双方应该共同遵守，甲方不得无故反悔，不得再对该房屋主张任何的权利。如果甲方违约，除了退还乙方交纳的所有购房款和利息及酬谢金外，还应当支付人民币（大写）</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元的违约金。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第十条  </w:t>
      </w:r>
      <w:r w:rsidRPr="00517105">
        <w:rPr>
          <w:rFonts w:asciiTheme="minorEastAsia" w:hAnsiTheme="minorEastAsia" w:hint="eastAsia"/>
          <w:color w:val="000000" w:themeColor="text1"/>
          <w:sz w:val="24"/>
          <w:szCs w:val="24"/>
        </w:rPr>
        <w:t>本协议双方应当共同执行，不得无故反悔。任何一方违反本协议的，应当支付对方</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元（大写</w:t>
      </w:r>
      <w:r w:rsidRPr="00517105">
        <w:rPr>
          <w:rFonts w:asciiTheme="minorEastAsia" w:hAnsiTheme="minorEastAsia"/>
          <w:color w:val="000000" w:themeColor="text1"/>
          <w:sz w:val="24"/>
          <w:szCs w:val="24"/>
        </w:rPr>
        <w:t>：</w:t>
      </w:r>
      <w:r w:rsidRPr="00517105">
        <w:rPr>
          <w:rFonts w:asciiTheme="minorEastAsia" w:hAnsiTheme="minorEastAsia"/>
          <w:color w:val="000000" w:themeColor="text1"/>
          <w:sz w:val="24"/>
          <w:szCs w:val="24"/>
          <w:u w:val="single"/>
        </w:rPr>
        <w:t xml:space="preserve">       </w:t>
      </w:r>
      <w:r w:rsidRPr="00517105">
        <w:rPr>
          <w:rFonts w:asciiTheme="minorEastAsia" w:hAnsiTheme="minorEastAsia"/>
          <w:color w:val="000000" w:themeColor="text1"/>
          <w:sz w:val="24"/>
          <w:szCs w:val="24"/>
        </w:rPr>
        <w:t>元整</w:t>
      </w:r>
      <w:r w:rsidRPr="00517105">
        <w:rPr>
          <w:rFonts w:asciiTheme="minorEastAsia" w:hAnsiTheme="minorEastAsia" w:hint="eastAsia"/>
          <w:color w:val="000000" w:themeColor="text1"/>
          <w:sz w:val="24"/>
          <w:szCs w:val="24"/>
        </w:rPr>
        <w:t>）的违约金。</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第十一条  </w:t>
      </w:r>
      <w:r w:rsidRPr="00517105">
        <w:rPr>
          <w:rFonts w:asciiTheme="minorEastAsia" w:hAnsiTheme="minorEastAsia" w:hint="eastAsia"/>
          <w:color w:val="000000" w:themeColor="text1"/>
          <w:sz w:val="24"/>
          <w:szCs w:val="24"/>
        </w:rPr>
        <w:t>在本协议履行过程中，双方发生分歧应该协商解决，协商不成，任一方均可向</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hint="eastAsia"/>
          <w:color w:val="000000" w:themeColor="text1"/>
          <w:sz w:val="24"/>
          <w:szCs w:val="24"/>
        </w:rPr>
        <w:t>人民法院起诉。</w:t>
      </w:r>
    </w:p>
    <w:p w:rsidR="00AB4B18" w:rsidRPr="00517105" w:rsidRDefault="00AB4B18" w:rsidP="00CC53D2">
      <w:pPr>
        <w:spacing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第十二条  </w:t>
      </w:r>
      <w:r w:rsidRPr="00517105">
        <w:rPr>
          <w:rFonts w:asciiTheme="minorEastAsia" w:hAnsiTheme="minorEastAsia" w:hint="eastAsia"/>
          <w:color w:val="000000" w:themeColor="text1"/>
          <w:sz w:val="24"/>
          <w:szCs w:val="24"/>
        </w:rPr>
        <w:t>本协议一式</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份，双方各执</w:t>
      </w:r>
      <w:r w:rsidRPr="00517105">
        <w:rPr>
          <w:rFonts w:asciiTheme="minorEastAsia" w:hAnsiTheme="minorEastAsia" w:hint="eastAsia"/>
          <w:color w:val="000000" w:themeColor="text1"/>
          <w:sz w:val="24"/>
          <w:szCs w:val="24"/>
          <w:u w:val="single"/>
        </w:rPr>
        <w:t xml:space="preserve"> </w:t>
      </w:r>
      <w:r w:rsidRPr="00517105">
        <w:rPr>
          <w:rFonts w:asciiTheme="minorEastAsia" w:hAnsiTheme="minorEastAsia"/>
          <w:color w:val="000000" w:themeColor="text1"/>
          <w:sz w:val="24"/>
          <w:szCs w:val="24"/>
          <w:u w:val="single"/>
        </w:rPr>
        <w:t xml:space="preserve">   </w:t>
      </w:r>
      <w:r w:rsidRPr="00517105">
        <w:rPr>
          <w:rFonts w:asciiTheme="minorEastAsia" w:hAnsiTheme="minorEastAsia" w:hint="eastAsia"/>
          <w:color w:val="000000" w:themeColor="text1"/>
          <w:sz w:val="24"/>
          <w:szCs w:val="24"/>
        </w:rPr>
        <w:t>份为凭。</w:t>
      </w:r>
    </w:p>
    <w:p w:rsidR="00AB4B18" w:rsidRPr="00517105" w:rsidRDefault="00AB4B18" w:rsidP="00174671">
      <w:pPr>
        <w:spacing w:afterLines="100" w:after="312" w:line="360" w:lineRule="auto"/>
        <w:ind w:firstLineChars="200" w:firstLine="480"/>
        <w:rPr>
          <w:rFonts w:asciiTheme="minorEastAsia" w:hAnsiTheme="minorEastAsia"/>
          <w:color w:val="000000" w:themeColor="text1"/>
          <w:sz w:val="24"/>
          <w:szCs w:val="24"/>
        </w:rPr>
      </w:pPr>
      <w:r w:rsidRPr="00517105">
        <w:rPr>
          <w:rFonts w:asciiTheme="minorEastAsia" w:hAnsiTheme="minorEastAsia" w:hint="eastAsia"/>
          <w:b/>
          <w:color w:val="000000" w:themeColor="text1"/>
          <w:sz w:val="24"/>
          <w:szCs w:val="24"/>
        </w:rPr>
        <w:t xml:space="preserve">第十三条  </w:t>
      </w:r>
      <w:r w:rsidRPr="00517105">
        <w:rPr>
          <w:rFonts w:asciiTheme="minorEastAsia" w:hAnsiTheme="minorEastAsia" w:hint="eastAsia"/>
          <w:color w:val="000000" w:themeColor="text1"/>
          <w:sz w:val="24"/>
          <w:szCs w:val="24"/>
        </w:rPr>
        <w:t>本协议自双方签字之日起生效。</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4B18" w:rsidRPr="00517105" w:rsidTr="00D331D9">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甲方（签章）：</w:t>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乙方（签章）：</w:t>
            </w:r>
          </w:p>
        </w:tc>
      </w:tr>
      <w:tr w:rsidR="00AB4B18" w:rsidRPr="00517105" w:rsidTr="00D331D9">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住址（工作单位）：</w:t>
            </w:r>
            <w:r w:rsidRPr="00517105">
              <w:rPr>
                <w:rFonts w:ascii="宋体" w:hAnsi="宋体" w:cs="宋体" w:hint="eastAsia"/>
                <w:color w:val="000000" w:themeColor="text1"/>
                <w:sz w:val="24"/>
                <w:u w:val="single"/>
              </w:rPr>
              <w:t xml:space="preserve">               </w:t>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住址（工作单位）：</w:t>
            </w:r>
            <w:r w:rsidRPr="00517105">
              <w:rPr>
                <w:rFonts w:ascii="宋体" w:hAnsi="宋体" w:cs="宋体" w:hint="eastAsia"/>
                <w:color w:val="000000" w:themeColor="text1"/>
                <w:sz w:val="24"/>
                <w:u w:val="single"/>
              </w:rPr>
              <w:t xml:space="preserve">               </w:t>
            </w:r>
          </w:p>
        </w:tc>
      </w:tr>
      <w:tr w:rsidR="00AB4B18" w:rsidRPr="00517105" w:rsidTr="003103AA">
        <w:trPr>
          <w:trHeight w:val="503"/>
        </w:trPr>
        <w:tc>
          <w:tcPr>
            <w:tcW w:w="2500" w:type="pct"/>
            <w:hideMark/>
          </w:tcPr>
          <w:p w:rsidR="00AB4B18" w:rsidRPr="00517105" w:rsidRDefault="00AB4B18" w:rsidP="003103AA">
            <w:pPr>
              <w:tabs>
                <w:tab w:val="left" w:pos="3200"/>
              </w:tabs>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联系电话：</w:t>
            </w:r>
            <w:r w:rsidRPr="00517105">
              <w:rPr>
                <w:rFonts w:ascii="宋体" w:hAnsi="宋体" w:cs="宋体" w:hint="eastAsia"/>
                <w:color w:val="000000" w:themeColor="text1"/>
                <w:sz w:val="24"/>
                <w:u w:val="single"/>
              </w:rPr>
              <w:t xml:space="preserve">               </w:t>
            </w:r>
            <w:r w:rsidRPr="00517105">
              <w:rPr>
                <w:rFonts w:ascii="宋体" w:eastAsia="宋体" w:hAnsi="宋体"/>
                <w:color w:val="000000" w:themeColor="text1"/>
                <w:sz w:val="24"/>
                <w:szCs w:val="24"/>
              </w:rPr>
              <w:tab/>
            </w:r>
          </w:p>
        </w:tc>
        <w:tc>
          <w:tcPr>
            <w:tcW w:w="2500" w:type="pct"/>
            <w:hideMark/>
          </w:tcPr>
          <w:p w:rsidR="00AB4B18" w:rsidRPr="00517105" w:rsidRDefault="00AB4B18" w:rsidP="00D331D9">
            <w:pPr>
              <w:spacing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rPr>
              <w:t>联系电话：</w:t>
            </w:r>
            <w:r w:rsidRPr="00517105">
              <w:rPr>
                <w:rFonts w:ascii="宋体" w:hAnsi="宋体" w:cs="宋体" w:hint="eastAsia"/>
                <w:color w:val="000000" w:themeColor="text1"/>
                <w:sz w:val="24"/>
                <w:u w:val="single"/>
              </w:rPr>
              <w:t xml:space="preserve">               </w:t>
            </w:r>
          </w:p>
        </w:tc>
      </w:tr>
      <w:tr w:rsidR="00AB4B18" w:rsidRPr="00517105" w:rsidTr="00D331D9">
        <w:tc>
          <w:tcPr>
            <w:tcW w:w="2500" w:type="pct"/>
            <w:hideMark/>
          </w:tcPr>
          <w:p w:rsidR="00AB4B18" w:rsidRPr="00517105" w:rsidRDefault="00AB4B18" w:rsidP="00D331D9">
            <w:pPr>
              <w:spacing w:afterLines="100" w:after="312"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年</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月</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 xml:space="preserve">日 </w:t>
            </w:r>
          </w:p>
        </w:tc>
        <w:tc>
          <w:tcPr>
            <w:tcW w:w="2500" w:type="pct"/>
          </w:tcPr>
          <w:p w:rsidR="00AB4B18" w:rsidRPr="00517105" w:rsidRDefault="00AB4B18" w:rsidP="00D331D9">
            <w:pPr>
              <w:spacing w:afterLines="100" w:after="312" w:line="360" w:lineRule="auto"/>
              <w:rPr>
                <w:rFonts w:ascii="宋体" w:eastAsia="宋体" w:hAnsi="宋体"/>
                <w:color w:val="000000" w:themeColor="text1"/>
                <w:sz w:val="24"/>
                <w:szCs w:val="24"/>
              </w:rPr>
            </w:pP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年</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月</w:t>
            </w:r>
            <w:r w:rsidRPr="00517105">
              <w:rPr>
                <w:rFonts w:ascii="宋体" w:eastAsia="宋体" w:hAnsi="宋体" w:hint="eastAsia"/>
                <w:color w:val="000000" w:themeColor="text1"/>
                <w:sz w:val="24"/>
                <w:szCs w:val="24"/>
                <w:u w:val="single"/>
              </w:rPr>
              <w:t xml:space="preserve">    </w:t>
            </w:r>
            <w:r w:rsidRPr="00517105">
              <w:rPr>
                <w:rFonts w:ascii="宋体" w:eastAsia="宋体" w:hAnsi="宋体" w:hint="eastAsia"/>
                <w:color w:val="000000" w:themeColor="text1"/>
                <w:sz w:val="24"/>
                <w:szCs w:val="24"/>
              </w:rPr>
              <w:t>日</w:t>
            </w:r>
          </w:p>
        </w:tc>
      </w:tr>
    </w:tbl>
    <w:p w:rsidR="00AB4B18" w:rsidRPr="00517105" w:rsidRDefault="00AB4B18" w:rsidP="00174671">
      <w:pPr>
        <w:spacing w:line="360" w:lineRule="auto"/>
        <w:rPr>
          <w:rFonts w:asciiTheme="minorEastAsia" w:hAnsiTheme="minorEastAsia"/>
          <w:color w:val="000000" w:themeColor="text1"/>
          <w:sz w:val="24"/>
          <w:szCs w:val="24"/>
        </w:rPr>
      </w:pPr>
    </w:p>
    <w:sectPr w:rsidR="00AB4B18" w:rsidRPr="00517105"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18"/>
    <w:rsid w:val="00286DB9"/>
    <w:rsid w:val="00AB4B18"/>
    <w:rsid w:val="00E2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745A3-BEF6-49A5-8079-07B7F282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AB4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2019-02-24T12:47:00Z</dcterms:created>
  <dcterms:modified xsi:type="dcterms:W3CDTF">2019-02-24T12:48:00Z</dcterms:modified>
</cp:coreProperties>
</file>