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新媒体</w:t>
      </w:r>
      <w:r>
        <w:rPr>
          <w:rFonts w:hint="default" w:cs="宋体"/>
          <w:b/>
          <w:sz w:val="32"/>
          <w:szCs w:val="32"/>
        </w:rPr>
        <w:t>推广</w:t>
      </w:r>
      <w:bookmarkStart w:id="0" w:name="_GoBack"/>
      <w:bookmarkEnd w:id="0"/>
      <w:r>
        <w:rPr>
          <w:rFonts w:hint="eastAsia" w:ascii="宋体" w:hAnsi="宋体" w:eastAsia="宋体" w:cs="宋体"/>
          <w:b/>
          <w:sz w:val="32"/>
          <w:szCs w:val="32"/>
        </w:rPr>
        <w:t>合作协议</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甲方为保证</w:t>
      </w:r>
      <w:r>
        <w:rPr>
          <w:rFonts w:hint="eastAsia" w:ascii="宋体" w:hAnsi="宋体" w:eastAsia="宋体" w:cs="宋体"/>
          <w:sz w:val="24"/>
          <w:szCs w:val="24"/>
          <w:u w:val="single"/>
        </w:rPr>
        <w:t>        </w:t>
      </w:r>
      <w:r>
        <w:rPr>
          <w:rFonts w:hint="eastAsia" w:ascii="宋体" w:hAnsi="宋体" w:eastAsia="宋体" w:cs="宋体"/>
          <w:sz w:val="24"/>
          <w:szCs w:val="24"/>
        </w:rPr>
        <w:t>商场及相关商场的按时开业及活动的影响力，特委托乙方在一定范围内按照双方约定方式在《</w:t>
      </w:r>
      <w:r>
        <w:rPr>
          <w:rFonts w:hint="eastAsia" w:ascii="宋体" w:hAnsi="宋体" w:eastAsia="宋体" w:cs="宋体"/>
          <w:sz w:val="24"/>
          <w:szCs w:val="24"/>
          <w:u w:val="single"/>
        </w:rPr>
        <w:t>        </w:t>
      </w:r>
      <w:r>
        <w:rPr>
          <w:rFonts w:hint="eastAsia" w:ascii="宋体" w:hAnsi="宋体" w:eastAsia="宋体" w:cs="宋体"/>
          <w:sz w:val="24"/>
          <w:szCs w:val="24"/>
        </w:rPr>
        <w:t>论坛》《</w:t>
      </w:r>
      <w:r>
        <w:rPr>
          <w:rFonts w:hint="eastAsia" w:ascii="宋体" w:hAnsi="宋体" w:eastAsia="宋体" w:cs="宋体"/>
          <w:sz w:val="24"/>
          <w:szCs w:val="24"/>
          <w:u w:val="single"/>
        </w:rPr>
        <w:t>        </w:t>
      </w:r>
      <w:r>
        <w:rPr>
          <w:rFonts w:hint="eastAsia" w:ascii="宋体" w:hAnsi="宋体" w:eastAsia="宋体" w:cs="宋体"/>
          <w:sz w:val="24"/>
          <w:szCs w:val="24"/>
        </w:rPr>
        <w:t>》新媒体平台发布广告，乙方已明确表示清楚委托的背景、发布广告的范围等情况，乙方承诺具有实施本内容相应的资质条件。根据《民法典》等有关文件，为明确双方在合同履行过程中的权利、义务和经济责任，经双方协商同意签订本协议，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1.协议期内，乙方为甲方提供包括但不限于以下形象推广方式 ：形象宣传、活动推广。推广时间：</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（具体日期以甲方通知为准），乙方为甲方在《</w:t>
      </w:r>
      <w:r>
        <w:rPr>
          <w:rFonts w:hint="eastAsia" w:ascii="宋体" w:hAnsi="宋体" w:eastAsia="宋体" w:cs="宋体"/>
          <w:sz w:val="24"/>
          <w:szCs w:val="24"/>
          <w:u w:val="single"/>
        </w:rPr>
        <w:t>        </w:t>
      </w:r>
      <w:r>
        <w:rPr>
          <w:rFonts w:hint="eastAsia" w:ascii="宋体" w:hAnsi="宋体" w:eastAsia="宋体" w:cs="宋体"/>
          <w:sz w:val="24"/>
          <w:szCs w:val="24"/>
        </w:rPr>
        <w:t>论坛》《</w:t>
      </w:r>
      <w:r>
        <w:rPr>
          <w:rFonts w:hint="eastAsia" w:ascii="宋体" w:hAnsi="宋体" w:eastAsia="宋体" w:cs="宋体"/>
          <w:sz w:val="24"/>
          <w:szCs w:val="24"/>
          <w:u w:val="single"/>
        </w:rPr>
        <w:t>        </w:t>
      </w:r>
      <w:r>
        <w:rPr>
          <w:rFonts w:hint="eastAsia" w:ascii="宋体" w:hAnsi="宋体" w:eastAsia="宋体" w:cs="宋体"/>
          <w:sz w:val="24"/>
          <w:szCs w:val="24"/>
        </w:rPr>
        <w:t>》微信公众号头条图文推广两次。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2.为使推广效果更好，乙方赠送甲方贴片广告10次。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二、总价及付款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1.本协议总费用优惠后人民币（大写）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元）（平台头条2条，每条人民币</w:t>
      </w:r>
      <w:r>
        <w:rPr>
          <w:rFonts w:hint="eastAsia" w:ascii="宋体" w:hAnsi="宋体" w:eastAsia="宋体" w:cs="宋体"/>
          <w:sz w:val="24"/>
          <w:szCs w:val="24"/>
          <w:u w:val="single"/>
        </w:rPr>
        <w:t>    </w:t>
      </w:r>
      <w:r>
        <w:rPr>
          <w:rFonts w:hint="eastAsia" w:ascii="宋体" w:hAnsi="宋体" w:eastAsia="宋体" w:cs="宋体"/>
          <w:sz w:val="24"/>
          <w:szCs w:val="24"/>
        </w:rPr>
        <w:t>元，含税及所有赠送内容的费用）。本协议协议签订生效后，乙方提供合规发票，甲方收到合规发票后10日内一次性付清协议款项。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价款中已包含税费在内的为实现本协议目的的所有费用，本协议所有费用甲方将支付到双方在本协议中明确约定的对公账户，若账户有变更需要履行变更手续并经甲方认可后开始生效，因变更账号引起的任何纠纷均由乙方承担全部责任。乙方要求支付上述费用时应当同时提供按照甲方要求开具的合法正式的增值税普通发票，否则甲方有权延期或拒绝支付费用并不承担任何责任。若乙方提供了违法违规发票则视为乙方违约，应承担本协议约定的违约责任，给甲方造成的其他一切损失均应由乙方负责另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三、双方责任与义务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1.甲方保证向乙方提供的宣传内容合规合法，否则乙方有权拒绝刊载；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2.乙方应在保证《</w:t>
      </w:r>
      <w:r>
        <w:rPr>
          <w:rFonts w:hint="eastAsia" w:ascii="宋体" w:hAnsi="宋体" w:eastAsia="宋体" w:cs="宋体"/>
          <w:sz w:val="24"/>
          <w:szCs w:val="24"/>
          <w:u w:val="single"/>
        </w:rPr>
        <w:t>        </w:t>
      </w:r>
      <w:r>
        <w:rPr>
          <w:rFonts w:hint="eastAsia" w:ascii="宋体" w:hAnsi="宋体" w:eastAsia="宋体" w:cs="宋体"/>
          <w:sz w:val="24"/>
          <w:szCs w:val="24"/>
        </w:rPr>
        <w:t>论坛》《</w:t>
      </w:r>
      <w:r>
        <w:rPr>
          <w:rFonts w:hint="eastAsia" w:ascii="宋体" w:hAnsi="宋体" w:eastAsia="宋体" w:cs="宋体"/>
          <w:sz w:val="24"/>
          <w:szCs w:val="24"/>
          <w:u w:val="single"/>
        </w:rPr>
        <w:t>        </w:t>
      </w:r>
      <w:r>
        <w:rPr>
          <w:rFonts w:hint="eastAsia" w:ascii="宋体" w:hAnsi="宋体" w:eastAsia="宋体" w:cs="宋体"/>
          <w:sz w:val="24"/>
          <w:szCs w:val="24"/>
        </w:rPr>
        <w:t>》合法合规运行的基础上，积极、及时地为甲方提供宣传服务，不得对甲方提供的合规合法宣传内容予以拒绝登载；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3.甲方应按照本协议规定期限付款，超过付款时限的，乙方有权中止合作；甲方付款后，乙方未能按本协议履行义务的，甲方有权要求乙方退还费用。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此服务不得侵犯第三方的知识产权和商业秘密，因本协议形成的知识产权属于甲方所有，乙方享有署名权，若因乙方原因侵犯第三方知识产权或商业秘密导致甲方承担了责任的，由乙方承担最终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1.甲方应当按照本协议的约定支付款项，否则应当承担相应的违约责任。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2.乙方应当按照约定的时间、频率、内容、形式发布广告，若有遗漏则及时顺延补发，若非因甲方的原因导致最终无法发布或部分无法发布的，则费用据实结算。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3.若本协议签订后乙方未发布本协议约定全部广告的，则乙方应退还甲方支付的全部费用并应承担不少于本协议总价款20%的违约金，违约金不足以弥补甲方损失的，甲方有权另行追偿。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1.合同一式</w:t>
      </w:r>
      <w:r>
        <w:rPr>
          <w:rFonts w:hint="eastAsia" w:ascii="宋体" w:hAnsi="宋体" w:eastAsia="宋体" w:cs="宋体"/>
          <w:sz w:val="24"/>
          <w:szCs w:val="24"/>
          <w:u w:val="single"/>
        </w:rPr>
        <w:t>贰份</w:t>
      </w:r>
      <w:r>
        <w:rPr>
          <w:rFonts w:hint="eastAsia" w:ascii="宋体" w:hAnsi="宋体" w:eastAsia="宋体" w:cs="宋体"/>
          <w:sz w:val="24"/>
          <w:szCs w:val="24"/>
        </w:rPr>
        <w:t>双方各执</w:t>
      </w:r>
      <w:r>
        <w:rPr>
          <w:rFonts w:hint="eastAsia" w:ascii="宋体" w:hAnsi="宋体" w:eastAsia="宋体" w:cs="宋体"/>
          <w:sz w:val="24"/>
          <w:szCs w:val="24"/>
          <w:u w:val="single"/>
        </w:rPr>
        <w:t>壹份</w:t>
      </w:r>
      <w:r>
        <w:rPr>
          <w:rFonts w:hint="eastAsia" w:ascii="宋体" w:hAnsi="宋体" w:eastAsia="宋体" w:cs="宋体"/>
          <w:sz w:val="24"/>
          <w:szCs w:val="24"/>
        </w:rPr>
        <w:t>，经甲、乙双方签字或盖章后生效，每份均具有同等法律效力。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2.合同附件是合同生效的必要条件，附件与合同具有同等法律效力，合同履行中双方均以书面或传真形式联系，其他形式不产生法律效力。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3.双方住所地和联系人为信息接收地和接受人，当各方在上述地址或联系人收到通知时视为通知已收讫。当事人住所地或联系人发生变化，应提前十日通知对方并取得书面确认，否则视为未变更。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4.合同条款的部分无效，不影响其他部分效力的，其他部分仍然有效。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附贴片小样：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341118E"/>
    <w:rsid w:val="062C02ED"/>
    <w:rsid w:val="096530D0"/>
    <w:rsid w:val="0C1C07C8"/>
    <w:rsid w:val="0C5E1944"/>
    <w:rsid w:val="0F09165D"/>
    <w:rsid w:val="0F79706A"/>
    <w:rsid w:val="113222AC"/>
    <w:rsid w:val="14467059"/>
    <w:rsid w:val="154835A5"/>
    <w:rsid w:val="24273317"/>
    <w:rsid w:val="25394544"/>
    <w:rsid w:val="25892DAC"/>
    <w:rsid w:val="25A536D0"/>
    <w:rsid w:val="2DAC66F7"/>
    <w:rsid w:val="2F214019"/>
    <w:rsid w:val="2FED28E6"/>
    <w:rsid w:val="36A2138E"/>
    <w:rsid w:val="3FDF7C1A"/>
    <w:rsid w:val="400131AB"/>
    <w:rsid w:val="505B105D"/>
    <w:rsid w:val="53280FB5"/>
    <w:rsid w:val="56047034"/>
    <w:rsid w:val="57974386"/>
    <w:rsid w:val="59684439"/>
    <w:rsid w:val="5A5A6AC8"/>
    <w:rsid w:val="5A76073E"/>
    <w:rsid w:val="636B5EEF"/>
    <w:rsid w:val="645A1EB4"/>
    <w:rsid w:val="7021067D"/>
    <w:rsid w:val="711432B8"/>
    <w:rsid w:val="729A1850"/>
    <w:rsid w:val="743C5A6D"/>
    <w:rsid w:val="757F2585"/>
    <w:rsid w:val="7AEB10A2"/>
    <w:rsid w:val="DD7DDCA9"/>
    <w:rsid w:val="EB9FDC3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2020-05-18T16:01:29Z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