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消防报批报审服务合同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甲方（委托方）: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乙方（服务方）: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依照《中华人民共和国民法典》及其他有关法律、法规的规定，甲乙双方在平等、自愿、协商一致的基础上，就乙方承接甲方有关事宜，达成以下协议。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1.甲方委托乙方为甲方的工程办理消防报批报审手续。具体事宜以本合同约定为准。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工程面积约为：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3.服务期限：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日前乙方应向消防部门递交申报材料；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日前乙方应完成消防验收并获得通过。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1.费用明细如下表：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60"/>
        <w:gridCol w:w="1349"/>
        <w:gridCol w:w="11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sz w:val="24"/>
                <w:szCs w:val="24"/>
              </w:rPr>
              <w:t>服务项目</w:t>
            </w:r>
          </w:p>
        </w:tc>
        <w:tc>
          <w:tcPr>
            <w:tcW w:w="1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sz w:val="24"/>
                <w:szCs w:val="24"/>
              </w:rPr>
              <w:t> 金额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消防报审报验全套常规手续（含向物业所取相关报审及报验材料，消防报审消检，电检检测及消防局检测费用，办理开工证及验收手续，含税金一次性支付）</w:t>
            </w:r>
          </w:p>
        </w:tc>
        <w:tc>
          <w:tcPr>
            <w:tcW w:w="1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sz w:val="24"/>
                <w:szCs w:val="24"/>
              </w:rPr>
              <w:t> 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消防CAD蓝图，设计、出图、盖章</w:t>
            </w:r>
          </w:p>
        </w:tc>
        <w:tc>
          <w:tcPr>
            <w:tcW w:w="1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建筑研究科学院材料检测</w:t>
            </w:r>
          </w:p>
        </w:tc>
        <w:tc>
          <w:tcPr>
            <w:tcW w:w="1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费用合计：人民币（大写）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             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（￥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 xml:space="preserve">       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2.支付时间：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一笔：合同签订后三个工作日内，甲方付款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二笔：消防申报手续材料递交后三个工作日内，甲方付款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三笔：消防验收合格后五个工作日内付清余款。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3.除本合同有明确约定的以外，甲方不再向乙方支付其它费用，服务过程中的成本由乙方自行承担。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4.如验收未能通过，则乙方应调整、补充材料确保验收最终通过，除本合同约定的费用外不再加收费用。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5.如验收最终未能通过，则双方同意按以下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种方式处理：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（1）乙方退回所有甲方支付的费用，并不再收取其它的费用。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（2）乙方只收取合同金额的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%的费用，多退少补。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（3）乙方只收取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的服务项目费用，其它项目费用不再收取（已经收取的予以退回）。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三、分工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1.消防报批图纸、盖章由乙方提供，甲方负责提供装修平面图、电气系统图、原始平面 图以及原建设单位原始消防建审、验收文的复印件。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2.双方提供的设计方案、图纸必须符合消防局规定。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3.其它：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1.一方当事人未按约定履行合同义务给对方造成损失的,应承担赔偿责任;因违反有关法律 规定受到处罚的,最终责任由责任方承担。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2.一方当事人无法继续履行合同的,应及时通知另一方,并由责任方承担因合同解除而造成 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3.乙方未按合同约定期限完成报批报审，每延误一日向甲方支付本合同总金额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%的违约金。甲方有权从应付款项中扣除。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u w:val="single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1.本合同甲乙双方签字后生效。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2.双方可以书面形式对本合同进行变更或补充。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3.本合同一式两份，具有同等法律效力。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1C1342"/>
    <w:rsid w:val="002A3FB6"/>
    <w:rsid w:val="00D52B4A"/>
    <w:rsid w:val="00EE33B7"/>
    <w:rsid w:val="02EB2589"/>
    <w:rsid w:val="0332670C"/>
    <w:rsid w:val="04222B3C"/>
    <w:rsid w:val="0470219C"/>
    <w:rsid w:val="04951EC3"/>
    <w:rsid w:val="059A4D66"/>
    <w:rsid w:val="05C93073"/>
    <w:rsid w:val="06037647"/>
    <w:rsid w:val="066038E2"/>
    <w:rsid w:val="075526F3"/>
    <w:rsid w:val="075D658B"/>
    <w:rsid w:val="08B876A5"/>
    <w:rsid w:val="08C65D05"/>
    <w:rsid w:val="09171751"/>
    <w:rsid w:val="09301E22"/>
    <w:rsid w:val="096353A1"/>
    <w:rsid w:val="099F17A6"/>
    <w:rsid w:val="09B532A7"/>
    <w:rsid w:val="0A71681A"/>
    <w:rsid w:val="0B17236B"/>
    <w:rsid w:val="0B28321B"/>
    <w:rsid w:val="0B346906"/>
    <w:rsid w:val="0B802531"/>
    <w:rsid w:val="0B845F80"/>
    <w:rsid w:val="0BE301B5"/>
    <w:rsid w:val="0C962EF9"/>
    <w:rsid w:val="0CAE2D84"/>
    <w:rsid w:val="0CD77D2B"/>
    <w:rsid w:val="0D1A2723"/>
    <w:rsid w:val="0D555C88"/>
    <w:rsid w:val="0D8072E0"/>
    <w:rsid w:val="0EA32526"/>
    <w:rsid w:val="108B57B6"/>
    <w:rsid w:val="109C6822"/>
    <w:rsid w:val="10BC3690"/>
    <w:rsid w:val="10C519A1"/>
    <w:rsid w:val="10CC72F4"/>
    <w:rsid w:val="112D17A4"/>
    <w:rsid w:val="12051A92"/>
    <w:rsid w:val="12DE5B3D"/>
    <w:rsid w:val="133C04A3"/>
    <w:rsid w:val="13B847E2"/>
    <w:rsid w:val="13DC0F8E"/>
    <w:rsid w:val="1552429B"/>
    <w:rsid w:val="162C5A0B"/>
    <w:rsid w:val="1645555D"/>
    <w:rsid w:val="16B033C1"/>
    <w:rsid w:val="172A203E"/>
    <w:rsid w:val="17CC77CD"/>
    <w:rsid w:val="181518A2"/>
    <w:rsid w:val="186F3B5B"/>
    <w:rsid w:val="19030B77"/>
    <w:rsid w:val="190D4FE4"/>
    <w:rsid w:val="19432555"/>
    <w:rsid w:val="196B12A8"/>
    <w:rsid w:val="1999478A"/>
    <w:rsid w:val="1A212FB9"/>
    <w:rsid w:val="1A382D78"/>
    <w:rsid w:val="1AC143F3"/>
    <w:rsid w:val="1B5866B7"/>
    <w:rsid w:val="1B625414"/>
    <w:rsid w:val="1C80404A"/>
    <w:rsid w:val="1CC123E0"/>
    <w:rsid w:val="1D447D37"/>
    <w:rsid w:val="1D8668AE"/>
    <w:rsid w:val="1DAD2F12"/>
    <w:rsid w:val="1DCA19C4"/>
    <w:rsid w:val="1E8A2B58"/>
    <w:rsid w:val="1EDC5E41"/>
    <w:rsid w:val="1F010157"/>
    <w:rsid w:val="1F384609"/>
    <w:rsid w:val="1F44706D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2DA13A6"/>
    <w:rsid w:val="23335149"/>
    <w:rsid w:val="234D0637"/>
    <w:rsid w:val="23594F79"/>
    <w:rsid w:val="237C3B8E"/>
    <w:rsid w:val="239F0D4D"/>
    <w:rsid w:val="245F39CB"/>
    <w:rsid w:val="249A7C3A"/>
    <w:rsid w:val="25B13474"/>
    <w:rsid w:val="260E2B67"/>
    <w:rsid w:val="26380DC5"/>
    <w:rsid w:val="267F3995"/>
    <w:rsid w:val="26CB112C"/>
    <w:rsid w:val="271117FA"/>
    <w:rsid w:val="27AE14F2"/>
    <w:rsid w:val="284B18B0"/>
    <w:rsid w:val="29C250AA"/>
    <w:rsid w:val="29D61083"/>
    <w:rsid w:val="2A597364"/>
    <w:rsid w:val="2ABE6A70"/>
    <w:rsid w:val="2B5E3239"/>
    <w:rsid w:val="2BE27A4C"/>
    <w:rsid w:val="2C1474D3"/>
    <w:rsid w:val="2C934A98"/>
    <w:rsid w:val="2CCE6B70"/>
    <w:rsid w:val="2D102D41"/>
    <w:rsid w:val="2D346321"/>
    <w:rsid w:val="2D510F45"/>
    <w:rsid w:val="2D7F4B97"/>
    <w:rsid w:val="2DAA7BEC"/>
    <w:rsid w:val="2DD651C3"/>
    <w:rsid w:val="2DFC35A8"/>
    <w:rsid w:val="2E04081F"/>
    <w:rsid w:val="2E4E0B64"/>
    <w:rsid w:val="2E512D66"/>
    <w:rsid w:val="2EAA15F1"/>
    <w:rsid w:val="2F1E7ABF"/>
    <w:rsid w:val="2F8425A8"/>
    <w:rsid w:val="30A50FDA"/>
    <w:rsid w:val="30B55BF3"/>
    <w:rsid w:val="324B517A"/>
    <w:rsid w:val="32640FCE"/>
    <w:rsid w:val="32845BB0"/>
    <w:rsid w:val="32FA1AEF"/>
    <w:rsid w:val="332D2034"/>
    <w:rsid w:val="336D166E"/>
    <w:rsid w:val="338312C9"/>
    <w:rsid w:val="33DB529D"/>
    <w:rsid w:val="345652BB"/>
    <w:rsid w:val="35C234B3"/>
    <w:rsid w:val="3633588C"/>
    <w:rsid w:val="36D92F6E"/>
    <w:rsid w:val="36EF0DF7"/>
    <w:rsid w:val="37A94630"/>
    <w:rsid w:val="38507E15"/>
    <w:rsid w:val="38537D7F"/>
    <w:rsid w:val="38673D0A"/>
    <w:rsid w:val="386F779B"/>
    <w:rsid w:val="39522658"/>
    <w:rsid w:val="3988259E"/>
    <w:rsid w:val="39BE366D"/>
    <w:rsid w:val="3A162B1C"/>
    <w:rsid w:val="3A5E7396"/>
    <w:rsid w:val="3AB26F91"/>
    <w:rsid w:val="3AD05D06"/>
    <w:rsid w:val="3AE41C46"/>
    <w:rsid w:val="3AED0DA1"/>
    <w:rsid w:val="3B253221"/>
    <w:rsid w:val="3B366359"/>
    <w:rsid w:val="3BA97C3E"/>
    <w:rsid w:val="3BD34F1C"/>
    <w:rsid w:val="3BDC1418"/>
    <w:rsid w:val="3C3E2BD0"/>
    <w:rsid w:val="3C667172"/>
    <w:rsid w:val="3C8A33BB"/>
    <w:rsid w:val="3CB01967"/>
    <w:rsid w:val="3CC1529A"/>
    <w:rsid w:val="3CD004A8"/>
    <w:rsid w:val="3CDE0ADC"/>
    <w:rsid w:val="3CF12D55"/>
    <w:rsid w:val="3D92107E"/>
    <w:rsid w:val="3DAD2DF8"/>
    <w:rsid w:val="3DCC5D4B"/>
    <w:rsid w:val="3DE560BE"/>
    <w:rsid w:val="3E516963"/>
    <w:rsid w:val="3E9676FA"/>
    <w:rsid w:val="3EB63146"/>
    <w:rsid w:val="3EBF44A9"/>
    <w:rsid w:val="3EF344EA"/>
    <w:rsid w:val="3F1679C2"/>
    <w:rsid w:val="3F295729"/>
    <w:rsid w:val="3F9A1509"/>
    <w:rsid w:val="3FF567DD"/>
    <w:rsid w:val="404868A7"/>
    <w:rsid w:val="40CB65F2"/>
    <w:rsid w:val="41200CA2"/>
    <w:rsid w:val="41917083"/>
    <w:rsid w:val="419964F9"/>
    <w:rsid w:val="41AF25D8"/>
    <w:rsid w:val="426B6264"/>
    <w:rsid w:val="43316506"/>
    <w:rsid w:val="44470575"/>
    <w:rsid w:val="44821FC1"/>
    <w:rsid w:val="44D2770C"/>
    <w:rsid w:val="45C939E1"/>
    <w:rsid w:val="45F731E5"/>
    <w:rsid w:val="46022CD5"/>
    <w:rsid w:val="46605375"/>
    <w:rsid w:val="46930E58"/>
    <w:rsid w:val="46B8729D"/>
    <w:rsid w:val="477344BE"/>
    <w:rsid w:val="47DC19B2"/>
    <w:rsid w:val="48510E39"/>
    <w:rsid w:val="48BE622B"/>
    <w:rsid w:val="49BA3A8D"/>
    <w:rsid w:val="49BB0B39"/>
    <w:rsid w:val="49FC14B4"/>
    <w:rsid w:val="4A450C0E"/>
    <w:rsid w:val="4B575BD5"/>
    <w:rsid w:val="4B943597"/>
    <w:rsid w:val="4C0D1F5F"/>
    <w:rsid w:val="4C2E27D6"/>
    <w:rsid w:val="4C5C7ACC"/>
    <w:rsid w:val="4CCB2B83"/>
    <w:rsid w:val="4CEE7774"/>
    <w:rsid w:val="4CFD106A"/>
    <w:rsid w:val="4D6205BB"/>
    <w:rsid w:val="4D745FEA"/>
    <w:rsid w:val="4D8631F5"/>
    <w:rsid w:val="4D8D0BA4"/>
    <w:rsid w:val="4DA80C82"/>
    <w:rsid w:val="4E1320A0"/>
    <w:rsid w:val="4F2C520B"/>
    <w:rsid w:val="4F662618"/>
    <w:rsid w:val="50205FB0"/>
    <w:rsid w:val="50383733"/>
    <w:rsid w:val="505B1E64"/>
    <w:rsid w:val="50673816"/>
    <w:rsid w:val="50AA3021"/>
    <w:rsid w:val="50CC477D"/>
    <w:rsid w:val="50DA215D"/>
    <w:rsid w:val="51153B1A"/>
    <w:rsid w:val="511B38E7"/>
    <w:rsid w:val="518A0B3B"/>
    <w:rsid w:val="52B66E13"/>
    <w:rsid w:val="52B8793B"/>
    <w:rsid w:val="5311558C"/>
    <w:rsid w:val="539527A2"/>
    <w:rsid w:val="53FB20D5"/>
    <w:rsid w:val="5490749F"/>
    <w:rsid w:val="55144713"/>
    <w:rsid w:val="551A27DB"/>
    <w:rsid w:val="55A05DF2"/>
    <w:rsid w:val="560205B8"/>
    <w:rsid w:val="564D393B"/>
    <w:rsid w:val="56E32FFE"/>
    <w:rsid w:val="573C0CD7"/>
    <w:rsid w:val="57702151"/>
    <w:rsid w:val="58895B51"/>
    <w:rsid w:val="594B3199"/>
    <w:rsid w:val="596D051E"/>
    <w:rsid w:val="59781220"/>
    <w:rsid w:val="597C5A64"/>
    <w:rsid w:val="59D23490"/>
    <w:rsid w:val="59F0301A"/>
    <w:rsid w:val="5A9C6DAD"/>
    <w:rsid w:val="5AE90BA6"/>
    <w:rsid w:val="5C1A7A66"/>
    <w:rsid w:val="5C750867"/>
    <w:rsid w:val="5CAC3384"/>
    <w:rsid w:val="5CCE4973"/>
    <w:rsid w:val="5D3B2F89"/>
    <w:rsid w:val="5D7A58C1"/>
    <w:rsid w:val="5D915590"/>
    <w:rsid w:val="5DA7294C"/>
    <w:rsid w:val="5E106FC4"/>
    <w:rsid w:val="5E5F7152"/>
    <w:rsid w:val="5E62350F"/>
    <w:rsid w:val="5F790642"/>
    <w:rsid w:val="5F7F5D5C"/>
    <w:rsid w:val="60747C06"/>
    <w:rsid w:val="60B84DFE"/>
    <w:rsid w:val="6121132F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6B74552"/>
    <w:rsid w:val="67617EDA"/>
    <w:rsid w:val="68627D37"/>
    <w:rsid w:val="68671AD3"/>
    <w:rsid w:val="68E46B3D"/>
    <w:rsid w:val="6919727F"/>
    <w:rsid w:val="697C2143"/>
    <w:rsid w:val="698A4A87"/>
    <w:rsid w:val="6A965C9F"/>
    <w:rsid w:val="6A9C12B1"/>
    <w:rsid w:val="6B6C5B65"/>
    <w:rsid w:val="6B8B1981"/>
    <w:rsid w:val="6BD5638C"/>
    <w:rsid w:val="6BDD0278"/>
    <w:rsid w:val="6BF02980"/>
    <w:rsid w:val="6C263F6A"/>
    <w:rsid w:val="6C525631"/>
    <w:rsid w:val="6C5E47CE"/>
    <w:rsid w:val="6C8A3039"/>
    <w:rsid w:val="6CA85A57"/>
    <w:rsid w:val="6CF57822"/>
    <w:rsid w:val="6DB00017"/>
    <w:rsid w:val="6DB51EC1"/>
    <w:rsid w:val="6E855336"/>
    <w:rsid w:val="6EB75A01"/>
    <w:rsid w:val="6F1F05F1"/>
    <w:rsid w:val="6F30122A"/>
    <w:rsid w:val="6F644BC6"/>
    <w:rsid w:val="6FC9022C"/>
    <w:rsid w:val="7006460E"/>
    <w:rsid w:val="706304B9"/>
    <w:rsid w:val="711B26BD"/>
    <w:rsid w:val="722930B7"/>
    <w:rsid w:val="724E0FEC"/>
    <w:rsid w:val="72586FD9"/>
    <w:rsid w:val="73796D2F"/>
    <w:rsid w:val="73FA43F4"/>
    <w:rsid w:val="74231997"/>
    <w:rsid w:val="744455AB"/>
    <w:rsid w:val="74512252"/>
    <w:rsid w:val="753B0088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A573B5B"/>
    <w:rsid w:val="7B03211A"/>
    <w:rsid w:val="7B2777D6"/>
    <w:rsid w:val="7B2C1004"/>
    <w:rsid w:val="7B38087D"/>
    <w:rsid w:val="7B6F49A8"/>
    <w:rsid w:val="7B8472C3"/>
    <w:rsid w:val="7C0119EC"/>
    <w:rsid w:val="7C3A63FE"/>
    <w:rsid w:val="7C4527AD"/>
    <w:rsid w:val="7CAB3884"/>
    <w:rsid w:val="7CBC13E6"/>
    <w:rsid w:val="7D0C7A33"/>
    <w:rsid w:val="7D5C22DC"/>
    <w:rsid w:val="7DF8034B"/>
    <w:rsid w:val="7E0D5873"/>
    <w:rsid w:val="7E2B3051"/>
    <w:rsid w:val="7E5F5455"/>
    <w:rsid w:val="7EA05A30"/>
    <w:rsid w:val="7F1C16CA"/>
    <w:rsid w:val="7F650634"/>
    <w:rsid w:val="BFA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499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2020-04-14T15:33:56Z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