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EE" w:rsidRPr="002F055C" w:rsidRDefault="004665EE" w:rsidP="004665EE">
      <w:pPr>
        <w:pStyle w:val="a4"/>
      </w:pPr>
      <w:bookmarkStart w:id="0" w:name="_GoBack"/>
      <w:r w:rsidRPr="002F055C">
        <w:rPr>
          <w:rFonts w:hint="eastAsia"/>
        </w:rPr>
        <w:t>单位定向捐赠协议书</w:t>
      </w:r>
    </w:p>
    <w:bookmarkEnd w:id="0"/>
    <w:p w:rsidR="004665EE" w:rsidRDefault="004665EE" w:rsidP="001556A3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捐赠单位名称：</w:t>
      </w:r>
      <w:r>
        <w:rPr>
          <w:rFonts w:hint="eastAsia"/>
          <w:b/>
          <w:u w:val="single"/>
        </w:rPr>
        <w:t xml:space="preserve">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住所：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电话：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法定代表人姓名：</w:t>
      </w:r>
      <w:r>
        <w:rPr>
          <w:rFonts w:hint="eastAsia"/>
          <w:u w:val="single"/>
        </w:rPr>
        <w:t xml:space="preserve">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职务：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经营范围及方式：</w:t>
      </w:r>
      <w:r>
        <w:rPr>
          <w:rFonts w:hint="eastAsia"/>
          <w:u w:val="single"/>
        </w:rPr>
        <w:t xml:space="preserve">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统一社会信用代码：</w:t>
      </w:r>
      <w:r>
        <w:rPr>
          <w:rFonts w:hint="eastAsia"/>
          <w:u w:val="single"/>
        </w:rPr>
        <w:t xml:space="preserve">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开户银行：</w:t>
      </w:r>
      <w:r>
        <w:rPr>
          <w:rFonts w:hint="eastAsia"/>
          <w:u w:val="single"/>
        </w:rPr>
        <w:t xml:space="preserve">                    </w:t>
      </w:r>
    </w:p>
    <w:p w:rsidR="004665EE" w:rsidRDefault="004665EE" w:rsidP="001556A3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>受赠单位名称：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市慈善总会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住所：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电话：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法定代表人姓名：</w:t>
      </w:r>
      <w:r>
        <w:rPr>
          <w:rFonts w:hint="eastAsia"/>
          <w:u w:val="single"/>
        </w:rPr>
        <w:t xml:space="preserve">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职务：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开户银行：</w:t>
      </w:r>
      <w:r>
        <w:rPr>
          <w:rFonts w:hint="eastAsia"/>
          <w:u w:val="single"/>
        </w:rPr>
        <w:t xml:space="preserve">                    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账号：</w:t>
      </w:r>
      <w:r>
        <w:rPr>
          <w:rFonts w:hint="eastAsia"/>
          <w:u w:val="single"/>
        </w:rPr>
        <w:t xml:space="preserve">                        </w:t>
      </w:r>
    </w:p>
    <w:p w:rsidR="004665EE" w:rsidRDefault="004665EE" w:rsidP="001556A3">
      <w:pPr>
        <w:wordWrap w:val="0"/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以上双方根据《中华人民共和国公益事业捐赠法》、《中华人民共和国民法典》有关规定，订立协议如下：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一、捐赠方义务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向受赠方捐赠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并提供合法的所有权凭证。标的</w:t>
      </w:r>
      <w:proofErr w:type="gramStart"/>
      <w:r>
        <w:rPr>
          <w:rFonts w:hint="eastAsia"/>
        </w:rPr>
        <w:t>物具体</w:t>
      </w:r>
      <w:proofErr w:type="gramEnd"/>
      <w:r>
        <w:rPr>
          <w:rFonts w:hint="eastAsia"/>
        </w:rPr>
        <w:t>情况如下：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         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质量：</w:t>
      </w:r>
      <w:r>
        <w:rPr>
          <w:rFonts w:hint="eastAsia"/>
          <w:u w:val="single"/>
        </w:rPr>
        <w:t xml:space="preserve">                      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数量：</w:t>
      </w:r>
      <w:r>
        <w:rPr>
          <w:rFonts w:hint="eastAsia"/>
          <w:u w:val="single"/>
        </w:rPr>
        <w:t xml:space="preserve">                      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价值：</w:t>
      </w:r>
      <w:r>
        <w:rPr>
          <w:rFonts w:hint="eastAsia"/>
          <w:u w:val="single"/>
        </w:rPr>
        <w:t xml:space="preserve">                      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（是/否）有瑕疵：</w:t>
      </w:r>
      <w:r>
        <w:rPr>
          <w:rFonts w:hint="eastAsia"/>
          <w:u w:val="single"/>
        </w:rPr>
        <w:t xml:space="preserve">           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lastRenderedPageBreak/>
        <w:t>二、捐赠方权利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与受赠方合议后，在不违反法律、法规，不危害公共利益前提下，受赠方可以指定所捐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用途、用法如下：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三、受赠方权利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接受捐赠并查验所有权凭证。</w:t>
      </w:r>
    </w:p>
    <w:p w:rsidR="004665EE" w:rsidRDefault="004665EE" w:rsidP="001556A3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四、受赠方义务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接受捐赠款项或物品后，依照捐赠方指定的用途和方式支配使用捐赠款物。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b/>
        </w:rPr>
      </w:pPr>
      <w:r w:rsidRPr="00CF5391">
        <w:rPr>
          <w:rFonts w:hint="eastAsia"/>
          <w:b/>
        </w:rPr>
        <w:t>五、其他约定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双方遵循诚实信用原则签订协议，如有未尽事宜，以实现协议为目的，自愿协商解决或者签订补充协议，补充协议与本协议具有同等效力。</w:t>
      </w:r>
    </w:p>
    <w:p w:rsidR="004665EE" w:rsidRPr="002F055C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如有任何一方违反合同约定给对方造成损失，应当承担损害赔偿责任。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b/>
        </w:rPr>
      </w:pPr>
      <w:r w:rsidRPr="00CF5391">
        <w:rPr>
          <w:rFonts w:hint="eastAsia"/>
          <w:b/>
        </w:rPr>
        <w:t>六、争议解决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双方当事人就本合同项下的相关事项产生争议，可以协商解决，协商不成的，可以选择以下第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种方式解决：（只能选择一种）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1、向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仲裁委员会申请仲裁；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2、向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人民法院提起诉讼。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b/>
        </w:rPr>
      </w:pPr>
      <w:r w:rsidRPr="00CF5391">
        <w:rPr>
          <w:rFonts w:hint="eastAsia"/>
          <w:b/>
        </w:rPr>
        <w:t>七、协议效力</w:t>
      </w:r>
    </w:p>
    <w:p w:rsidR="004665EE" w:rsidRDefault="004665EE" w:rsidP="001556A3">
      <w:pPr>
        <w:wordWrap w:val="0"/>
        <w:spacing w:line="360" w:lineRule="auto"/>
        <w:ind w:firstLineChars="200" w:firstLine="420"/>
      </w:pPr>
      <w:r>
        <w:rPr>
          <w:rFonts w:hint="eastAsia"/>
        </w:rPr>
        <w:t>本协议自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之日起生效。</w:t>
      </w:r>
    </w:p>
    <w:p w:rsidR="004665EE" w:rsidRPr="00CF5391" w:rsidRDefault="004665EE" w:rsidP="001556A3">
      <w:pPr>
        <w:wordWrap w:val="0"/>
        <w:spacing w:line="360" w:lineRule="auto"/>
        <w:ind w:firstLineChars="200" w:firstLine="420"/>
        <w:rPr>
          <w:b/>
        </w:rPr>
      </w:pPr>
      <w:r w:rsidRPr="00CF5391">
        <w:rPr>
          <w:rFonts w:hint="eastAsia"/>
          <w:b/>
        </w:rPr>
        <w:t>八、协议文本</w:t>
      </w:r>
    </w:p>
    <w:p w:rsidR="004665EE" w:rsidRDefault="004665EE" w:rsidP="001556A3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本协议壹式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份，双方各执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份，具有同等效力。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665EE" w:rsidTr="00CF5391">
        <w:tc>
          <w:tcPr>
            <w:tcW w:w="8296" w:type="dxa"/>
            <w:hideMark/>
          </w:tcPr>
          <w:p w:rsidR="004665EE" w:rsidRDefault="004665EE" w:rsidP="00CF5391">
            <w:pPr>
              <w:wordWrap w:val="0"/>
              <w:spacing w:line="360" w:lineRule="auto"/>
            </w:pPr>
            <w:r>
              <w:rPr>
                <w:rFonts w:hint="eastAsia"/>
              </w:rPr>
              <w:t>捐赠方：</w:t>
            </w:r>
          </w:p>
        </w:tc>
      </w:tr>
      <w:tr w:rsidR="004665EE" w:rsidTr="00CF5391">
        <w:tc>
          <w:tcPr>
            <w:tcW w:w="8296" w:type="dxa"/>
            <w:hideMark/>
          </w:tcPr>
          <w:p w:rsidR="004665EE" w:rsidRDefault="004665EE" w:rsidP="00CF5391">
            <w:pPr>
              <w:wordWrap w:val="0"/>
              <w:spacing w:line="360" w:lineRule="auto"/>
            </w:pPr>
            <w:r>
              <w:rPr>
                <w:rFonts w:hint="eastAsia"/>
              </w:rPr>
              <w:t>受赠方：</w:t>
            </w:r>
          </w:p>
        </w:tc>
      </w:tr>
      <w:tr w:rsidR="004665EE" w:rsidTr="00CF5391">
        <w:tc>
          <w:tcPr>
            <w:tcW w:w="8296" w:type="dxa"/>
            <w:hideMark/>
          </w:tcPr>
          <w:p w:rsidR="004665EE" w:rsidRDefault="004665EE" w:rsidP="00CF5391">
            <w:pPr>
              <w:wordWrap w:val="0"/>
              <w:spacing w:line="360" w:lineRule="auto"/>
            </w:pP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</w:rPr>
              <w:t>日</w:t>
            </w:r>
          </w:p>
        </w:tc>
      </w:tr>
      <w:tr w:rsidR="004665EE" w:rsidTr="00CF5391">
        <w:tc>
          <w:tcPr>
            <w:tcW w:w="8296" w:type="dxa"/>
            <w:hideMark/>
          </w:tcPr>
          <w:p w:rsidR="004665EE" w:rsidRDefault="004665EE" w:rsidP="00CF5391">
            <w:pPr>
              <w:wordWrap w:val="0"/>
              <w:spacing w:line="360" w:lineRule="auto"/>
            </w:pPr>
            <w:r>
              <w:rPr>
                <w:rFonts w:hint="eastAsia"/>
              </w:rPr>
              <w:t>签约地点：</w:t>
            </w:r>
          </w:p>
        </w:tc>
      </w:tr>
    </w:tbl>
    <w:p w:rsidR="004665EE" w:rsidRDefault="004665EE"/>
    <w:sectPr w:rsidR="004665EE" w:rsidSect="007A01FA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A0E" w:rsidRDefault="004665EE" w:rsidP="001B3946">
    <w:pPr>
      <w:ind w:right="9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AE"/>
    <w:rsid w:val="000F71DB"/>
    <w:rsid w:val="001D1EC7"/>
    <w:rsid w:val="004665EE"/>
    <w:rsid w:val="00543C65"/>
    <w:rsid w:val="005B0698"/>
    <w:rsid w:val="00733692"/>
    <w:rsid w:val="00817DE9"/>
    <w:rsid w:val="008D7644"/>
    <w:rsid w:val="009E0A15"/>
    <w:rsid w:val="009E0BC3"/>
    <w:rsid w:val="00AB38AE"/>
    <w:rsid w:val="00B21C56"/>
    <w:rsid w:val="00B907C0"/>
    <w:rsid w:val="00C277CB"/>
    <w:rsid w:val="00C457A0"/>
    <w:rsid w:val="00C764C5"/>
    <w:rsid w:val="00CE4DFF"/>
    <w:rsid w:val="00D2653C"/>
    <w:rsid w:val="00D65CC4"/>
    <w:rsid w:val="00DB783D"/>
    <w:rsid w:val="00FE02A4"/>
    <w:rsid w:val="00FE7AF8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9E04E-0D0B-4252-8021-B989D517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D1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1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43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2019-03-16T08:56:00Z</dcterms:created>
  <dcterms:modified xsi:type="dcterms:W3CDTF">2019-03-16T08:56:00Z</dcterms:modified>
</cp:coreProperties>
</file>