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电影剧本版权转让与改编协议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甲、乙双方就电影剧本《</w:t>
      </w:r>
      <w:r>
        <w:rPr>
          <w:rFonts w:hint="eastAsia" w:ascii="宋体" w:hAnsi="宋体" w:eastAsia="宋体" w:cs="宋体"/>
          <w:sz w:val="24"/>
          <w:szCs w:val="24"/>
          <w:u w:val="single"/>
        </w:rPr>
        <w:t>        </w:t>
      </w:r>
      <w:r>
        <w:rPr>
          <w:rFonts w:hint="eastAsia" w:ascii="宋体" w:hAnsi="宋体" w:eastAsia="宋体" w:cs="宋体"/>
          <w:sz w:val="24"/>
          <w:szCs w:val="24"/>
        </w:rPr>
        <w:t>》著作权转让及委托改编事宜，本着平等互利，相互尊重的精神，依照《中华人民共和国民法典》、《中华人民共和国著作权法》和《中华人民共和国著作权法实施条例》等的相关规定，达成如下协议，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剧本完整著作权利转让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乙方向甲方转让其已经创作完成的电影剧本《</w:t>
      </w:r>
      <w:r>
        <w:rPr>
          <w:rFonts w:hint="eastAsia" w:ascii="宋体" w:hAnsi="宋体" w:eastAsia="宋体" w:cs="宋体"/>
          <w:sz w:val="24"/>
          <w:szCs w:val="24"/>
          <w:u w:val="single"/>
        </w:rPr>
        <w:t>        </w:t>
      </w:r>
      <w:r>
        <w:rPr>
          <w:rFonts w:hint="eastAsia" w:ascii="宋体" w:hAnsi="宋体" w:eastAsia="宋体" w:cs="宋体"/>
          <w:sz w:val="24"/>
          <w:szCs w:val="24"/>
        </w:rPr>
        <w:t>》（以下简称“该剧本”）之除著作人身权外的全部著作财产权，并接受甲方委托就该剧本进行改编。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自本协议签署之日起，电影剧本《</w:t>
      </w:r>
      <w:r>
        <w:rPr>
          <w:rFonts w:hint="eastAsia" w:ascii="宋体" w:hAnsi="宋体" w:eastAsia="宋体" w:cs="宋体"/>
          <w:sz w:val="24"/>
          <w:szCs w:val="24"/>
          <w:u w:val="single"/>
        </w:rPr>
        <w:t>        </w:t>
      </w:r>
      <w:r>
        <w:rPr>
          <w:rFonts w:hint="eastAsia" w:ascii="宋体" w:hAnsi="宋体" w:eastAsia="宋体" w:cs="宋体"/>
          <w:sz w:val="24"/>
          <w:szCs w:val="24"/>
        </w:rPr>
        <w:t>》在中华人民共和国境内（包括香港、澳门、台湾地区）之全部著作财产权及相关知识产权均归甲方独立享有。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本协议所述该剧本包括但不限于以任何表达形式或载体表达的故事简述、分场表、分场处理、剧本、拍摄稿、对白本等，包括所有手稿、草稿、修订稿、及定稿，具体以乙方已经创作完成为准。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有权依照著作权法及相关规范对该剧本行使全部著作财产权，包括但不限于甲方对该剧本再行创作、改编，从而形成新的文学作品、小说、电影剧本、电视剧剧本、网络剧剧本等文字作品，以及对该剧本和衍生文字作品进行再度改编、拍摄影视剧、动画、游戏等衍生作品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转让范围：全球范围内独家完整著作权利及相关知识产权的全部转让。乙方不得对甲方与甲方合作方对该剧本著作权的行使进行干涉，亦不得自行或再授予第三方对该剧本进行披露和使用。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在不可撤销的转让该剧本完整著作权及知识产权的基础上确认，甲方在对该剧本进行使用、再度创作改编、衍生品等创作开发过程中，对该剧本所引用的篇幅、改编的尺度、修改的范围等均由甲方自行决定，乙方和其他任何第三方均无权予以干涉，但甲方的上述改编行为不得有损乙方和该剧本的形象及声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转让作品及版权证明的交付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乙方应在本协议签署之日起10日内，将该剧本可编辑完整版发送至甲方指定邮箱。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甲方接收上述剧本及后续改编剧本的电子邮箱地址为：</w:t>
      </w:r>
      <w:r>
        <w:rPr>
          <w:rFonts w:hint="eastAsia" w:ascii="宋体" w:hAnsi="宋体" w:eastAsia="宋体" w:cs="宋体"/>
          <w:sz w:val="24"/>
          <w:szCs w:val="24"/>
          <w:u w:val="single"/>
        </w:rPr>
        <w:t>        </w:t>
      </w:r>
      <w:r>
        <w:rPr>
          <w:rFonts w:hint="eastAsia" w:ascii="宋体" w:hAnsi="宋体" w:eastAsia="宋体" w:cs="宋体"/>
          <w:sz w:val="24"/>
          <w:szCs w:val="24"/>
        </w:rPr>
        <w:t>。甲方在收到该剧本和改编剧本后，应该和乙方进行确认，如果甲方在7个工作日内未有异议，视为甲方已经收到该剧本和改编剧本。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乙方有义务根据甲方要求提供与本协议约定内容相关和相符的版权转让声明。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剧本的改编和修改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甲方享有该剧本包括改编权在内的全部著作财产权，现就甲方拟拍摄的第一部电影《</w:t>
      </w:r>
      <w:r>
        <w:rPr>
          <w:rFonts w:hint="eastAsia" w:ascii="宋体" w:hAnsi="宋体" w:eastAsia="宋体" w:cs="宋体"/>
          <w:sz w:val="24"/>
          <w:szCs w:val="24"/>
          <w:u w:val="single"/>
        </w:rPr>
        <w:t>        </w:t>
      </w:r>
      <w:r>
        <w:rPr>
          <w:rFonts w:hint="eastAsia" w:ascii="宋体" w:hAnsi="宋体" w:eastAsia="宋体" w:cs="宋体"/>
          <w:sz w:val="24"/>
          <w:szCs w:val="24"/>
        </w:rPr>
        <w:t>》（暂定名，最终以公映许可证批准名称为准）委托乙方进行剧本改编（本协议简称“改编剧本”）。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乙方同意接受甲方委托，按照甲方要求对该剧本进行改编、修改，乙方依照甲方委托创作完成改编剧本（含所有创作元素）著作权仍归甲方所有。乙方有权依照本协议约定取得编剧报酬。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自本协议签署之日起</w:t>
      </w:r>
      <w:r>
        <w:rPr>
          <w:rFonts w:hint="eastAsia" w:ascii="宋体" w:hAnsi="宋体" w:eastAsia="宋体" w:cs="宋体"/>
          <w:sz w:val="24"/>
          <w:szCs w:val="24"/>
          <w:u w:val="single"/>
        </w:rPr>
        <w:t>    </w:t>
      </w:r>
      <w:r>
        <w:rPr>
          <w:rFonts w:hint="eastAsia" w:ascii="宋体" w:hAnsi="宋体" w:eastAsia="宋体" w:cs="宋体"/>
          <w:sz w:val="24"/>
          <w:szCs w:val="24"/>
        </w:rPr>
        <w:t>个月内，乙方应完成改编剧本初稿并交付甲方确认；自甲方确认改编剧本初稿之日起</w:t>
      </w:r>
      <w:r>
        <w:rPr>
          <w:rFonts w:hint="eastAsia" w:ascii="宋体" w:hAnsi="宋体" w:eastAsia="宋体" w:cs="宋体"/>
          <w:sz w:val="24"/>
          <w:szCs w:val="24"/>
          <w:u w:val="single"/>
        </w:rPr>
        <w:t>    </w:t>
      </w:r>
      <w:r>
        <w:rPr>
          <w:rFonts w:hint="eastAsia" w:ascii="宋体" w:hAnsi="宋体" w:eastAsia="宋体" w:cs="宋体"/>
          <w:sz w:val="24"/>
          <w:szCs w:val="24"/>
        </w:rPr>
        <w:t>个月内，乙方应完成改编并经甲方确认定稿。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乙方向甲方提交的剧本每一稿应均不低于</w:t>
      </w:r>
      <w:r>
        <w:rPr>
          <w:rFonts w:hint="eastAsia" w:ascii="宋体" w:hAnsi="宋体" w:eastAsia="宋体" w:cs="宋体"/>
          <w:sz w:val="24"/>
          <w:szCs w:val="24"/>
          <w:u w:val="single"/>
        </w:rPr>
        <w:t>    </w:t>
      </w:r>
      <w:r>
        <w:rPr>
          <w:rFonts w:hint="eastAsia" w:ascii="宋体" w:hAnsi="宋体" w:eastAsia="宋体" w:cs="宋体"/>
          <w:sz w:val="24"/>
          <w:szCs w:val="24"/>
        </w:rPr>
        <w:t>万字。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有权根据剧本创作进度及质量，另聘编剧与乙方同时或分别对该剧本进行改编和修改，乙方尊重甲方决定并积极予以配合，但不得侵犯乙方的编剧署名权且依据创作比例来确定编剧署名的先后顺序。双方对于剧本是否合格有争议的，可以聘请第三方专家进行鉴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版权转让价款及改编酬金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甲方同意向支付乙方该剧本版权转让金和编剧酬金总计人民币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甲方应按如下约定分期支付合同款：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第一期：本合同签署之日起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日内，支付合同金额的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第二期：改编剧本初稿经甲方书面认可后日</w:t>
      </w:r>
      <w:r>
        <w:rPr>
          <w:rFonts w:hint="eastAsia" w:ascii="宋体" w:hAnsi="宋体" w:eastAsia="宋体" w:cs="宋体"/>
          <w:sz w:val="24"/>
          <w:szCs w:val="24"/>
          <w:u w:val="single"/>
        </w:rPr>
        <w:t>    </w:t>
      </w:r>
      <w:r>
        <w:rPr>
          <w:rFonts w:hint="eastAsia" w:ascii="宋体" w:hAnsi="宋体" w:eastAsia="宋体" w:cs="宋体"/>
          <w:sz w:val="24"/>
          <w:szCs w:val="24"/>
        </w:rPr>
        <w:t>内，支付合同金额的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第三期：改编剧本定稿经甲方书面认可后</w:t>
      </w:r>
      <w:r>
        <w:rPr>
          <w:rFonts w:hint="eastAsia" w:ascii="宋体" w:hAnsi="宋体" w:eastAsia="宋体" w:cs="宋体"/>
          <w:sz w:val="24"/>
          <w:szCs w:val="24"/>
          <w:u w:val="single"/>
        </w:rPr>
        <w:t>    </w:t>
      </w:r>
      <w:r>
        <w:rPr>
          <w:rFonts w:hint="eastAsia" w:ascii="宋体" w:hAnsi="宋体" w:eastAsia="宋体" w:cs="宋体"/>
          <w:sz w:val="24"/>
          <w:szCs w:val="24"/>
        </w:rPr>
        <w:t>日内，支付合同金额的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乙方指定收款账户为：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甲乙双方依照相关法律法规各自依法承担和缴纳各自应担税费。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确认，上述合同款为甲方受让取得该剧本完整著作权及相关知识产权、委托改编剧本并享有改编成果之著作权、及本协议约定所有权利之全部对价。除本条约定外，甲方无须就本协议相关内容履行和相关权利的行使再向乙方或其他第三方支付任何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乙方保证其为该剧本转让前之原创作者和合法独立著作权人，有权利签订并履行本合同项下的所有义务，皆不违反任何在先义务，亦不存在任何法律障碍。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保证该剧本及改编剧本的独创性、无任何权利瑕疵、不违反法律及政策性规定、不侵犯任何第三方合法权益。否则，甲方有权解除合同，乙方除应还甲方所有已付款项外，还应赔偿甲方因此所遭受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在本协议履行期间所产生的各项与该剧本和改编剧本相关的任何文件、电子文档、其他载体形成的记录或素材等组成元素和成果的著作权均由甲方所有。在本协议期满终止或解除后</w:t>
      </w:r>
      <w:r>
        <w:rPr>
          <w:rFonts w:hint="eastAsia" w:ascii="宋体" w:hAnsi="宋体" w:eastAsia="宋体" w:cs="宋体"/>
          <w:sz w:val="24"/>
          <w:szCs w:val="24"/>
          <w:u w:val="single"/>
        </w:rPr>
        <w:t>    </w:t>
      </w:r>
      <w:r>
        <w:rPr>
          <w:rFonts w:hint="eastAsia" w:ascii="宋体" w:hAnsi="宋体" w:eastAsia="宋体" w:cs="宋体"/>
          <w:sz w:val="24"/>
          <w:szCs w:val="24"/>
        </w:rPr>
        <w:t>日内，乙方应向甲方交还上述所有资料与文件。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若任何第三人实施阻碍甲方正常行使该剧本和改编剧本合法权利之行为的，乙方应根据甲方需要义务配合、协助甲方进行相关的维权活动。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乙方承诺不在任何情况及场合下恶意批评甲方（本文均含甲方成员、甲方摄制的影片及影片的创/制/演的工作人员）；不在任何情况及场合下作出或发表有损于甲方的任何行为或言论。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改编作品著作权及署名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该剧本、改编剧本的著作权及根据上述剧本所拍摄的影视作品及创作的其他衍生作品之著作权及相关知识产权均属甲方享有。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保证剧本的创作、提供或穿插的素材、元素、稿件、表达形式、创意、书面对白等（包括但不限于手稿及电子软件储存的稿件），是受甲方委托而创作的作品，故甲方为剧本的作者，是剧本的唯一著作权人，甲方有权（不需征得乙方同意或批准）修改、增、删、编辑或以任何其它方式处理剧本。乙方保证本条前述内容，不侵犯任何自然人、法人或其他组织的知识产权、财产权或其他人身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乙方享有编剧署名权。署名排版、位置、尺寸以及与其他署名人的排名顺序均由甲方决定。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承诺，不以任何方式向任何第三方泄漏关于该剧本和改编剧本的任何信息、构思、剧情、角色、造型、影片拍摄进度及与协议相关的一切信息。乙方保证对在讨论、签订、履行本合同过程中所获悉的属于甲方的且无法自公开渠道获得的文件及资料（包括商业秘密、公司计划、运营活动、财务信息、技术信息、经营信息及其他商业秘密）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保密义务不以本协议期限届满而终止，有效期自保密信息接收之日起至保密信息通过合法途径进入公众领域止。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甲乙双方均应按本合同的约定履行。如有一方（违约方）违反本合同的约定，则守约方有权要求违约方在</w:t>
      </w:r>
      <w:r>
        <w:rPr>
          <w:rFonts w:hint="eastAsia" w:ascii="宋体" w:hAnsi="宋体" w:eastAsia="宋体" w:cs="宋体"/>
          <w:sz w:val="24"/>
          <w:szCs w:val="24"/>
          <w:u w:val="single"/>
        </w:rPr>
        <w:t>    </w:t>
      </w:r>
      <w:r>
        <w:rPr>
          <w:rFonts w:hint="eastAsia" w:ascii="宋体" w:hAnsi="宋体" w:eastAsia="宋体" w:cs="宋体"/>
          <w:sz w:val="24"/>
          <w:szCs w:val="24"/>
        </w:rPr>
        <w:t>日内予以纠正；如违约方未予纠正或未按守约方要求进行纠正的，守约方有权书面通知违约方解除本合同，并要求违约方赔偿因此造成的全部损失。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乙方违反本协议约定的保证义务的，甲方有权解除本协议，乙方应退还甲方支付的一切合同款项，并赔偿本协议合同总价款的</w:t>
      </w:r>
      <w:r>
        <w:rPr>
          <w:rFonts w:hint="eastAsia" w:ascii="宋体" w:hAnsi="宋体" w:eastAsia="宋体" w:cs="宋体"/>
          <w:sz w:val="24"/>
          <w:szCs w:val="24"/>
          <w:u w:val="single"/>
        </w:rPr>
        <w:t>    </w:t>
      </w:r>
      <w:r>
        <w:rPr>
          <w:rFonts w:hint="eastAsia" w:ascii="宋体" w:hAnsi="宋体" w:eastAsia="宋体" w:cs="宋体"/>
          <w:sz w:val="24"/>
          <w:szCs w:val="24"/>
        </w:rPr>
        <w:t>的违约金；若违约金不足以弥补甲方损失的，甲方有权继续向乙方追偿。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本协议所指甲方损失包括但不限于已摄制项目的成本及预期收入、其他直接损失和间接损失、应向第三方支付的违约金和赔偿金、罚金、诉讼费、仲裁费、保全费、调查取证费、律师费等。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甲乙双方因履行本合同而相互发出或者提供的所有通知、文件、资料等，均按本合同首部所列的通讯方式送达。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本协议首页所载明联系电话、电子邮箱、通讯地址均为各方确认之有效送达地址，若有变更，变更方应自变更之日起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日内书面通知对方，函告更新通讯方式和地址。否则，按原通讯方式发出的信息和函件均视为有效送达，由此引起的相关责任和法律后果由未通知方自行承担。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本协议订立、效力、解释、履行及争议解决等均适用中华人民共和国法律。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协议的生效和其他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本协议自甲乙双方签署之日起生效。协议文本一式两份，甲乙双方各执一份，均具有同等法律效力。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甲方有权将本合同中的全部权利义务转让给第三方，但甲方转让不得影响乙方享有的权利义务。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甲方为宣传、推广本片，有权无偿使用或许可播放者、发行者使用乙方的姓名、履历、个人资料及肖像，并及于本片的相关衍生产品或服务。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本协议履行期间届满或提前解除后，乙方依据本协议已创作完成的工作成果及相关素材等含著作权在内的全部知识产权均归甲方所有。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乙方同意提供一切必要以及合理的协助，包括签发有关授权书与声明给甲方，使甲方可有效地行使上述权利以及证明其为该剧本和改编剧本之合法著作权人。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DB6174D"/>
    <w:rsid w:val="116C60F5"/>
    <w:rsid w:val="13E61D4C"/>
    <w:rsid w:val="144811D4"/>
    <w:rsid w:val="1D027D64"/>
    <w:rsid w:val="1FA30745"/>
    <w:rsid w:val="25F6067A"/>
    <w:rsid w:val="26214F06"/>
    <w:rsid w:val="286050EB"/>
    <w:rsid w:val="305B0872"/>
    <w:rsid w:val="36285243"/>
    <w:rsid w:val="38E92095"/>
    <w:rsid w:val="3D2F5BAD"/>
    <w:rsid w:val="40D62834"/>
    <w:rsid w:val="4A7E4221"/>
    <w:rsid w:val="4D1B3764"/>
    <w:rsid w:val="4E48086A"/>
    <w:rsid w:val="4EC223D7"/>
    <w:rsid w:val="51246083"/>
    <w:rsid w:val="51E1508C"/>
    <w:rsid w:val="5D810157"/>
    <w:rsid w:val="60004DAE"/>
    <w:rsid w:val="626C2030"/>
    <w:rsid w:val="66106D87"/>
    <w:rsid w:val="66FB5500"/>
    <w:rsid w:val="6781139B"/>
    <w:rsid w:val="68603AD1"/>
    <w:rsid w:val="68805295"/>
    <w:rsid w:val="6B7C4BA4"/>
    <w:rsid w:val="6C700D16"/>
    <w:rsid w:val="6E9C7379"/>
    <w:rsid w:val="6EA14389"/>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