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sz w:val="32"/>
          <w:szCs w:val="32"/>
        </w:rPr>
        <w:t>个体工商户转让协议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甲方（转让方）：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乙方（受让方）：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鉴于：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1.甲方为具有完全民事行为能力的自然人，是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的经营者，持有注册号为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个体工商户营业执照（以下称“甲方个体工商户”），载明经营场所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，组织形式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，经营范围：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2.乙方为具有完全民事行为能力的自然人，具有签署并履行本协议的资格。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3.为实现甲乙双方利益最大化，双方一致同意转让/受让与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相关的资产，包括但不限于名称、印章、技术、实物资产等。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甲乙双方根据《中华人民共和国民法典》《个体工商户条例》等法律、法规的规定，经友好协商，本着平等互利的原则，签订本转让协议，以资双方共同遵守。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一、转让标的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1.甲乙双方一致确认：甲方同意将甲方个体工商户的资产（具体以本协议及附件约定为准）转让给乙方，乙方同意受让前述标的。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2.列入转让范围的资产包括：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技术（以下统称专有技术）。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（2）资产，包括下列财产：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（3）场地使用权，具体为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（4）其它资产，具体为：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二、转让价款及支付方式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1.双方一致确认，本次转让价款共计人民币（大写）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2.本次转让价款的具体支付方式为：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（1）为确保交易安全，本协议签订后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日内，乙方向甲方支付人民币（大写）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（2）甲方完成财产移交且将甲方个体工商户注销登记办理结束后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日内，乙方向甲方支付人民币（大写）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（3）乙方办理开业登记后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日内，乙方向甲方支付剩余全部款项人民币（大写）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3.甲方指定收款账户如下：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注：经甲乙双方一致同意，双方亦可采取现金支付方式。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三、实际接管与工商变更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1.本协议生效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日内，甲方应向乙方办理财产移交手续，并在此后停止使用该个体工商户名称，停止该个体工商户经营。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2.本协议生效后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日内，甲方到工商机关办理甲方个体工商户注销登记。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3.甲方办理注销登记后，由乙方到工商机关办理开业登记，乙方应在办理开业登记后以乙方个体工商户的名称开展经营活动。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乙方有权以乙方或乙方指定的其它人员名义办理个体工商户登记，不影响本合同履行。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4.本协议生效后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日内，甲方应将专有技术传授给乙方，包括下列内容：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（1）甲方应提供下列技术资料：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（2）甲方应对乙方（包括乙方指定的人员，总共不超过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人）进行培训，确保乙方具备单独生产、经营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业务的能力。培训安排如下：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（3）本协议生效后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个月内，涉及专有技术问题的，甲方应向乙方提供咨询服务，不再另行收费。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四、承诺与保证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1.甲方承诺与保证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（1）甲方为甲方个体工商户的合法、实际的经营者，除已明确披露债务外，不存在其他潜在债务纠纷。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（2）甲方将其具有的与该个体工商户经营相关的技术、工艺、配方等商业秘密传授给乙方，并承诺未经乙方书面同意不传授给任何第三人。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（3）甲方保证不将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名称（品牌）转让、赠与给任何第三人或自用。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（4）竞业限制约定。甲方及其近亲属、关系密切的其他人在本协议签订后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个月内，在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市范围内不从事、不参与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业务的经营。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（5）甲方积极配合乙方本次转让的相关事宜。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2.乙方承诺与保证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（1）乙方支付的转让款为乙方自有资金，不存在非法资金的任何情形。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（2）乙方承诺按照本协议约定按时、足额向甲方支付转让款。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（3）乙方积极配合甲方本次转让的相关事宜。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五、债权债务承担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甲方个体工商户经营经营产生的债权债务由甲方负责；乙方个体工商户经营产生的债权债务由乙方负责。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1.如乙方未按本协议约定的期限内向甲方支付转让价款的，每逾期一天，应按逾期金额的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1  </w:t>
      </w:r>
      <w:r>
        <w:rPr>
          <w:rFonts w:hint="eastAsia" w:ascii="宋体" w:hAnsi="宋体" w:eastAsia="宋体" w:cs="宋体"/>
          <w:sz w:val="24"/>
          <w:szCs w:val="24"/>
        </w:rPr>
        <w:t>‰向甲方支付违约金，同时仍应履行付款义务。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15 </w:t>
      </w:r>
      <w:r>
        <w:rPr>
          <w:rFonts w:hint="eastAsia" w:ascii="宋体" w:hAnsi="宋体" w:eastAsia="宋体" w:cs="宋体"/>
          <w:sz w:val="24"/>
          <w:szCs w:val="24"/>
        </w:rPr>
        <w:t>日的，甲方有权解除本合同。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2.甲方逾期交付资产或违反合同其它义务的，每逾期一天，应按人民币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元向乙方支付违约金。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15天 </w:t>
      </w:r>
      <w:r>
        <w:rPr>
          <w:rFonts w:hint="eastAsia" w:ascii="宋体" w:hAnsi="宋体" w:eastAsia="宋体" w:cs="宋体"/>
          <w:sz w:val="24"/>
          <w:szCs w:val="24"/>
        </w:rPr>
        <w:t>的，乙方有权解除合同，要求甲方退还全部款项，并要求甲方支付违约金人民币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八、协议的生效及其他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1.本协议经双方签字后生效。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2.协议双方应对本协议所涉及的对方的商业资料予以保密，该保密义务在本协议履行完毕后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年内仍然有效。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3.本合同一式二份，甲乙双方各持一份，具有同等法律效力。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甲方（签字）：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乙方（签字）：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0870840"/>
    <w:rsid w:val="00FF5842"/>
    <w:rsid w:val="033944E9"/>
    <w:rsid w:val="0398060F"/>
    <w:rsid w:val="03AA47E7"/>
    <w:rsid w:val="04C32372"/>
    <w:rsid w:val="05D80C5B"/>
    <w:rsid w:val="065108B7"/>
    <w:rsid w:val="06CF42E7"/>
    <w:rsid w:val="07DA73F7"/>
    <w:rsid w:val="082358D1"/>
    <w:rsid w:val="08A7736C"/>
    <w:rsid w:val="09B76B40"/>
    <w:rsid w:val="09C17880"/>
    <w:rsid w:val="09FD34C4"/>
    <w:rsid w:val="0A247F53"/>
    <w:rsid w:val="0A4547C9"/>
    <w:rsid w:val="0B16415C"/>
    <w:rsid w:val="0B7121B9"/>
    <w:rsid w:val="0BE348DF"/>
    <w:rsid w:val="0BEB121B"/>
    <w:rsid w:val="0D0122DC"/>
    <w:rsid w:val="0F1215D4"/>
    <w:rsid w:val="0FFB4002"/>
    <w:rsid w:val="10645045"/>
    <w:rsid w:val="10791204"/>
    <w:rsid w:val="1106635A"/>
    <w:rsid w:val="13834014"/>
    <w:rsid w:val="138D248A"/>
    <w:rsid w:val="14295E3B"/>
    <w:rsid w:val="1435128D"/>
    <w:rsid w:val="147D4967"/>
    <w:rsid w:val="14D915BF"/>
    <w:rsid w:val="14EC31B7"/>
    <w:rsid w:val="159B24CC"/>
    <w:rsid w:val="1619716D"/>
    <w:rsid w:val="1639384E"/>
    <w:rsid w:val="17971B95"/>
    <w:rsid w:val="193E0965"/>
    <w:rsid w:val="1A9B34E4"/>
    <w:rsid w:val="1CF87C53"/>
    <w:rsid w:val="1D3951F8"/>
    <w:rsid w:val="1D785D71"/>
    <w:rsid w:val="1EA75891"/>
    <w:rsid w:val="1EB03F57"/>
    <w:rsid w:val="21457FA0"/>
    <w:rsid w:val="238D4CCA"/>
    <w:rsid w:val="239E6AED"/>
    <w:rsid w:val="23E23160"/>
    <w:rsid w:val="24B857B2"/>
    <w:rsid w:val="2541660E"/>
    <w:rsid w:val="26B95E32"/>
    <w:rsid w:val="278728BF"/>
    <w:rsid w:val="28514ACA"/>
    <w:rsid w:val="28637975"/>
    <w:rsid w:val="286D68C3"/>
    <w:rsid w:val="28C20DE7"/>
    <w:rsid w:val="28D171E0"/>
    <w:rsid w:val="29B71D12"/>
    <w:rsid w:val="2A751440"/>
    <w:rsid w:val="2B094946"/>
    <w:rsid w:val="2B5B46EF"/>
    <w:rsid w:val="2CB52925"/>
    <w:rsid w:val="2D9E0F17"/>
    <w:rsid w:val="2DFF3D44"/>
    <w:rsid w:val="2E575E26"/>
    <w:rsid w:val="2ED33CB3"/>
    <w:rsid w:val="2F223C22"/>
    <w:rsid w:val="2F3C7489"/>
    <w:rsid w:val="2FED0B2A"/>
    <w:rsid w:val="30780D7E"/>
    <w:rsid w:val="319E1542"/>
    <w:rsid w:val="32D95168"/>
    <w:rsid w:val="32F86385"/>
    <w:rsid w:val="332A664B"/>
    <w:rsid w:val="339A7FD0"/>
    <w:rsid w:val="34896B94"/>
    <w:rsid w:val="35283D3C"/>
    <w:rsid w:val="36A3184C"/>
    <w:rsid w:val="372E22DB"/>
    <w:rsid w:val="3823596C"/>
    <w:rsid w:val="383A0CB5"/>
    <w:rsid w:val="3A103348"/>
    <w:rsid w:val="3A1F5888"/>
    <w:rsid w:val="3A79568F"/>
    <w:rsid w:val="3B630E39"/>
    <w:rsid w:val="3B832B4A"/>
    <w:rsid w:val="3BA716BB"/>
    <w:rsid w:val="3C1F485A"/>
    <w:rsid w:val="3CF21474"/>
    <w:rsid w:val="3D5C1672"/>
    <w:rsid w:val="3D8341D0"/>
    <w:rsid w:val="3E353A00"/>
    <w:rsid w:val="3EC212C9"/>
    <w:rsid w:val="3ED17166"/>
    <w:rsid w:val="3FEB45BB"/>
    <w:rsid w:val="40430401"/>
    <w:rsid w:val="416F78F0"/>
    <w:rsid w:val="42573977"/>
    <w:rsid w:val="42967682"/>
    <w:rsid w:val="42DF361D"/>
    <w:rsid w:val="434528D3"/>
    <w:rsid w:val="43597141"/>
    <w:rsid w:val="4360091D"/>
    <w:rsid w:val="43F9241D"/>
    <w:rsid w:val="44DA1007"/>
    <w:rsid w:val="450518C5"/>
    <w:rsid w:val="451C3931"/>
    <w:rsid w:val="452636EA"/>
    <w:rsid w:val="458E620E"/>
    <w:rsid w:val="468B25D5"/>
    <w:rsid w:val="477F6D62"/>
    <w:rsid w:val="484F5B44"/>
    <w:rsid w:val="4857213A"/>
    <w:rsid w:val="49272490"/>
    <w:rsid w:val="49CA27B7"/>
    <w:rsid w:val="4A04742A"/>
    <w:rsid w:val="4A3338DF"/>
    <w:rsid w:val="4AA04422"/>
    <w:rsid w:val="4B253B8A"/>
    <w:rsid w:val="4B363315"/>
    <w:rsid w:val="4F076F05"/>
    <w:rsid w:val="4F1A6787"/>
    <w:rsid w:val="50593BA0"/>
    <w:rsid w:val="50BC2F2E"/>
    <w:rsid w:val="53161EFD"/>
    <w:rsid w:val="53DB0810"/>
    <w:rsid w:val="54854B7F"/>
    <w:rsid w:val="54A66D33"/>
    <w:rsid w:val="552E040B"/>
    <w:rsid w:val="55434191"/>
    <w:rsid w:val="57013DE8"/>
    <w:rsid w:val="573F5DAA"/>
    <w:rsid w:val="57E73C28"/>
    <w:rsid w:val="5AB623CE"/>
    <w:rsid w:val="5B110B35"/>
    <w:rsid w:val="5B7D7964"/>
    <w:rsid w:val="5BF44936"/>
    <w:rsid w:val="5C7730E6"/>
    <w:rsid w:val="5CEA1A9C"/>
    <w:rsid w:val="5E427932"/>
    <w:rsid w:val="5F195CA5"/>
    <w:rsid w:val="63546EF5"/>
    <w:rsid w:val="65265B35"/>
    <w:rsid w:val="654C4E27"/>
    <w:rsid w:val="661E0D59"/>
    <w:rsid w:val="6719567D"/>
    <w:rsid w:val="671F288D"/>
    <w:rsid w:val="678F003E"/>
    <w:rsid w:val="686A1105"/>
    <w:rsid w:val="686F05F5"/>
    <w:rsid w:val="68F55CF0"/>
    <w:rsid w:val="69B07869"/>
    <w:rsid w:val="6A4A1434"/>
    <w:rsid w:val="6A5C64C9"/>
    <w:rsid w:val="6AC529E7"/>
    <w:rsid w:val="6C1B55DD"/>
    <w:rsid w:val="6D1342CA"/>
    <w:rsid w:val="6DFF28C5"/>
    <w:rsid w:val="6E022F28"/>
    <w:rsid w:val="6EAD199D"/>
    <w:rsid w:val="6EAF79F1"/>
    <w:rsid w:val="70420B4D"/>
    <w:rsid w:val="712F6A34"/>
    <w:rsid w:val="7162158C"/>
    <w:rsid w:val="71C06DBD"/>
    <w:rsid w:val="72443436"/>
    <w:rsid w:val="727C2A67"/>
    <w:rsid w:val="72AA3DC5"/>
    <w:rsid w:val="738E0D52"/>
    <w:rsid w:val="74735B85"/>
    <w:rsid w:val="75E94A39"/>
    <w:rsid w:val="77DD2FA7"/>
    <w:rsid w:val="79144921"/>
    <w:rsid w:val="79C8426D"/>
    <w:rsid w:val="79CA7280"/>
    <w:rsid w:val="7A0448B7"/>
    <w:rsid w:val="7B3C0B8F"/>
    <w:rsid w:val="7D317B4C"/>
    <w:rsid w:val="7E037148"/>
    <w:rsid w:val="7E7908AD"/>
    <w:rsid w:val="C7B7E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_Style 9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1">
    <w:name w:val="_Style 10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2020-03-30T16:27:27Z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