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9EF" w:rsidRPr="0046299B" w:rsidRDefault="00D079EF" w:rsidP="00D079EF">
      <w:pPr>
        <w:pStyle w:val="a3"/>
      </w:pPr>
      <w:bookmarkStart w:id="0" w:name="_GoBack"/>
      <w:r>
        <w:rPr>
          <w:rFonts w:hint="eastAsia"/>
        </w:rPr>
        <w:t>建筑工程居间合同</w:t>
      </w:r>
    </w:p>
    <w:bookmarkEnd w:id="0"/>
    <w:p w:rsidR="00D079EF" w:rsidRPr="0046299B" w:rsidRDefault="00D079EF" w:rsidP="0046299B">
      <w:pPr>
        <w:spacing w:beforeLines="100" w:before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甲方（委托人）：</w:t>
      </w:r>
      <w:r w:rsidRPr="001C36BD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法定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代表人：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联系方式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法定地址：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854C25">
        <w:rPr>
          <w:rFonts w:ascii="宋体" w:eastAsia="宋体" w:hAnsi="宋体" w:hint="eastAsia"/>
          <w:color w:val="000000" w:themeColor="text1"/>
          <w:sz w:val="24"/>
          <w:szCs w:val="24"/>
        </w:rPr>
        <w:t>社会信用代码</w:t>
      </w: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电子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邮箱：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银行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账户</w:t>
      </w: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 w:rsidP="0046299B">
      <w:pPr>
        <w:spacing w:beforeLines="100" w:before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乙方（居间人）：</w:t>
      </w:r>
      <w:r w:rsidRPr="001C36BD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法定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代表人：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联系方式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法定地址：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854C25">
        <w:rPr>
          <w:rFonts w:ascii="宋体" w:eastAsia="宋体" w:hAnsi="宋体" w:hint="eastAsia"/>
          <w:color w:val="000000" w:themeColor="text1"/>
          <w:sz w:val="24"/>
          <w:szCs w:val="24"/>
        </w:rPr>
        <w:t>社会信用代码</w:t>
      </w: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电子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邮箱：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银行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账户</w:t>
      </w: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 w:rsidP="0046299B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甲乙</w:t>
      </w:r>
      <w:r>
        <w:rPr>
          <w:rFonts w:ascii="宋体" w:eastAsia="宋体" w:hAnsi="宋体" w:hint="eastAsia"/>
          <w:sz w:val="24"/>
          <w:szCs w:val="24"/>
        </w:rPr>
        <w:t>双</w:t>
      </w:r>
      <w:r w:rsidRPr="0046299B">
        <w:rPr>
          <w:rFonts w:ascii="宋体" w:eastAsia="宋体" w:hAnsi="宋体" w:hint="eastAsia"/>
          <w:sz w:val="24"/>
          <w:szCs w:val="24"/>
        </w:rPr>
        <w:t>方为了发挥</w:t>
      </w:r>
      <w:r>
        <w:rPr>
          <w:rFonts w:ascii="宋体" w:eastAsia="宋体" w:hAnsi="宋体" w:hint="eastAsia"/>
          <w:sz w:val="24"/>
          <w:szCs w:val="24"/>
        </w:rPr>
        <w:t>各自</w:t>
      </w:r>
      <w:r w:rsidRPr="0046299B">
        <w:rPr>
          <w:rFonts w:ascii="宋体" w:eastAsia="宋体" w:hAnsi="宋体" w:hint="eastAsia"/>
          <w:sz w:val="24"/>
          <w:szCs w:val="24"/>
        </w:rPr>
        <w:t>的优势，根据《中华人民共和国民法典》，经双方充分协商，依平等自愿、等价有偿的原则，达成如下协议：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一、委托事项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1、乙方接受甲方委托，负责就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r w:rsidRPr="0046299B">
        <w:rPr>
          <w:rFonts w:ascii="宋体" w:eastAsia="宋体" w:hAnsi="宋体"/>
          <w:sz w:val="24"/>
          <w:szCs w:val="24"/>
        </w:rPr>
        <w:t>省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r w:rsidRPr="0046299B">
        <w:rPr>
          <w:rFonts w:ascii="宋体" w:eastAsia="宋体" w:hAnsi="宋体"/>
          <w:sz w:val="24"/>
          <w:szCs w:val="24"/>
        </w:rPr>
        <w:t>工程项目（以下称该工程项目），引荐甲方和该项目的建设单位直接洽谈，向甲方提供关于该工程项目的重要信息，并最终促成甲方与建设单位签订该工程项目的专业承包施工合同。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2、“居间成功”是指完成本条所列全部委托事项。甲方与建设单位未签订书面的工程施工合同，</w:t>
      </w:r>
      <w:proofErr w:type="gramStart"/>
      <w:r w:rsidRPr="0046299B">
        <w:rPr>
          <w:rFonts w:ascii="宋体" w:eastAsia="宋体" w:hAnsi="宋体"/>
          <w:sz w:val="24"/>
          <w:szCs w:val="24"/>
        </w:rPr>
        <w:t>乙方仅</w:t>
      </w:r>
      <w:proofErr w:type="gramEnd"/>
      <w:r w:rsidRPr="0046299B">
        <w:rPr>
          <w:rFonts w:ascii="宋体" w:eastAsia="宋体" w:hAnsi="宋体"/>
          <w:sz w:val="24"/>
          <w:szCs w:val="24"/>
        </w:rPr>
        <w:t>为甲方提供信息，或为甲方提供的联络、协助、撮合等服务的，均视为委托事项未完成。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二、乙方的义务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1、乙方必须向甲方提供有关该工程项目的信息，内容包括但不限于中标通</w:t>
      </w:r>
      <w:r w:rsidRPr="0046299B">
        <w:rPr>
          <w:rFonts w:ascii="宋体" w:eastAsia="宋体" w:hAnsi="宋体"/>
          <w:sz w:val="24"/>
          <w:szCs w:val="24"/>
        </w:rPr>
        <w:lastRenderedPageBreak/>
        <w:t>知书、合同条件、工程量清单总价、工程量子目单价、建设单位供应材料品种及单价、弃渣运距等。乙方有义务协助甲方对该工程项目进行实地考察。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2、乙方承诺向甲方提供的关于该工程项目的上述信息真实可靠。如果乙方提供的信息不真实，乙方无权取得居间报酬，并同意向甲方支付违约金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r w:rsidRPr="0046299B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,大写：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r w:rsidRPr="0046299B">
        <w:rPr>
          <w:rFonts w:ascii="宋体" w:eastAsia="宋体" w:hAnsi="宋体"/>
          <w:sz w:val="24"/>
          <w:szCs w:val="24"/>
        </w:rPr>
        <w:t>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3、乙方向甲方提供的图纸、工程量清单，业主提供的各种材料单价，必须完全能够成为甲方与建设单位所签订施工合同的组成部分。否则视为乙方没有完成委托事项，无权取得居间报酬，并且赔偿甲方因此而遭受的损失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4、乙方应保证该工程项目真实可靠、资金到位、各种施工手续齐全，并能够正常施工。否则，视为乙方提供信息不真实，按照本合同第二条第2款执行。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5、乙方在甲方与建设单位进行合同谈判期间，应尽到作为居间人的</w:t>
      </w:r>
      <w:r>
        <w:rPr>
          <w:rFonts w:ascii="宋体" w:eastAsia="宋体" w:hAnsi="宋体" w:hint="eastAsia"/>
          <w:sz w:val="24"/>
          <w:szCs w:val="24"/>
        </w:rPr>
        <w:t>谨慎</w:t>
      </w:r>
      <w:r w:rsidRPr="0046299B">
        <w:rPr>
          <w:rFonts w:ascii="宋体" w:eastAsia="宋体" w:hAnsi="宋体"/>
          <w:sz w:val="24"/>
          <w:szCs w:val="24"/>
        </w:rPr>
        <w:t>和诚实义务。如果能够达成施工合同，那么在甲方的工程施工过程中，</w:t>
      </w:r>
      <w:proofErr w:type="gramStart"/>
      <w:r w:rsidRPr="0046299B">
        <w:rPr>
          <w:rFonts w:ascii="宋体" w:eastAsia="宋体" w:hAnsi="宋体"/>
          <w:sz w:val="24"/>
          <w:szCs w:val="24"/>
        </w:rPr>
        <w:t>乙方仍</w:t>
      </w:r>
      <w:proofErr w:type="gramEnd"/>
      <w:r w:rsidRPr="0046299B">
        <w:rPr>
          <w:rFonts w:ascii="宋体" w:eastAsia="宋体" w:hAnsi="宋体"/>
          <w:sz w:val="24"/>
          <w:szCs w:val="24"/>
        </w:rPr>
        <w:t>有义务负责协调好甲方与建设单位的关系。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6、乙方领取本合同报酬时，须向甲方开具有效的税务发票，相关的所得税由乙方</w:t>
      </w:r>
      <w:r>
        <w:rPr>
          <w:rFonts w:ascii="宋体" w:eastAsia="宋体" w:hAnsi="宋体" w:hint="eastAsia"/>
          <w:sz w:val="24"/>
          <w:szCs w:val="24"/>
        </w:rPr>
        <w:t>自己</w:t>
      </w:r>
      <w:r w:rsidRPr="0046299B">
        <w:rPr>
          <w:rFonts w:ascii="宋体" w:eastAsia="宋体" w:hAnsi="宋体"/>
          <w:sz w:val="24"/>
          <w:szCs w:val="24"/>
        </w:rPr>
        <w:t>承担。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三、甲方义务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1、甲方负责提供资质证书、营业执照等相关资料；负责和建设单位进行合同谈判。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2、如果居间成功，则由甲方全面履行和建设单位所签订的专业施工合同。甲方因履行施工合同而产生的权利和义务，与乙方无关。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3、如果居间成功，则甲方应按本合同约定，向乙方支付居间报酬。如果未及时支付，则按未按时支付金额的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r w:rsidRPr="0046299B">
        <w:rPr>
          <w:rFonts w:ascii="宋体" w:eastAsia="宋体" w:hAnsi="宋体"/>
          <w:sz w:val="24"/>
          <w:szCs w:val="24"/>
        </w:rPr>
        <w:t>%向乙方承担违约金。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四、居间报酬的计算方法、支付时间和支付方式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1、本项目居间费用为工程施工合同金额的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r w:rsidRPr="0046299B">
        <w:rPr>
          <w:rFonts w:ascii="宋体" w:eastAsia="宋体" w:hAnsi="宋体"/>
          <w:sz w:val="24"/>
          <w:szCs w:val="24"/>
        </w:rPr>
        <w:t>%.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2、居间成功后，在甲方正常施工的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proofErr w:type="gramStart"/>
      <w:r w:rsidRPr="0046299B">
        <w:rPr>
          <w:rFonts w:ascii="宋体" w:eastAsia="宋体" w:hAnsi="宋体"/>
          <w:sz w:val="24"/>
          <w:szCs w:val="24"/>
        </w:rPr>
        <w:t>个</w:t>
      </w:r>
      <w:proofErr w:type="gramEnd"/>
      <w:r w:rsidRPr="0046299B">
        <w:rPr>
          <w:rFonts w:ascii="宋体" w:eastAsia="宋体" w:hAnsi="宋体"/>
          <w:sz w:val="24"/>
          <w:szCs w:val="24"/>
        </w:rPr>
        <w:t>月内，应向乙方支付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元整</w:t>
      </w:r>
      <w:r>
        <w:rPr>
          <w:rFonts w:ascii="宋体" w:eastAsia="宋体" w:hAnsi="宋体" w:hint="eastAsia"/>
          <w:sz w:val="24"/>
          <w:szCs w:val="24"/>
        </w:rPr>
        <w:t>，大写：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；在正常施工的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proofErr w:type="gramStart"/>
      <w:r w:rsidRPr="0046299B">
        <w:rPr>
          <w:rFonts w:ascii="宋体" w:eastAsia="宋体" w:hAnsi="宋体"/>
          <w:sz w:val="24"/>
          <w:szCs w:val="24"/>
        </w:rPr>
        <w:t>个</w:t>
      </w:r>
      <w:proofErr w:type="gramEnd"/>
      <w:r w:rsidRPr="0046299B">
        <w:rPr>
          <w:rFonts w:ascii="宋体" w:eastAsia="宋体" w:hAnsi="宋体"/>
          <w:sz w:val="24"/>
          <w:szCs w:val="24"/>
        </w:rPr>
        <w:t>月内，应支付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1C36BD">
        <w:rPr>
          <w:rFonts w:ascii="宋体" w:eastAsia="宋体" w:hAnsi="宋体"/>
          <w:sz w:val="24"/>
          <w:szCs w:val="24"/>
        </w:rPr>
        <w:t>元整</w:t>
      </w:r>
      <w:r>
        <w:rPr>
          <w:rFonts w:ascii="宋体" w:eastAsia="宋体" w:hAnsi="宋体" w:hint="eastAsia"/>
          <w:sz w:val="24"/>
          <w:szCs w:val="24"/>
        </w:rPr>
        <w:t>，大写：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；剩余施工合同金额从正常施工的第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proofErr w:type="gramStart"/>
      <w:r w:rsidRPr="0046299B">
        <w:rPr>
          <w:rFonts w:ascii="宋体" w:eastAsia="宋体" w:hAnsi="宋体"/>
          <w:sz w:val="24"/>
          <w:szCs w:val="24"/>
        </w:rPr>
        <w:t>个</w:t>
      </w:r>
      <w:proofErr w:type="gramEnd"/>
      <w:r w:rsidRPr="0046299B">
        <w:rPr>
          <w:rFonts w:ascii="宋体" w:eastAsia="宋体" w:hAnsi="宋体"/>
          <w:sz w:val="24"/>
          <w:szCs w:val="24"/>
        </w:rPr>
        <w:t>月开始，根据甲方每月取得的验工计价款，按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%的比例支付；竣工结算完毕，甲方取得全部工程款后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日内全部结清。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lastRenderedPageBreak/>
        <w:t xml:space="preserve">　　</w:t>
      </w:r>
      <w:r w:rsidRPr="0046299B">
        <w:rPr>
          <w:rFonts w:ascii="宋体" w:eastAsia="宋体" w:hAnsi="宋体"/>
          <w:sz w:val="24"/>
          <w:szCs w:val="24"/>
        </w:rPr>
        <w:t>3、甲方可以</w:t>
      </w:r>
      <w:r>
        <w:rPr>
          <w:rFonts w:ascii="宋体" w:eastAsia="宋体" w:hAnsi="宋体" w:hint="eastAsia"/>
          <w:sz w:val="24"/>
          <w:szCs w:val="24"/>
        </w:rPr>
        <w:t>转账</w:t>
      </w:r>
      <w:r w:rsidRPr="0046299B">
        <w:rPr>
          <w:rFonts w:ascii="宋体" w:eastAsia="宋体" w:hAnsi="宋体"/>
          <w:sz w:val="24"/>
          <w:szCs w:val="24"/>
        </w:rPr>
        <w:t>或现金的方式支付。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五、居间费用的承担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居间费用是指乙方为完成委托事项实际支出的必要费用。乙方无论是否完成本合同所包含的委托事项，乙方同意全部自行承担居间活动费用（或甲方同意承担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</w:t>
      </w:r>
      <w:r w:rsidRPr="0046299B">
        <w:rPr>
          <w:rFonts w:ascii="宋体" w:eastAsia="宋体" w:hAnsi="宋体"/>
          <w:sz w:val="24"/>
          <w:szCs w:val="24"/>
        </w:rPr>
        <w:t>等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费用）。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六、保密事项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1、甲乙双方均应充分保守本协议所涉及的商业秘密。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2、乙方不得以其在居间过程中获取的甲方商业秘密而</w:t>
      </w:r>
      <w:proofErr w:type="gramStart"/>
      <w:r w:rsidRPr="0046299B">
        <w:rPr>
          <w:rFonts w:ascii="宋体" w:eastAsia="宋体" w:hAnsi="宋体"/>
          <w:sz w:val="24"/>
          <w:szCs w:val="24"/>
        </w:rPr>
        <w:t>作出</w:t>
      </w:r>
      <w:proofErr w:type="gramEnd"/>
      <w:r w:rsidRPr="0046299B">
        <w:rPr>
          <w:rFonts w:ascii="宋体" w:eastAsia="宋体" w:hAnsi="宋体"/>
          <w:sz w:val="24"/>
          <w:szCs w:val="24"/>
        </w:rPr>
        <w:t>不利甲方的任何行为，否则甲方有权拒绝支付乙方的居间报酬。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3、乙方违反保密义务的，应向甲</w:t>
      </w:r>
      <w:r>
        <w:rPr>
          <w:rFonts w:ascii="宋体" w:eastAsia="宋体" w:hAnsi="宋体" w:hint="eastAsia"/>
          <w:sz w:val="24"/>
          <w:szCs w:val="24"/>
        </w:rPr>
        <w:t>方</w:t>
      </w:r>
      <w:r w:rsidRPr="0046299B">
        <w:rPr>
          <w:rFonts w:ascii="宋体" w:eastAsia="宋体" w:hAnsi="宋体"/>
          <w:sz w:val="24"/>
          <w:szCs w:val="24"/>
        </w:rPr>
        <w:t>支付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46299B">
        <w:rPr>
          <w:rFonts w:ascii="宋体" w:eastAsia="宋体" w:hAnsi="宋体"/>
          <w:sz w:val="24"/>
          <w:szCs w:val="24"/>
        </w:rPr>
        <w:t>违约金；如果违约金不足以补偿甲</w:t>
      </w:r>
      <w:r>
        <w:rPr>
          <w:rFonts w:ascii="宋体" w:eastAsia="宋体" w:hAnsi="宋体" w:hint="eastAsia"/>
          <w:sz w:val="24"/>
          <w:szCs w:val="24"/>
        </w:rPr>
        <w:t>方</w:t>
      </w:r>
      <w:r w:rsidRPr="0046299B">
        <w:rPr>
          <w:rFonts w:ascii="宋体" w:eastAsia="宋体" w:hAnsi="宋体"/>
          <w:sz w:val="24"/>
          <w:szCs w:val="24"/>
        </w:rPr>
        <w:t>因此而遭受的损失，乙方应负责赔偿。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七、合同终止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1、本合同签字生效后，如果至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年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月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日，</w:t>
      </w:r>
      <w:proofErr w:type="gramStart"/>
      <w:r w:rsidRPr="0046299B">
        <w:rPr>
          <w:rFonts w:ascii="宋体" w:eastAsia="宋体" w:hAnsi="宋体"/>
          <w:sz w:val="24"/>
          <w:szCs w:val="24"/>
        </w:rPr>
        <w:t>乙方仍</w:t>
      </w:r>
      <w:proofErr w:type="gramEnd"/>
      <w:r w:rsidRPr="0046299B">
        <w:rPr>
          <w:rFonts w:ascii="宋体" w:eastAsia="宋体" w:hAnsi="宋体"/>
          <w:sz w:val="24"/>
          <w:szCs w:val="24"/>
        </w:rPr>
        <w:t>未完成居间任务的，本合同自动终止。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2、如果居间成功，本合同完全履行完毕后终止。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3、甲乙双方协议解除合同或有其他法定事项时，本合同终止。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八、争议解决方式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如发生合同争议，双方协商解决；协商不成，双方同意提交合同签订地仲裁委员会仲裁。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九、其他事项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 xml:space="preserve">1、乙方不得将本合同委托事项进行转委托。 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2、本合同一式贰份，双方各持一份，双方签字盖章后生效。</w:t>
      </w:r>
    </w:p>
    <w:p w:rsidR="00D079EF" w:rsidRPr="0046299B" w:rsidRDefault="00D079EF" w:rsidP="0046299B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>
        <w:rPr>
          <w:rFonts w:ascii="宋体" w:eastAsia="宋体" w:hAnsi="宋体" w:hint="eastAsia"/>
          <w:sz w:val="24"/>
          <w:szCs w:val="24"/>
        </w:rPr>
        <w:t>3</w:t>
      </w:r>
      <w:r w:rsidRPr="001C36BD">
        <w:rPr>
          <w:rFonts w:ascii="宋体" w:eastAsia="宋体" w:hAnsi="宋体"/>
          <w:sz w:val="24"/>
          <w:szCs w:val="24"/>
        </w:rPr>
        <w:t>、</w:t>
      </w:r>
      <w:r w:rsidRPr="0046299B">
        <w:rPr>
          <w:rFonts w:ascii="宋体" w:eastAsia="宋体" w:hAnsi="宋体" w:hint="eastAsia"/>
          <w:sz w:val="24"/>
          <w:szCs w:val="24"/>
        </w:rPr>
        <w:t>合同签订地：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079EF" w:rsidRPr="009A2530" w:rsidTr="00133455">
        <w:tc>
          <w:tcPr>
            <w:tcW w:w="2500" w:type="pct"/>
          </w:tcPr>
          <w:p w:rsidR="00D079EF" w:rsidRPr="009A2530" w:rsidRDefault="00D079EF" w:rsidP="005A2F4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A2530">
              <w:rPr>
                <w:rFonts w:ascii="宋体" w:eastAsia="宋体" w:hAnsi="宋体" w:hint="eastAsia"/>
                <w:sz w:val="24"/>
                <w:szCs w:val="24"/>
              </w:rPr>
              <w:t xml:space="preserve">　　甲方（盖章）：</w:t>
            </w:r>
          </w:p>
        </w:tc>
        <w:tc>
          <w:tcPr>
            <w:tcW w:w="2500" w:type="pct"/>
          </w:tcPr>
          <w:p w:rsidR="00D079EF" w:rsidRPr="009A2530" w:rsidRDefault="00D079EF" w:rsidP="005A2F4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A2530">
              <w:rPr>
                <w:rFonts w:ascii="宋体" w:eastAsia="宋体" w:hAnsi="宋体"/>
                <w:sz w:val="24"/>
                <w:szCs w:val="24"/>
              </w:rPr>
              <w:t>乙方（盖章）：</w:t>
            </w:r>
          </w:p>
        </w:tc>
      </w:tr>
      <w:tr w:rsidR="00D079EF" w:rsidRPr="009A2530" w:rsidTr="00133455">
        <w:tc>
          <w:tcPr>
            <w:tcW w:w="2500" w:type="pct"/>
          </w:tcPr>
          <w:p w:rsidR="00D079EF" w:rsidRPr="009A2530" w:rsidRDefault="00D079EF" w:rsidP="0046299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A2530">
              <w:rPr>
                <w:rFonts w:ascii="宋体" w:eastAsia="宋体" w:hAnsi="宋体" w:hint="eastAsia"/>
                <w:sz w:val="24"/>
                <w:szCs w:val="24"/>
              </w:rPr>
              <w:t xml:space="preserve">　　法定代表人或委托代理人：</w:t>
            </w:r>
          </w:p>
        </w:tc>
        <w:tc>
          <w:tcPr>
            <w:tcW w:w="2500" w:type="pct"/>
          </w:tcPr>
          <w:p w:rsidR="00D079EF" w:rsidRPr="009A2530" w:rsidRDefault="00D079EF" w:rsidP="0046299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A2530">
              <w:rPr>
                <w:rFonts w:ascii="宋体" w:eastAsia="宋体" w:hAnsi="宋体"/>
                <w:sz w:val="24"/>
                <w:szCs w:val="24"/>
              </w:rPr>
              <w:t>法定代表人或委托代理人：</w:t>
            </w:r>
          </w:p>
        </w:tc>
      </w:tr>
      <w:tr w:rsidR="00D079EF" w:rsidRPr="009A2530" w:rsidTr="00133455">
        <w:tc>
          <w:tcPr>
            <w:tcW w:w="2500" w:type="pct"/>
          </w:tcPr>
          <w:p w:rsidR="00D079EF" w:rsidRPr="009A2530" w:rsidRDefault="00D079EF" w:rsidP="005A2F4F">
            <w:pPr>
              <w:spacing w:line="360" w:lineRule="auto"/>
              <w:rPr>
                <w:rFonts w:ascii="宋体" w:eastAsia="宋体" w:hAnsi="宋体"/>
                <w:color w:val="000000" w:themeColor="text1"/>
                <w:sz w:val="24"/>
                <w:szCs w:val="24"/>
                <w:u w:val="single"/>
              </w:rPr>
            </w:pPr>
            <w:r w:rsidRPr="009A2530">
              <w:rPr>
                <w:rFonts w:ascii="宋体" w:eastAsia="宋体" w:hAnsi="宋体" w:hint="eastAsia"/>
                <w:sz w:val="24"/>
                <w:szCs w:val="24"/>
              </w:rPr>
              <w:t xml:space="preserve">    签订日期：</w:t>
            </w:r>
          </w:p>
        </w:tc>
        <w:tc>
          <w:tcPr>
            <w:tcW w:w="2500" w:type="pct"/>
          </w:tcPr>
          <w:p w:rsidR="00D079EF" w:rsidRPr="009A2530" w:rsidRDefault="00D079EF" w:rsidP="0046299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A2530">
              <w:rPr>
                <w:rFonts w:ascii="宋体" w:eastAsia="宋体" w:hAnsi="宋体" w:hint="eastAsia"/>
                <w:sz w:val="24"/>
                <w:szCs w:val="24"/>
              </w:rPr>
              <w:t>签订日期：</w:t>
            </w:r>
          </w:p>
        </w:tc>
      </w:tr>
    </w:tbl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D079EF" w:rsidRPr="0046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3460F8"/>
    <w:multiLevelType w:val="singleLevel"/>
    <w:tmpl w:val="FB3460F8"/>
    <w:lvl w:ilvl="0">
      <w:start w:val="7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CB"/>
    <w:rsid w:val="002433E4"/>
    <w:rsid w:val="00392978"/>
    <w:rsid w:val="003E3AA9"/>
    <w:rsid w:val="00456C31"/>
    <w:rsid w:val="00637C4D"/>
    <w:rsid w:val="0064687D"/>
    <w:rsid w:val="006D5A22"/>
    <w:rsid w:val="006F0933"/>
    <w:rsid w:val="00732318"/>
    <w:rsid w:val="007C7FD8"/>
    <w:rsid w:val="008C3B52"/>
    <w:rsid w:val="008E477C"/>
    <w:rsid w:val="00BF6071"/>
    <w:rsid w:val="00C24441"/>
    <w:rsid w:val="00C928B8"/>
    <w:rsid w:val="00D079EF"/>
    <w:rsid w:val="00F21196"/>
    <w:rsid w:val="00F63FCB"/>
    <w:rsid w:val="00F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0F67-041B-4488-B1EF-37996DE4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3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3B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37C4D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7C7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2019-03-17T08:24:00Z</dcterms:created>
  <dcterms:modified xsi:type="dcterms:W3CDTF">2019-03-17T08:24:00Z</dcterms:modified>
</cp:coreProperties>
</file>