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电影／电视剧字幕制作合同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2.甲方委托乙方为电影／电视剧《</w:t>
      </w:r>
      <w:r>
        <w:rPr>
          <w:rFonts w:hint="eastAsia" w:ascii="宋体" w:hAnsi="宋体" w:eastAsia="宋体" w:cs="宋体"/>
          <w:sz w:val="24"/>
          <w:szCs w:val="24"/>
          <w:u w:val="single"/>
        </w:rPr>
        <w:t>        </w:t>
      </w:r>
      <w:r>
        <w:rPr>
          <w:rFonts w:hint="eastAsia" w:ascii="宋体" w:hAnsi="宋体" w:eastAsia="宋体" w:cs="宋体"/>
          <w:sz w:val="24"/>
          <w:szCs w:val="24"/>
        </w:rPr>
        <w:t>》制作字幕。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电影／电视剧名称：《</w:t>
      </w:r>
      <w:r>
        <w:rPr>
          <w:rFonts w:hint="eastAsia" w:ascii="宋体" w:hAnsi="宋体" w:eastAsia="宋体" w:cs="宋体"/>
          <w:sz w:val="24"/>
          <w:szCs w:val="24"/>
          <w:u w:val="single"/>
        </w:rPr>
        <w:t>        </w:t>
      </w:r>
      <w:r>
        <w:rPr>
          <w:rFonts w:hint="eastAsia" w:ascii="宋体" w:hAnsi="宋体" w:eastAsia="宋体" w:cs="宋体"/>
          <w:sz w:val="24"/>
          <w:szCs w:val="24"/>
        </w:rPr>
        <w:t>》（以下简称“该片”／“该剧”）。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该片长度：</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（该剧长度：</w:t>
      </w:r>
      <w:r>
        <w:rPr>
          <w:rFonts w:hint="eastAsia" w:ascii="宋体" w:hAnsi="宋体" w:eastAsia="宋体" w:cs="宋体"/>
          <w:sz w:val="24"/>
          <w:szCs w:val="24"/>
          <w:u w:val="single"/>
        </w:rPr>
        <w:t>    </w:t>
      </w:r>
      <w:r>
        <w:rPr>
          <w:rFonts w:hint="eastAsia" w:ascii="宋体" w:hAnsi="宋体" w:eastAsia="宋体" w:cs="宋体"/>
          <w:sz w:val="24"/>
          <w:szCs w:val="24"/>
        </w:rPr>
        <w:t>分钟／集，共计</w:t>
      </w:r>
      <w:r>
        <w:rPr>
          <w:rFonts w:hint="eastAsia" w:ascii="宋体" w:hAnsi="宋体" w:eastAsia="宋体" w:cs="宋体"/>
          <w:sz w:val="24"/>
          <w:szCs w:val="24"/>
          <w:u w:val="single"/>
        </w:rPr>
        <w:t>    </w:t>
      </w:r>
      <w:r>
        <w:rPr>
          <w:rFonts w:hint="eastAsia" w:ascii="宋体" w:hAnsi="宋体" w:eastAsia="宋体" w:cs="宋体"/>
          <w:sz w:val="24"/>
          <w:szCs w:val="24"/>
        </w:rPr>
        <w:t>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甲方委托乙方完成以下项目：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口台词字幕整理校对  口台词字幕校对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工作周期：乙方应于甲方将该片／该剧制作字幕的相关影音素材提交给乙方后</w:t>
      </w:r>
      <w:r>
        <w:rPr>
          <w:rFonts w:hint="eastAsia" w:ascii="宋体" w:hAnsi="宋体" w:eastAsia="宋体" w:cs="宋体"/>
          <w:sz w:val="24"/>
          <w:szCs w:val="24"/>
          <w:u w:val="single"/>
        </w:rPr>
        <w:t>    </w:t>
      </w:r>
      <w:r>
        <w:rPr>
          <w:rFonts w:hint="eastAsia" w:ascii="宋体" w:hAnsi="宋体" w:eastAsia="宋体" w:cs="宋体"/>
          <w:sz w:val="24"/>
          <w:szCs w:val="24"/>
        </w:rPr>
        <w:t>个工作日内完成本合同1.3条约定内容。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备注：本合同所定工期为预计时间，如因甲方提供相关影音素材延期或者甲方其他原因，导致乙方的工作不能按时完成，乙方可按甲方迟延交付相关影音素材的时间顺延相应工期。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字幕制作标准要求：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技术上符合</w:t>
      </w:r>
      <w:r>
        <w:rPr>
          <w:rFonts w:hint="eastAsia" w:ascii="宋体" w:hAnsi="宋体" w:eastAsia="宋体" w:cs="宋体"/>
          <w:sz w:val="24"/>
          <w:szCs w:val="24"/>
          <w:u w:val="single"/>
        </w:rPr>
        <w:t>        </w:t>
      </w:r>
      <w:r>
        <w:rPr>
          <w:rFonts w:hint="eastAsia" w:ascii="宋体" w:hAnsi="宋体" w:eastAsia="宋体" w:cs="宋体"/>
          <w:sz w:val="24"/>
          <w:szCs w:val="24"/>
        </w:rPr>
        <w:t>播出标准。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中文简体字幕（或其他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字幕出错率低于万分之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字幕分行断句每行不超过</w:t>
      </w:r>
      <w:r>
        <w:rPr>
          <w:rFonts w:hint="eastAsia" w:ascii="宋体" w:hAnsi="宋体" w:eastAsia="宋体" w:cs="宋体"/>
          <w:sz w:val="24"/>
          <w:szCs w:val="24"/>
          <w:u w:val="single"/>
        </w:rPr>
        <w:t>    </w:t>
      </w:r>
      <w:r>
        <w:rPr>
          <w:rFonts w:hint="eastAsia" w:ascii="宋体" w:hAnsi="宋体" w:eastAsia="宋体" w:cs="宋体"/>
          <w:sz w:val="24"/>
          <w:szCs w:val="24"/>
        </w:rPr>
        <w:t>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只保留紧随句尾，且发音清晰的语气词。句前语气词和句末语音停顿后的语气省略。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所有文字的用法以《现代汉语词典（中国社会科学院2005年第5版）》为准。如遇到同音且同义字词以字典中标明的较为常用者为准。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群杂处照顾画内音，忽略画外音；照顾主要人物声音，忽略背景音。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除书名号外，屏幕上不出现其他标点符号。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本合同制作费用总计为：人民币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支付方式：甲方应于本合同生效之日向乙方支付制作费总额的50%作为预付款。字幕制作完成交付给甲方验收合格后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日内甲方付清余款。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甲方向乙方提供与委托事项有关的文字、影音资料及磁带。因素材提交延误导致的工期延误，乙方不承担责任。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甲方有权就委托事项提出具体要求，但须经甲乙双方书面确认。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甲方有权在制作期间对乙方具体制作人员的纪律、工作表现、工作进度提出要求。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甲方应在片尾演职员表上出“字幕</w:t>
      </w:r>
      <w:r>
        <w:rPr>
          <w:rFonts w:hint="eastAsia" w:ascii="宋体" w:hAnsi="宋体" w:eastAsia="宋体" w:cs="宋体"/>
          <w:sz w:val="24"/>
          <w:szCs w:val="24"/>
          <w:u w:val="single"/>
        </w:rPr>
        <w:t>        </w:t>
      </w:r>
      <w:r>
        <w:rPr>
          <w:rFonts w:hint="eastAsia" w:ascii="宋体" w:hAnsi="宋体" w:eastAsia="宋体" w:cs="宋体"/>
          <w:sz w:val="24"/>
          <w:szCs w:val="24"/>
        </w:rPr>
        <w:t>公司”字样。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甲方应在收到乙方制作的字幕后进行验收，如果发现字幕存在质量问题，应在收到乙方提交字幕之日起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日内书面通知乙方，乙方应在甲方通知到达乙方之日起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日内对字幕进行修改并达到本合同约定的字幕制作标准，因此产生的一切费用及迟延履行合同给甲方造成的损失由乙方承担。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若字幕经乙方两次修改后，仍无法达到本合同约定标准的，甲方可单方解除本合同，甲方因此遭受的一切损失由乙方承担。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若甲方未在第4.4.1项约定时间向乙方提出书面通知，视为乙方制作字幕验收合格。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乙方有权要求甲方提供与委托事项相关的文字、影音素材。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乙方有权提出制作意见，但需甲方认可后可执行。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乙方应按本合同第二条字幕制作标准完成委托事项。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乙方只负责该剧的中文台词字幕内容（如有方言或者外语翻译问题，双方另行协商字幕制作及费用事宜）。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乙方制作字幕经甲方验收合格后如再次调整或改动，乙方则按收费标准另行收费。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乙方有义务保守甲方机密，未经甲方许可，乙方不得向第三方提供与甲方有关的文字及影音资料。如因乙方泄露甲方资料造成甲方合法权益受到损害，乙方承担相应的赔偿责任。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甲方拖欠应付乙方字幕制作费的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DE2046A"/>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