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修缮修理合同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国家有关法律、法规规定，甲、乙双方在平等、自愿、等价有偿、公平、诚实信用的基础上，经友好协商，就甲方委托乙方修缮修理事宜达成一致意见，特签订本合同，以资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修缮修理项目及名称、数量、报酬</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476"/>
        <w:gridCol w:w="1571"/>
        <w:gridCol w:w="2333"/>
        <w:gridCol w:w="810"/>
        <w:gridCol w:w="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47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修缮修理项目及名称</w:t>
            </w:r>
          </w:p>
        </w:tc>
        <w:tc>
          <w:tcPr>
            <w:tcW w:w="157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p>
        </w:tc>
        <w:tc>
          <w:tcPr>
            <w:tcW w:w="233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数量或工作量</w:t>
            </w:r>
          </w:p>
        </w:tc>
        <w:tc>
          <w:tcPr>
            <w:tcW w:w="162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报酬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7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33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8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合计人民币金额（大写）：</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定作人保证</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定作人保证其有权对上述</w:t>
      </w:r>
      <w:r>
        <w:rPr>
          <w:rFonts w:hint="eastAsia" w:ascii="宋体" w:hAnsi="宋体" w:eastAsia="宋体" w:cs="宋体"/>
          <w:sz w:val="24"/>
          <w:szCs w:val="24"/>
          <w:u w:val="single"/>
        </w:rPr>
        <w:t>        </w:t>
      </w:r>
      <w:r>
        <w:rPr>
          <w:rFonts w:hint="eastAsia" w:ascii="宋体" w:hAnsi="宋体" w:eastAsia="宋体" w:cs="宋体"/>
          <w:sz w:val="24"/>
          <w:szCs w:val="24"/>
        </w:rPr>
        <w:t>进行修缮修理。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承揽人保证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承揽人保证其具修缮修理的资格证照，是有权从事修缮修理的企业。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w:t>
      </w:r>
      <w:r>
        <w:rPr>
          <w:rFonts w:hint="eastAsia" w:ascii="宋体" w:hAnsi="宋体" w:eastAsia="宋体" w:cs="宋体"/>
          <w:b/>
          <w:sz w:val="24"/>
          <w:szCs w:val="24"/>
        </w:rPr>
        <w:t> </w:t>
      </w:r>
      <w:r>
        <w:rPr>
          <w:rStyle w:val="8"/>
          <w:rFonts w:hint="eastAsia" w:ascii="宋体" w:hAnsi="宋体" w:eastAsia="宋体" w:cs="宋体"/>
          <w:b/>
          <w:sz w:val="24"/>
          <w:szCs w:val="24"/>
        </w:rPr>
        <w:t>材料</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10"/>
        <w:gridCol w:w="910"/>
        <w:gridCol w:w="910"/>
        <w:gridCol w:w="910"/>
        <w:gridCol w:w="910"/>
        <w:gridCol w:w="483"/>
        <w:gridCol w:w="483"/>
        <w:gridCol w:w="697"/>
        <w:gridCol w:w="910"/>
        <w:gridCol w:w="910"/>
        <w:gridCol w:w="483"/>
        <w:gridCol w:w="4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材料名称</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品牌商标</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生产厂家</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p>
        </w:tc>
        <w:tc>
          <w:tcPr>
            <w:tcW w:w="4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4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w:t>
            </w:r>
          </w:p>
        </w:tc>
        <w:tc>
          <w:tcPr>
            <w:tcW w:w="6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提供人</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交付日期</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消耗定额</w:t>
            </w:r>
          </w:p>
        </w:tc>
        <w:tc>
          <w:tcPr>
            <w:tcW w:w="4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4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w:t>
      </w:r>
      <w:r>
        <w:rPr>
          <w:rFonts w:hint="eastAsia" w:ascii="宋体" w:hAnsi="宋体" w:eastAsia="宋体" w:cs="宋体"/>
          <w:b/>
          <w:sz w:val="24"/>
          <w:szCs w:val="24"/>
        </w:rPr>
        <w:t> </w:t>
      </w:r>
      <w:r>
        <w:rPr>
          <w:rStyle w:val="8"/>
          <w:rFonts w:hint="eastAsia" w:ascii="宋体" w:hAnsi="宋体" w:eastAsia="宋体" w:cs="宋体"/>
          <w:b/>
          <w:sz w:val="24"/>
          <w:szCs w:val="24"/>
        </w:rPr>
        <w:t>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定作人检验承揽人提供材料的标准：</w:t>
      </w:r>
      <w:r>
        <w:rPr>
          <w:rFonts w:hint="eastAsia" w:ascii="宋体" w:hAnsi="宋体" w:eastAsia="宋体" w:cs="宋体"/>
          <w:sz w:val="24"/>
          <w:szCs w:val="24"/>
          <w:u w:val="single"/>
        </w:rPr>
        <w:t xml:space="preserve">         </w:t>
      </w:r>
      <w:r>
        <w:rPr>
          <w:rFonts w:hint="eastAsia" w:ascii="宋体" w:hAnsi="宋体" w:eastAsia="宋体" w:cs="宋体"/>
          <w:sz w:val="24"/>
          <w:szCs w:val="24"/>
        </w:rPr>
        <w:t>、方法：</w:t>
      </w:r>
      <w:r>
        <w:rPr>
          <w:rFonts w:hint="eastAsia" w:ascii="宋体" w:hAnsi="宋体" w:eastAsia="宋体" w:cs="宋体"/>
          <w:sz w:val="24"/>
          <w:szCs w:val="24"/>
          <w:u w:val="single"/>
        </w:rPr>
        <w:t>        </w:t>
      </w:r>
      <w:r>
        <w:rPr>
          <w:rFonts w:hint="eastAsia" w:ascii="宋体" w:hAnsi="宋体" w:eastAsia="宋体" w:cs="宋体"/>
          <w:sz w:val="24"/>
          <w:szCs w:val="24"/>
        </w:rPr>
        <w:t>、时间：</w:t>
      </w:r>
      <w:r>
        <w:rPr>
          <w:rFonts w:hint="eastAsia" w:ascii="宋体" w:hAnsi="宋体" w:eastAsia="宋体" w:cs="宋体"/>
          <w:sz w:val="24"/>
          <w:szCs w:val="24"/>
          <w:u w:val="single"/>
        </w:rPr>
        <w:t>        </w:t>
      </w:r>
      <w:r>
        <w:rPr>
          <w:rFonts w:hint="eastAsia" w:ascii="宋体" w:hAnsi="宋体" w:eastAsia="宋体" w:cs="宋体"/>
          <w:sz w:val="24"/>
          <w:szCs w:val="24"/>
        </w:rPr>
        <w:t>、地点：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承揽人检验定作人提供材料的标准：</w:t>
      </w:r>
      <w:r>
        <w:rPr>
          <w:rFonts w:hint="eastAsia" w:ascii="宋体" w:hAnsi="宋体" w:eastAsia="宋体" w:cs="宋体"/>
          <w:sz w:val="24"/>
          <w:szCs w:val="24"/>
          <w:u w:val="single"/>
        </w:rPr>
        <w:t>        </w:t>
      </w:r>
      <w:r>
        <w:rPr>
          <w:rFonts w:hint="eastAsia" w:ascii="宋体" w:hAnsi="宋体" w:eastAsia="宋体" w:cs="宋体"/>
          <w:sz w:val="24"/>
          <w:szCs w:val="24"/>
        </w:rPr>
        <w:t>、方法：</w:t>
      </w:r>
      <w:r>
        <w:rPr>
          <w:rFonts w:hint="eastAsia" w:ascii="宋体" w:hAnsi="宋体" w:eastAsia="宋体" w:cs="宋体"/>
          <w:sz w:val="24"/>
          <w:szCs w:val="24"/>
          <w:u w:val="single"/>
        </w:rPr>
        <w:t>        </w:t>
      </w:r>
      <w:r>
        <w:rPr>
          <w:rFonts w:hint="eastAsia" w:ascii="宋体" w:hAnsi="宋体" w:eastAsia="宋体" w:cs="宋体"/>
          <w:sz w:val="24"/>
          <w:szCs w:val="24"/>
        </w:rPr>
        <w:t>、时间：</w:t>
      </w:r>
      <w:r>
        <w:rPr>
          <w:rFonts w:hint="eastAsia" w:ascii="宋体" w:hAnsi="宋体" w:eastAsia="宋体" w:cs="宋体"/>
          <w:sz w:val="24"/>
          <w:szCs w:val="24"/>
          <w:u w:val="single"/>
        </w:rPr>
        <w:t>        </w:t>
      </w:r>
      <w:r>
        <w:rPr>
          <w:rFonts w:hint="eastAsia" w:ascii="宋体" w:hAnsi="宋体" w:eastAsia="宋体" w:cs="宋体"/>
          <w:sz w:val="24"/>
          <w:szCs w:val="24"/>
        </w:rPr>
        <w:t>、地点：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修缮修理时间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w:t>
      </w:r>
      <w:r>
        <w:rPr>
          <w:rFonts w:hint="eastAsia" w:ascii="宋体" w:hAnsi="宋体" w:eastAsia="宋体" w:cs="宋体"/>
          <w:b/>
          <w:sz w:val="24"/>
          <w:szCs w:val="24"/>
        </w:rPr>
        <w:t> </w:t>
      </w:r>
      <w:r>
        <w:rPr>
          <w:rStyle w:val="8"/>
          <w:rFonts w:hint="eastAsia" w:ascii="宋体" w:hAnsi="宋体" w:eastAsia="宋体" w:cs="宋体"/>
          <w:b/>
          <w:sz w:val="24"/>
          <w:szCs w:val="24"/>
        </w:rPr>
        <w:t>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修缮修理项目应符合</w:t>
      </w:r>
      <w:r>
        <w:rPr>
          <w:rFonts w:hint="eastAsia" w:ascii="宋体" w:hAnsi="宋体" w:eastAsia="宋体" w:cs="宋体"/>
          <w:sz w:val="24"/>
          <w:szCs w:val="24"/>
          <w:u w:val="single"/>
        </w:rPr>
        <w:t>        </w:t>
      </w:r>
      <w:r>
        <w:rPr>
          <w:rFonts w:hint="eastAsia" w:ascii="宋体" w:hAnsi="宋体" w:eastAsia="宋体" w:cs="宋体"/>
          <w:sz w:val="24"/>
          <w:szCs w:val="24"/>
        </w:rPr>
        <w:t>的规定和要求，具体的技术标准、质量要求包括：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w:t>
      </w:r>
      <w:r>
        <w:rPr>
          <w:rFonts w:hint="eastAsia" w:ascii="宋体" w:hAnsi="宋体" w:eastAsia="宋体" w:cs="宋体"/>
          <w:b/>
          <w:sz w:val="24"/>
          <w:szCs w:val="24"/>
        </w:rPr>
        <w:t> </w:t>
      </w:r>
      <w:r>
        <w:rPr>
          <w:rStyle w:val="8"/>
          <w:rFonts w:hint="eastAsia" w:ascii="宋体" w:hAnsi="宋体" w:eastAsia="宋体" w:cs="宋体"/>
          <w:b/>
          <w:sz w:val="24"/>
          <w:szCs w:val="24"/>
        </w:rPr>
        <w:t>资料提供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定作人于</w:t>
      </w:r>
      <w:r>
        <w:rPr>
          <w:rFonts w:hint="eastAsia" w:ascii="宋体" w:hAnsi="宋体" w:eastAsia="宋体" w:cs="宋体"/>
          <w:sz w:val="24"/>
          <w:szCs w:val="24"/>
          <w:u w:val="single"/>
        </w:rPr>
        <w:t>        </w:t>
      </w:r>
      <w:r>
        <w:rPr>
          <w:rFonts w:hint="eastAsia" w:ascii="宋体" w:hAnsi="宋体" w:eastAsia="宋体" w:cs="宋体"/>
          <w:sz w:val="24"/>
          <w:szCs w:val="24"/>
        </w:rPr>
        <w:t>时间，以</w:t>
      </w:r>
      <w:r>
        <w:rPr>
          <w:rFonts w:hint="eastAsia" w:ascii="宋体" w:hAnsi="宋体" w:eastAsia="宋体" w:cs="宋体"/>
          <w:sz w:val="24"/>
          <w:szCs w:val="24"/>
          <w:u w:val="single"/>
        </w:rPr>
        <w:t>        </w:t>
      </w:r>
      <w:r>
        <w:rPr>
          <w:rFonts w:hint="eastAsia" w:ascii="宋体" w:hAnsi="宋体" w:eastAsia="宋体" w:cs="宋体"/>
          <w:sz w:val="24"/>
          <w:szCs w:val="24"/>
        </w:rPr>
        <w:t>方式向承揽人提供以下技术资料、图纸：</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承揽人发现定作人提供的图纸、技术要求不合理的，应在</w:t>
      </w:r>
      <w:r>
        <w:rPr>
          <w:rFonts w:hint="eastAsia" w:ascii="宋体" w:hAnsi="宋体" w:eastAsia="宋体" w:cs="宋体"/>
          <w:sz w:val="24"/>
          <w:szCs w:val="24"/>
          <w:u w:val="single"/>
        </w:rPr>
        <w:t>    </w:t>
      </w:r>
      <w:r>
        <w:rPr>
          <w:rFonts w:hint="eastAsia" w:ascii="宋体" w:hAnsi="宋体" w:eastAsia="宋体" w:cs="宋体"/>
          <w:sz w:val="24"/>
          <w:szCs w:val="24"/>
        </w:rPr>
        <w:t>日内向定作人提出书面异议。定作人应在收到书面异议后的</w:t>
      </w:r>
      <w:r>
        <w:rPr>
          <w:rFonts w:hint="eastAsia" w:ascii="宋体" w:hAnsi="宋体" w:eastAsia="宋体" w:cs="宋体"/>
          <w:sz w:val="24"/>
          <w:szCs w:val="24"/>
          <w:u w:val="single"/>
        </w:rPr>
        <w:t>    </w:t>
      </w:r>
      <w:r>
        <w:rPr>
          <w:rFonts w:hint="eastAsia" w:ascii="宋体" w:hAnsi="宋体" w:eastAsia="宋体" w:cs="宋体"/>
          <w:sz w:val="24"/>
          <w:szCs w:val="24"/>
        </w:rPr>
        <w:t>日内答复。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定作人（是／否）同意将定作物的主要工作交由第三人完成；可以交由第三人完成的工作包括：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如定作人同意，承揽人将其承揽的主要工作交由第三人完成的，应当就该第三人完成的工作成果向定作人负责。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如定作人同意，承揽人可以将其承揽的辅助工作交由第三人完成。承揽人将其承揽的辅助工作交由第三人完成的，应当就该第三人完成的工作成果向定作人负责。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w:t>
      </w:r>
      <w:r>
        <w:rPr>
          <w:rFonts w:hint="eastAsia" w:ascii="宋体" w:hAnsi="宋体" w:eastAsia="宋体" w:cs="宋体"/>
          <w:b/>
          <w:sz w:val="24"/>
          <w:szCs w:val="24"/>
        </w:rPr>
        <w:t> </w:t>
      </w:r>
      <w:r>
        <w:rPr>
          <w:rStyle w:val="8"/>
          <w:rFonts w:hint="eastAsia" w:ascii="宋体" w:hAnsi="宋体" w:eastAsia="宋体" w:cs="宋体"/>
          <w:b/>
          <w:sz w:val="24"/>
          <w:szCs w:val="24"/>
        </w:rPr>
        <w:t>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承揽人应当就以下方面保守秘密，未经定作人许可，不得留存复制品或者技术资料。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双方同意在本合同执行过程中了解到的与双方有关的内容及数据或信息确认为机密。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双方负责确保其雇员和受雇第三方应严格遵守保密义务。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定作人对其专有机密信息自行负责。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w:t>
      </w:r>
      <w:r>
        <w:rPr>
          <w:rFonts w:hint="eastAsia" w:ascii="宋体" w:hAnsi="宋体" w:eastAsia="宋体" w:cs="宋体"/>
          <w:b/>
          <w:sz w:val="24"/>
          <w:szCs w:val="24"/>
        </w:rPr>
        <w:t> </w:t>
      </w:r>
      <w:r>
        <w:rPr>
          <w:rStyle w:val="8"/>
          <w:rFonts w:hint="eastAsia" w:ascii="宋体" w:hAnsi="宋体" w:eastAsia="宋体" w:cs="宋体"/>
          <w:b/>
          <w:sz w:val="24"/>
          <w:szCs w:val="24"/>
        </w:rPr>
        <w:t>中途变更的后果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定作人中途变更修理修缮工作的要求，造成承揽人损失的，应当赔偿损失。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w:t>
      </w:r>
      <w:r>
        <w:rPr>
          <w:rFonts w:hint="eastAsia" w:ascii="宋体" w:hAnsi="宋体" w:eastAsia="宋体" w:cs="宋体"/>
          <w:b/>
          <w:sz w:val="24"/>
          <w:szCs w:val="24"/>
        </w:rPr>
        <w:t> </w:t>
      </w:r>
      <w:r>
        <w:rPr>
          <w:rStyle w:val="8"/>
          <w:rFonts w:hint="eastAsia" w:ascii="宋体" w:hAnsi="宋体" w:eastAsia="宋体" w:cs="宋体"/>
          <w:b/>
          <w:sz w:val="24"/>
          <w:szCs w:val="24"/>
        </w:rPr>
        <w:t>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承揽工作中定作人应对承揽人提供以下协助：</w:t>
      </w:r>
      <w:r>
        <w:rPr>
          <w:rFonts w:hint="eastAsia" w:ascii="宋体" w:hAnsi="宋体" w:eastAsia="宋体" w:cs="宋体"/>
          <w:sz w:val="24"/>
          <w:szCs w:val="24"/>
          <w:u w:val="single"/>
        </w:rPr>
        <w:t>                </w:t>
      </w:r>
      <w:r>
        <w:rPr>
          <w:rFonts w:hint="eastAsia" w:ascii="宋体" w:hAnsi="宋体" w:eastAsia="宋体" w:cs="宋体"/>
          <w:sz w:val="24"/>
          <w:szCs w:val="24"/>
        </w:rPr>
        <w:t>，并满足以下要求：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定作人不履行协助义务致使承揽工作不能完成的，承揽人可以催告定作人在</w:t>
      </w:r>
      <w:r>
        <w:rPr>
          <w:rFonts w:hint="eastAsia" w:ascii="宋体" w:hAnsi="宋体" w:eastAsia="宋体" w:cs="宋体"/>
          <w:sz w:val="24"/>
          <w:szCs w:val="24"/>
          <w:u w:val="single"/>
        </w:rPr>
        <w:t>    </w:t>
      </w:r>
      <w:r>
        <w:rPr>
          <w:rFonts w:hint="eastAsia" w:ascii="宋体" w:hAnsi="宋体" w:eastAsia="宋体" w:cs="宋体"/>
          <w:sz w:val="24"/>
          <w:szCs w:val="24"/>
        </w:rPr>
        <w:t>日内履行协助义务，并可以顺延履行期限。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定作人逾期不履行协助义务的，承揽人可以解除合同。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w:t>
      </w:r>
      <w:r>
        <w:rPr>
          <w:rFonts w:hint="eastAsia" w:ascii="宋体" w:hAnsi="宋体" w:eastAsia="宋体" w:cs="宋体"/>
          <w:b/>
          <w:sz w:val="24"/>
          <w:szCs w:val="24"/>
        </w:rPr>
        <w:t> </w:t>
      </w:r>
      <w:r>
        <w:rPr>
          <w:rStyle w:val="8"/>
          <w:rFonts w:hint="eastAsia" w:ascii="宋体" w:hAnsi="宋体" w:eastAsia="宋体" w:cs="宋体"/>
          <w:b/>
          <w:sz w:val="24"/>
          <w:szCs w:val="24"/>
        </w:rPr>
        <w:t>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承揽人在工作期间，应当接受定作人必要的监督检验，但定作人不得因监督检验妨碍承揽人的正常工作。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w:t>
      </w:r>
      <w:r>
        <w:rPr>
          <w:rFonts w:hint="eastAsia" w:ascii="宋体" w:hAnsi="宋体" w:eastAsia="宋体" w:cs="宋体"/>
          <w:b/>
          <w:sz w:val="24"/>
          <w:szCs w:val="24"/>
        </w:rPr>
        <w:t> </w:t>
      </w:r>
      <w:r>
        <w:rPr>
          <w:rStyle w:val="8"/>
          <w:rFonts w:hint="eastAsia" w:ascii="宋体" w:hAnsi="宋体" w:eastAsia="宋体" w:cs="宋体"/>
          <w:b/>
          <w:sz w:val="24"/>
          <w:szCs w:val="24"/>
        </w:rPr>
        <w:t>保管义务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承揽人应当妥善保管定作人提供的材料以及完成的工作成果。因保管不善造成毁损、灭失的，承揽人应当承担损害赔偿责任。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w:t>
      </w:r>
      <w:r>
        <w:rPr>
          <w:rFonts w:hint="eastAsia" w:ascii="宋体" w:hAnsi="宋体" w:eastAsia="宋体" w:cs="宋体"/>
          <w:b/>
          <w:sz w:val="24"/>
          <w:szCs w:val="24"/>
        </w:rPr>
        <w:t> </w:t>
      </w:r>
      <w:r>
        <w:rPr>
          <w:rStyle w:val="8"/>
          <w:rFonts w:hint="eastAsia" w:ascii="宋体" w:hAnsi="宋体" w:eastAsia="宋体" w:cs="宋体"/>
          <w:b/>
          <w:sz w:val="24"/>
          <w:szCs w:val="24"/>
        </w:rPr>
        <w:t>更换部件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部件更换可能会影响</w:t>
      </w:r>
      <w:r>
        <w:rPr>
          <w:rFonts w:hint="eastAsia" w:ascii="宋体" w:hAnsi="宋体" w:eastAsia="宋体" w:cs="宋体"/>
          <w:sz w:val="24"/>
          <w:szCs w:val="24"/>
          <w:u w:val="single"/>
        </w:rPr>
        <w:t>        </w:t>
      </w:r>
      <w:r>
        <w:rPr>
          <w:rFonts w:hint="eastAsia" w:ascii="宋体" w:hAnsi="宋体" w:eastAsia="宋体" w:cs="宋体"/>
          <w:sz w:val="24"/>
          <w:szCs w:val="24"/>
        </w:rPr>
        <w:t>的功能、性能，承揽人要在与定作人协商认同后进行。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定作人为承揽人提供的更换部件必须保证为与设备同品牌原装部件，如有特殊情况，承揽人需在与定作人协商认同后更换与原部件应用功能与技术指标相近的部件。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更换部件的费用由定作人承担，承揽人有义务提供部件的报价，供定作人参考确认，报价中的部件价格不得高于设备的生产商在</w:t>
      </w:r>
      <w:r>
        <w:rPr>
          <w:rFonts w:hint="eastAsia" w:ascii="宋体" w:hAnsi="宋体" w:eastAsia="宋体" w:cs="宋体"/>
          <w:sz w:val="24"/>
          <w:szCs w:val="24"/>
          <w:u w:val="single"/>
        </w:rPr>
        <w:t>    </w:t>
      </w:r>
      <w:r>
        <w:rPr>
          <w:rFonts w:hint="eastAsia" w:ascii="宋体" w:hAnsi="宋体" w:eastAsia="宋体" w:cs="宋体"/>
          <w:sz w:val="24"/>
          <w:szCs w:val="24"/>
        </w:rPr>
        <w:t>市授权的维修（服务）中心提供的部件价格。定作人可以在经承揽人书面确认的第三家（设备供应商或直接代理商）处购买部件。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承揽人未经定作人同意不应自行更换或雇佣未经定作人书面同意的第三方更换或拆卸部件。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w:t>
      </w:r>
      <w:r>
        <w:rPr>
          <w:rFonts w:hint="eastAsia" w:ascii="宋体" w:hAnsi="宋体" w:eastAsia="宋体" w:cs="宋体"/>
          <w:b/>
          <w:sz w:val="24"/>
          <w:szCs w:val="24"/>
        </w:rPr>
        <w:t> </w:t>
      </w:r>
      <w:r>
        <w:rPr>
          <w:rStyle w:val="8"/>
          <w:rFonts w:hint="eastAsia" w:ascii="宋体" w:hAnsi="宋体" w:eastAsia="宋体" w:cs="宋体"/>
          <w:b/>
          <w:sz w:val="24"/>
          <w:szCs w:val="24"/>
        </w:rPr>
        <w:t>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修缮修理瑶项目完工后，交付时间：</w:t>
      </w:r>
      <w:r>
        <w:rPr>
          <w:rFonts w:hint="eastAsia" w:ascii="宋体" w:hAnsi="宋体" w:eastAsia="宋体" w:cs="宋体"/>
          <w:sz w:val="24"/>
          <w:szCs w:val="24"/>
          <w:u w:val="single"/>
        </w:rPr>
        <w:t>        </w:t>
      </w:r>
      <w:r>
        <w:rPr>
          <w:rFonts w:hint="eastAsia" w:ascii="宋体" w:hAnsi="宋体" w:eastAsia="宋体" w:cs="宋体"/>
          <w:sz w:val="24"/>
          <w:szCs w:val="24"/>
        </w:rPr>
        <w:t>，交付方式：</w:t>
      </w:r>
      <w:r>
        <w:rPr>
          <w:rFonts w:hint="eastAsia" w:ascii="宋体" w:hAnsi="宋体" w:eastAsia="宋体" w:cs="宋体"/>
          <w:sz w:val="24"/>
          <w:szCs w:val="24"/>
          <w:u w:val="single"/>
        </w:rPr>
        <w:t>        </w:t>
      </w:r>
      <w:r>
        <w:rPr>
          <w:rFonts w:hint="eastAsia" w:ascii="宋体" w:hAnsi="宋体" w:eastAsia="宋体" w:cs="宋体"/>
          <w:sz w:val="24"/>
          <w:szCs w:val="24"/>
        </w:rPr>
        <w:t> ，交付地点：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双方约定由</w:t>
      </w:r>
      <w:r>
        <w:rPr>
          <w:rFonts w:hint="eastAsia" w:ascii="宋体" w:hAnsi="宋体" w:eastAsia="宋体" w:cs="宋体"/>
          <w:sz w:val="24"/>
          <w:szCs w:val="24"/>
          <w:u w:val="single"/>
        </w:rPr>
        <w:t>        </w:t>
      </w:r>
      <w:r>
        <w:rPr>
          <w:rFonts w:hint="eastAsia" w:ascii="宋体" w:hAnsi="宋体" w:eastAsia="宋体" w:cs="宋体"/>
          <w:sz w:val="24"/>
          <w:szCs w:val="24"/>
        </w:rPr>
        <w:t>来进行本次修缮修理的验收工作，并向其支付规定合同价款</w:t>
      </w:r>
      <w:r>
        <w:rPr>
          <w:rFonts w:hint="eastAsia" w:ascii="宋体" w:hAnsi="宋体" w:eastAsia="宋体" w:cs="宋体"/>
          <w:sz w:val="24"/>
          <w:szCs w:val="24"/>
          <w:u w:val="single"/>
        </w:rPr>
        <w:t>    </w:t>
      </w:r>
      <w:r>
        <w:rPr>
          <w:rFonts w:hint="eastAsia" w:ascii="宋体" w:hAnsi="宋体" w:eastAsia="宋体" w:cs="宋体"/>
          <w:sz w:val="24"/>
          <w:szCs w:val="24"/>
        </w:rPr>
        <w:t>元。该部分费用由定作人来负担。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修缮修理项目检验标准依据</w:t>
      </w:r>
      <w:r>
        <w:rPr>
          <w:rFonts w:hint="eastAsia" w:ascii="宋体" w:hAnsi="宋体" w:eastAsia="宋体" w:cs="宋体"/>
          <w:sz w:val="24"/>
          <w:szCs w:val="24"/>
          <w:u w:val="single"/>
        </w:rPr>
        <w:t>        </w:t>
      </w:r>
      <w:r>
        <w:rPr>
          <w:rFonts w:hint="eastAsia" w:ascii="宋体" w:hAnsi="宋体" w:eastAsia="宋体" w:cs="宋体"/>
          <w:sz w:val="24"/>
          <w:szCs w:val="24"/>
        </w:rPr>
        <w:t>，具体验收时间为：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w:t>
      </w:r>
      <w:r>
        <w:rPr>
          <w:rFonts w:hint="eastAsia" w:ascii="宋体" w:hAnsi="宋体" w:eastAsia="宋体" w:cs="宋体"/>
          <w:b/>
          <w:sz w:val="24"/>
          <w:szCs w:val="24"/>
        </w:rPr>
        <w:t> </w:t>
      </w:r>
      <w:r>
        <w:rPr>
          <w:rStyle w:val="8"/>
          <w:rFonts w:hint="eastAsia" w:ascii="宋体" w:hAnsi="宋体" w:eastAsia="宋体" w:cs="宋体"/>
          <w:b/>
          <w:sz w:val="24"/>
          <w:szCs w:val="24"/>
        </w:rPr>
        <w:t>修缮修理的合同总价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本次修缮修理的合同总价为</w:t>
      </w:r>
      <w:r>
        <w:rPr>
          <w:rFonts w:hint="eastAsia" w:ascii="宋体" w:hAnsi="宋体" w:eastAsia="宋体" w:cs="宋体"/>
          <w:sz w:val="24"/>
          <w:szCs w:val="24"/>
          <w:u w:val="single"/>
        </w:rPr>
        <w:t>    </w:t>
      </w:r>
      <w:r>
        <w:rPr>
          <w:rFonts w:hint="eastAsia" w:ascii="宋体" w:hAnsi="宋体" w:eastAsia="宋体" w:cs="宋体"/>
          <w:sz w:val="24"/>
          <w:szCs w:val="24"/>
        </w:rPr>
        <w:t>元，定作人在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日前向承揽人预付材料款（大写）</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w:t>
      </w:r>
      <w:r>
        <w:rPr>
          <w:rFonts w:hint="eastAsia" w:ascii="宋体" w:hAnsi="宋体" w:eastAsia="宋体" w:cs="宋体"/>
          <w:b/>
          <w:sz w:val="24"/>
          <w:szCs w:val="24"/>
        </w:rPr>
        <w:t> </w:t>
      </w:r>
      <w:r>
        <w:rPr>
          <w:rStyle w:val="8"/>
          <w:rFonts w:hint="eastAsia" w:ascii="宋体" w:hAnsi="宋体" w:eastAsia="宋体" w:cs="宋体"/>
          <w:b/>
          <w:sz w:val="24"/>
          <w:szCs w:val="24"/>
        </w:rPr>
        <w:t>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修缮修理合同总价包括但不限于报酬与材料费的结算方式为：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修缮修理合同总价的付款时间为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w:t>
      </w:r>
      <w:r>
        <w:rPr>
          <w:rFonts w:hint="eastAsia" w:ascii="宋体" w:hAnsi="宋体" w:eastAsia="宋体" w:cs="宋体"/>
          <w:b/>
          <w:sz w:val="24"/>
          <w:szCs w:val="24"/>
        </w:rPr>
        <w:t> </w:t>
      </w:r>
      <w:r>
        <w:rPr>
          <w:rStyle w:val="8"/>
          <w:rFonts w:hint="eastAsia" w:ascii="宋体" w:hAnsi="宋体" w:eastAsia="宋体" w:cs="宋体"/>
          <w:b/>
          <w:sz w:val="24"/>
          <w:szCs w:val="24"/>
        </w:rPr>
        <w:t>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修理修缮标的物修复后，对于该标的物的同一故障，承揽人提供</w:t>
      </w:r>
      <w:r>
        <w:rPr>
          <w:rFonts w:hint="eastAsia" w:ascii="宋体" w:hAnsi="宋体" w:eastAsia="宋体" w:cs="宋体"/>
          <w:sz w:val="24"/>
          <w:szCs w:val="24"/>
          <w:u w:val="single"/>
        </w:rPr>
        <w:t>    </w:t>
      </w:r>
      <w:r>
        <w:rPr>
          <w:rFonts w:hint="eastAsia" w:ascii="宋体" w:hAnsi="宋体" w:eastAsia="宋体" w:cs="宋体"/>
          <w:sz w:val="24"/>
          <w:szCs w:val="24"/>
        </w:rPr>
        <w:t>个月的保修。但下列情况不属保修范围：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（1）他人擅自拆装或操作失误造成的损坏；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（2）使用假冒或伪劣消耗材料造成的故障和损伤；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（3）因天灾、人灾等不可抗力的因素引起的损坏；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（4）因未经承揽人同意或雇佣第三方修理而引起的损坏。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承揽人对修缮修理项目的质量承担保修责任，保修期从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保修期内，定作人按合同总价的</w:t>
      </w:r>
      <w:r>
        <w:rPr>
          <w:rFonts w:hint="eastAsia" w:ascii="宋体" w:hAnsi="宋体" w:eastAsia="宋体" w:cs="宋体"/>
          <w:sz w:val="24"/>
          <w:szCs w:val="24"/>
          <w:u w:val="single"/>
        </w:rPr>
        <w:t>    </w:t>
      </w:r>
      <w:r>
        <w:rPr>
          <w:rFonts w:hint="eastAsia" w:ascii="宋体" w:hAnsi="宋体" w:eastAsia="宋体" w:cs="宋体"/>
          <w:sz w:val="24"/>
          <w:szCs w:val="24"/>
        </w:rPr>
        <w:t>%预留质量保修金，保修期满无质量问题的予以退还。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修缮修理标的物在保修期内出现质量问题的，承揽人应及时予以维修，并按本合同第21.3款的约定承担违约责任。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w:t>
      </w:r>
      <w:r>
        <w:rPr>
          <w:rFonts w:hint="eastAsia" w:ascii="宋体" w:hAnsi="宋体" w:eastAsia="宋体" w:cs="宋体"/>
          <w:b/>
          <w:sz w:val="24"/>
          <w:szCs w:val="24"/>
        </w:rPr>
        <w:t> </w:t>
      </w:r>
      <w:r>
        <w:rPr>
          <w:rStyle w:val="8"/>
          <w:rFonts w:hint="eastAsia" w:ascii="宋体" w:hAnsi="宋体" w:eastAsia="宋体" w:cs="宋体"/>
          <w:b/>
          <w:sz w:val="24"/>
          <w:szCs w:val="24"/>
        </w:rPr>
        <w:t>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承揽人逾期完成修缮修理工作或完成的修缮修理工作质量不符合合同约定标准的，是承揽人违约；定作人逾期支付合同价款的，是定作人违约。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因承揽人违约导致定作人遭受损失或向第三人承担经济责任（包括但不限于停窝工损失，向建设单位、分包单位承担违约责任等），承揽人应当赔偿定作人所遭受的全部经济损失。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承揽人完成的修缮修理工作质量不符合合同约定标准的，定作人有权拒绝验收；承揽人应负责完成修缮修理项目至合同约定标准。如承揽人未按定作人要求维修，定作人有权要求其继续履行合同，或解除合同并另行委托他人维修，费用直接从预留的质量侠保修金中扣抵扣，不足部分定作人有权续向承揽人追偿。定作人解除合同的，承揽人还应向定作人支付合同总价3%的违约金，不足弥补定作人损失的，承揽人应继续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第22条</w:t>
      </w:r>
      <w:r>
        <w:rPr>
          <w:rFonts w:hint="eastAsia" w:ascii="宋体" w:hAnsi="宋体" w:eastAsia="宋体" w:cs="宋体"/>
          <w:b/>
          <w:sz w:val="24"/>
          <w:szCs w:val="24"/>
        </w:rPr>
        <w:t> </w:t>
      </w:r>
      <w:r>
        <w:rPr>
          <w:rStyle w:val="8"/>
          <w:rFonts w:hint="eastAsia" w:ascii="宋体" w:hAnsi="宋体" w:eastAsia="宋体" w:cs="宋体"/>
          <w:b/>
          <w:sz w:val="24"/>
          <w:szCs w:val="24"/>
        </w:rPr>
        <w:t>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期间，发生特殊情况时，任何一方需变更本合同的，要求变更一方应及时书面通知对方，征得对方同意后，双方在规定的时限内（书面通知发出____天内）签订书面变更协议，该协议将成为合同不可分割的部分。未经双方签署书面文件，任何一方无权变更本合同，否则，由此造成对方的经济损失，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第23条</w:t>
      </w:r>
      <w:r>
        <w:rPr>
          <w:rFonts w:hint="eastAsia" w:ascii="宋体" w:hAnsi="宋体" w:eastAsia="宋体" w:cs="宋体"/>
          <w:b/>
          <w:sz w:val="24"/>
          <w:szCs w:val="24"/>
        </w:rPr>
        <w:t> </w:t>
      </w:r>
      <w:r>
        <w:rPr>
          <w:rStyle w:val="8"/>
          <w:rFonts w:hint="eastAsia" w:ascii="宋体" w:hAnsi="宋体" w:eastAsia="宋体" w:cs="宋体"/>
          <w:b/>
          <w:sz w:val="24"/>
          <w:szCs w:val="24"/>
        </w:rPr>
        <w:t>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如果发生下列情况，各方有权单方面立即解除本合同。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在没有特殊原因的情况飞下，双方有一方未能履行本合同的义务。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未经定作人同意而私自更换部件。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更换部件时，未经定作人同意私自更换非原装品品牌／或假冒伪劣的部件产品，承揽人退还定作人所付的部件费用，并免费更换原品牌部件，如果造成设备损坏，承揽人要按市场价格进行赔偿。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未经承揽人同意而拖欠承揽人货款。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第24条 合同的转让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除合同中另有规定外或经双方协商同意外，本合同所规定双方的任何权利和义务，任何一方在未经征得另一方书面同意之前，不得转让给第三者。任何转让，未经另一方书面明确同意，均属无效。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第25条</w:t>
      </w:r>
      <w:r>
        <w:rPr>
          <w:rFonts w:hint="eastAsia" w:ascii="宋体" w:hAnsi="宋体" w:eastAsia="宋体" w:cs="宋体"/>
          <w:b/>
          <w:sz w:val="24"/>
          <w:szCs w:val="24"/>
        </w:rPr>
        <w:t> </w:t>
      </w:r>
      <w:r>
        <w:rPr>
          <w:rStyle w:val="8"/>
          <w:rFonts w:hint="eastAsia" w:ascii="宋体" w:hAnsi="宋体" w:eastAsia="宋体" w:cs="宋体"/>
          <w:b/>
          <w:sz w:val="24"/>
          <w:szCs w:val="24"/>
        </w:rPr>
        <w:t>声明及保证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定作人的声明及保证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（1）定作人保证其有权签署并有能力履行本合同。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（2）在签署本合同时，任何法院、仲裁机构、行政机关或监管机构均未作出任何足以对定作人履行本合同产生重大不利影响的判决、裁定、裁决或具体行政行为。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承揽人的声明及保证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（1）承揽人保证其有权签署并有能力履行本合同。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（2）在签署本合同时，任何法院、仲裁机构、行政机关或监管机构均未作出任何足以对承揽人履行本合同产生重大不利影响的判决、裁定、仲裁或具体行政行为。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第26条</w:t>
      </w:r>
      <w:r>
        <w:rPr>
          <w:rFonts w:hint="eastAsia" w:ascii="宋体" w:hAnsi="宋体" w:eastAsia="宋体" w:cs="宋体"/>
          <w:b/>
          <w:sz w:val="24"/>
          <w:szCs w:val="24"/>
        </w:rPr>
        <w:t> </w:t>
      </w:r>
      <w:r>
        <w:rPr>
          <w:rStyle w:val="8"/>
          <w:rFonts w:hint="eastAsia" w:ascii="宋体" w:hAnsi="宋体" w:eastAsia="宋体" w:cs="宋体"/>
          <w:b/>
          <w:sz w:val="24"/>
          <w:szCs w:val="24"/>
        </w:rPr>
        <w:t>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根据本合同需要一方向另一方发出的全部通知以及双方的文件往来及与本合同有关的通知和要求等，必须用书面形式，可采用</w:t>
      </w:r>
      <w:r>
        <w:rPr>
          <w:rFonts w:hint="eastAsia" w:ascii="宋体" w:hAnsi="宋体" w:eastAsia="宋体" w:cs="宋体"/>
          <w:sz w:val="24"/>
          <w:szCs w:val="24"/>
          <w:u w:val="single"/>
        </w:rPr>
        <w:t>        </w:t>
      </w:r>
      <w:r>
        <w:rPr>
          <w:rFonts w:hint="eastAsia" w:ascii="宋体" w:hAnsi="宋体" w:eastAsia="宋体" w:cs="宋体"/>
          <w:sz w:val="24"/>
          <w:szCs w:val="24"/>
        </w:rPr>
        <w:t>（书信、传真、电报、当面送交等）方式传递。以上方式无法送达的，方可采取公送达的方式。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各方通讯地址如下：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一方变更通知或通地址，应自变更之日起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日内，以书形式通知对方；否则，由未通知方承担由此而引起的相关责任任。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第27条</w:t>
      </w:r>
      <w:r>
        <w:rPr>
          <w:rFonts w:hint="eastAsia" w:ascii="宋体" w:hAnsi="宋体" w:eastAsia="宋体" w:cs="宋体"/>
          <w:b/>
          <w:sz w:val="24"/>
          <w:szCs w:val="24"/>
        </w:rPr>
        <w:t> </w:t>
      </w:r>
      <w:r>
        <w:rPr>
          <w:rStyle w:val="8"/>
          <w:rFonts w:hint="eastAsia" w:ascii="宋体" w:hAnsi="宋体" w:eastAsia="宋体" w:cs="宋体"/>
          <w:b/>
          <w:sz w:val="24"/>
          <w:szCs w:val="24"/>
        </w:rPr>
        <w:t>争议的处理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本合同受中华人民共和国法律管辖并按其进行解释。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 本合同在履行过程中发生的争议，由双方当事人协商解决，也可由有关部门调解；协商或调解不不成的，按下列第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第28条</w:t>
      </w:r>
      <w:r>
        <w:rPr>
          <w:rFonts w:hint="eastAsia" w:ascii="宋体" w:hAnsi="宋体" w:eastAsia="宋体" w:cs="宋体"/>
          <w:b/>
          <w:sz w:val="24"/>
          <w:szCs w:val="24"/>
        </w:rPr>
        <w:t> </w:t>
      </w:r>
      <w:r>
        <w:rPr>
          <w:rStyle w:val="8"/>
          <w:rFonts w:hint="eastAsia" w:ascii="宋体" w:hAnsi="宋体" w:eastAsia="宋体" w:cs="宋体"/>
          <w:b/>
          <w:sz w:val="24"/>
          <w:szCs w:val="24"/>
        </w:rPr>
        <w:t>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 如果本合同任何一方因受不可抗力事件影响而未能履行其在本合同项下的全部或部分义务，该义务的履行在不可抗力事件妨碍其履行期间应予中止。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28.2 声称受到不可抗力事件影响的一方应尽可能在最短的时间内通过书面形式将不可抗力事件的发生通知另一方，并在该不可抗力事件发生后____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28.3 不可抗力事件发生时，双方应立三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社会事件如战争（不论曾否宣战）、动乱、罢工，政府行为或法律规定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第29条</w:t>
      </w:r>
      <w:r>
        <w:rPr>
          <w:rFonts w:hint="eastAsia" w:ascii="宋体" w:hAnsi="宋体" w:eastAsia="宋体" w:cs="宋体"/>
          <w:b/>
          <w:sz w:val="24"/>
          <w:szCs w:val="24"/>
        </w:rPr>
        <w:t> </w:t>
      </w:r>
      <w:r>
        <w:rPr>
          <w:rStyle w:val="8"/>
          <w:rFonts w:hint="eastAsia" w:ascii="宋体" w:hAnsi="宋体" w:eastAsia="宋体" w:cs="宋体"/>
          <w:b/>
          <w:sz w:val="24"/>
          <w:szCs w:val="24"/>
        </w:rPr>
        <w:t>合同的解释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或条款内容不明确，合同双方当事人可以根据本合同的原则、合同的目的、交易习惯及关联条款的内容，按照通常理解对本合同作出合理解释。该解释具有约束力，除非解释与法律或本合同相抵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第30条 补充与附件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本合同未尽事宜，依照有关法律、法规执行，法律、法规未作规定的，双方可以达成书面补充合同。本合同的附件和补充合同均为度合同不可分割的组成部分，与本合同具有同等的法律效力。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第31条</w:t>
      </w:r>
      <w:r>
        <w:rPr>
          <w:rFonts w:hint="eastAsia" w:ascii="宋体" w:hAnsi="宋体" w:eastAsia="宋体" w:cs="宋体"/>
          <w:b/>
          <w:sz w:val="24"/>
          <w:szCs w:val="24"/>
        </w:rPr>
        <w:t> </w:t>
      </w:r>
      <w:r>
        <w:rPr>
          <w:rStyle w:val="8"/>
          <w:rFonts w:hint="eastAsia" w:ascii="宋体" w:hAnsi="宋体" w:eastAsia="宋体" w:cs="宋体"/>
          <w:b/>
          <w:sz w:val="24"/>
          <w:szCs w:val="24"/>
        </w:rPr>
        <w:t>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本合同自双方法定代表人或其委托代理人签字并加盖单位公章或合同专用章之日起生效。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本合同正本一式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9171751"/>
    <w:rsid w:val="09301E22"/>
    <w:rsid w:val="096353A1"/>
    <w:rsid w:val="099F17A6"/>
    <w:rsid w:val="09B532A7"/>
    <w:rsid w:val="0CD77D2B"/>
    <w:rsid w:val="0D8072E0"/>
    <w:rsid w:val="10BC3690"/>
    <w:rsid w:val="10CC72F4"/>
    <w:rsid w:val="112D17A4"/>
    <w:rsid w:val="133C04A3"/>
    <w:rsid w:val="13B847E2"/>
    <w:rsid w:val="13DC0F8E"/>
    <w:rsid w:val="1552429B"/>
    <w:rsid w:val="162C5A0B"/>
    <w:rsid w:val="172A203E"/>
    <w:rsid w:val="186F3B5B"/>
    <w:rsid w:val="19432555"/>
    <w:rsid w:val="1999478A"/>
    <w:rsid w:val="1A382D78"/>
    <w:rsid w:val="1AC143F3"/>
    <w:rsid w:val="1B5866B7"/>
    <w:rsid w:val="1C80404A"/>
    <w:rsid w:val="1CC123E0"/>
    <w:rsid w:val="1DAD2F12"/>
    <w:rsid w:val="1DCA19C4"/>
    <w:rsid w:val="1F384609"/>
    <w:rsid w:val="209E5B28"/>
    <w:rsid w:val="20A97CFD"/>
    <w:rsid w:val="21044076"/>
    <w:rsid w:val="2244341E"/>
    <w:rsid w:val="22B64991"/>
    <w:rsid w:val="234D0637"/>
    <w:rsid w:val="260E2B67"/>
    <w:rsid w:val="267F3995"/>
    <w:rsid w:val="26CB112C"/>
    <w:rsid w:val="271117FA"/>
    <w:rsid w:val="27AE14F2"/>
    <w:rsid w:val="284B18B0"/>
    <w:rsid w:val="2ABE6A70"/>
    <w:rsid w:val="2BE27A4C"/>
    <w:rsid w:val="2CCE6B70"/>
    <w:rsid w:val="2D7F4B97"/>
    <w:rsid w:val="2DD651C3"/>
    <w:rsid w:val="2DFC35A8"/>
    <w:rsid w:val="2E04081F"/>
    <w:rsid w:val="2F1E7ABF"/>
    <w:rsid w:val="30B55BF3"/>
    <w:rsid w:val="338312C9"/>
    <w:rsid w:val="33DB529D"/>
    <w:rsid w:val="36EF0DF7"/>
    <w:rsid w:val="38507E15"/>
    <w:rsid w:val="38673D0A"/>
    <w:rsid w:val="3A5E7396"/>
    <w:rsid w:val="3AB26F91"/>
    <w:rsid w:val="3C667172"/>
    <w:rsid w:val="3C8A33BB"/>
    <w:rsid w:val="3CD004A8"/>
    <w:rsid w:val="3CF12D55"/>
    <w:rsid w:val="3D92107E"/>
    <w:rsid w:val="3E516963"/>
    <w:rsid w:val="3EB63146"/>
    <w:rsid w:val="3F295729"/>
    <w:rsid w:val="404868A7"/>
    <w:rsid w:val="41200CA2"/>
    <w:rsid w:val="41917083"/>
    <w:rsid w:val="46930E58"/>
    <w:rsid w:val="46B8729D"/>
    <w:rsid w:val="49BA3A8D"/>
    <w:rsid w:val="49BB0B39"/>
    <w:rsid w:val="49FC14B4"/>
    <w:rsid w:val="4B943597"/>
    <w:rsid w:val="4C0D1F5F"/>
    <w:rsid w:val="4CFD106A"/>
    <w:rsid w:val="4D8D0BA4"/>
    <w:rsid w:val="4DA80C82"/>
    <w:rsid w:val="4E1320A0"/>
    <w:rsid w:val="50383733"/>
    <w:rsid w:val="50DA215D"/>
    <w:rsid w:val="51153B1A"/>
    <w:rsid w:val="518A0B3B"/>
    <w:rsid w:val="52B8793B"/>
    <w:rsid w:val="539527A2"/>
    <w:rsid w:val="564D393B"/>
    <w:rsid w:val="58895B51"/>
    <w:rsid w:val="59D23490"/>
    <w:rsid w:val="5C1A7A66"/>
    <w:rsid w:val="5C750867"/>
    <w:rsid w:val="5CAC3384"/>
    <w:rsid w:val="5D7A58C1"/>
    <w:rsid w:val="5E5F7152"/>
    <w:rsid w:val="5E62350F"/>
    <w:rsid w:val="60B84DFE"/>
    <w:rsid w:val="62D46B79"/>
    <w:rsid w:val="63673486"/>
    <w:rsid w:val="63B91BA8"/>
    <w:rsid w:val="647C6A17"/>
    <w:rsid w:val="64C3716F"/>
    <w:rsid w:val="667913A2"/>
    <w:rsid w:val="6685039F"/>
    <w:rsid w:val="6A965C9F"/>
    <w:rsid w:val="6BF02980"/>
    <w:rsid w:val="6C263F6A"/>
    <w:rsid w:val="6C525631"/>
    <w:rsid w:val="6CA85A57"/>
    <w:rsid w:val="6DB51EC1"/>
    <w:rsid w:val="6EB75A01"/>
    <w:rsid w:val="6F30122A"/>
    <w:rsid w:val="711B26BD"/>
    <w:rsid w:val="724E0FEC"/>
    <w:rsid w:val="72586FD9"/>
    <w:rsid w:val="73796D2F"/>
    <w:rsid w:val="74231997"/>
    <w:rsid w:val="7591102C"/>
    <w:rsid w:val="76C81B0F"/>
    <w:rsid w:val="76E80285"/>
    <w:rsid w:val="77CE4B56"/>
    <w:rsid w:val="786B45E9"/>
    <w:rsid w:val="794212ED"/>
    <w:rsid w:val="79B556D0"/>
    <w:rsid w:val="79DA7971"/>
    <w:rsid w:val="79FD022B"/>
    <w:rsid w:val="7B2777D6"/>
    <w:rsid w:val="7B2C1004"/>
    <w:rsid w:val="7CBC13E6"/>
    <w:rsid w:val="7D5C22DC"/>
    <w:rsid w:val="7DF8034B"/>
    <w:rsid w:val="7E0D5873"/>
    <w:rsid w:val="7E2B3051"/>
    <w:rsid w:val="7E5F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2019-07-18T10:10:30Z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