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DF5" w:rsidRDefault="00307DF5" w:rsidP="00307DF5">
      <w:pPr>
        <w:pStyle w:val="3"/>
      </w:pPr>
      <w:bookmarkStart w:id="0" w:name="_GoBack"/>
      <w:r>
        <w:rPr>
          <w:rFonts w:hint="eastAsia"/>
        </w:rPr>
        <w:t>肉禽买卖合同</w:t>
      </w:r>
    </w:p>
    <w:bookmarkEnd w:id="0"/>
    <w:p w:rsidR="00307DF5" w:rsidRDefault="00307DF5" w:rsidP="00BD6717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合同编号：</w:t>
      </w:r>
      <w:r>
        <w:rPr>
          <w:rFonts w:ascii="宋体" w:eastAsia="宋体" w:hAnsi="宋体" w:cs="宋体" w:hint="eastAsia"/>
          <w:bCs/>
          <w:sz w:val="24"/>
          <w:u w:val="single"/>
        </w:rPr>
        <w:t xml:space="preserve">              </w:t>
      </w:r>
    </w:p>
    <w:p w:rsidR="00307DF5" w:rsidRDefault="00307DF5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307DF5" w:rsidRDefault="00307DF5" w:rsidP="00DA21AE">
      <w:pPr>
        <w:adjustRightInd w:val="0"/>
        <w:snapToGrid w:val="0"/>
        <w:spacing w:afterLines="100" w:after="312"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307DF5" w:rsidRDefault="00307DF5" w:rsidP="00BD6717">
      <w:pPr>
        <w:adjustRightInd w:val="0"/>
        <w:snapToGrid w:val="0"/>
        <w:spacing w:afterLines="50" w:after="156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依照《中华人民共和国民法典》及其他有关法律法规的规定，经双方协商一致，订立本合同。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标的（可另附表格）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91"/>
        <w:gridCol w:w="1105"/>
        <w:gridCol w:w="863"/>
        <w:gridCol w:w="863"/>
        <w:gridCol w:w="863"/>
        <w:gridCol w:w="863"/>
        <w:gridCol w:w="863"/>
        <w:gridCol w:w="1246"/>
      </w:tblGrid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名称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养殖地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日龄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单位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pacing w:val="-10"/>
                <w:sz w:val="24"/>
              </w:rPr>
            </w:pPr>
            <w:r>
              <w:rPr>
                <w:rFonts w:ascii="宋体" w:eastAsia="宋体" w:hAnsi="宋体" w:cs="宋体" w:hint="eastAsia"/>
                <w:spacing w:val="-10"/>
                <w:sz w:val="24"/>
              </w:rPr>
              <w:t>交货时间</w:t>
            </w: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307DF5" w:rsidTr="006D3DB7">
        <w:trPr>
          <w:trHeight w:val="42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DF5" w:rsidRDefault="00307DF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合计金额：</w:t>
            </w:r>
            <w:r>
              <w:rPr>
                <w:rFonts w:ascii="宋体" w:eastAsia="宋体" w:hAnsi="宋体" w:cs="宋体" w:hint="eastAsia"/>
                <w:sz w:val="24"/>
              </w:rPr>
              <w:t>大写：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小写：</w:t>
            </w:r>
            <w:r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</w:tr>
    </w:tbl>
    <w:p w:rsidR="00307DF5" w:rsidRDefault="00307DF5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1．交付的肉禽应符合以下标准：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2．甲方应提供县级以上动物卫生监督部门出具的动物检疫合格证明。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价款支付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proofErr w:type="gramStart"/>
      <w:r>
        <w:rPr>
          <w:rFonts w:ascii="宋体" w:eastAsia="宋体" w:hAnsi="宋体" w:cs="宋体" w:hint="eastAsia"/>
          <w:sz w:val="24"/>
        </w:rPr>
        <w:t>项支付</w:t>
      </w:r>
      <w:proofErr w:type="gramEnd"/>
      <w:r>
        <w:rPr>
          <w:rFonts w:ascii="宋体" w:eastAsia="宋体" w:hAnsi="宋体" w:cs="宋体" w:hint="eastAsia"/>
          <w:sz w:val="24"/>
        </w:rPr>
        <w:t>价款。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2．乙方应于肉禽交付之日起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日内付清。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元；肉禽交付后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日内付清价款，定金抵作价款或返还。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交货时间、地点、方式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1．交货时间：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日。 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2．交货地点：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3．交货方式：以下列第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方式交货。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（1）由甲方送货到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（2）由乙方自行到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 xml:space="preserve">   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4．运费承担：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验收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1．以下列第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项方式验收。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pacing w:val="-6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pacing w:val="-6"/>
          <w:sz w:val="24"/>
        </w:rPr>
        <w:t>（1）交货时在交货地验收：由乙方抽检</w:t>
      </w:r>
      <w:r>
        <w:rPr>
          <w:rFonts w:ascii="宋体" w:eastAsia="宋体" w:hAnsi="宋体" w:cs="宋体" w:hint="eastAsia"/>
          <w:spacing w:val="-6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6"/>
          <w:sz w:val="24"/>
        </w:rPr>
        <w:t>%肉禽，并开具验收单据。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</w:t>
      </w:r>
      <w:proofErr w:type="gramStart"/>
      <w:r>
        <w:rPr>
          <w:rFonts w:ascii="宋体" w:eastAsia="宋体" w:hAnsi="宋体" w:cs="宋体" w:hint="eastAsia"/>
          <w:sz w:val="24"/>
        </w:rPr>
        <w:t>途损约定</w:t>
      </w:r>
      <w:proofErr w:type="gramEnd"/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提出异议的时间和方式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1．乙方在验收中，如果发现肉禽的品种、数量、质量、日龄不符合本合同约定的，应在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天内向甲方提出异议。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2．甲方在接到乙方异议后，应在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天内负责处理。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违约责任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1．甲方交付的肉禽品种、日龄、质量不符合合同约定的，乙方有权要求甲方继续履行，并承担因此造成的损失。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2．甲方逾期交货，按逾期交付肉禽价款的每日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%向乙方支付违约金；逾期超过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天，致使乙方不能实现合同目的的，乙方可解除合同。</w:t>
      </w:r>
    </w:p>
    <w:p w:rsidR="00307DF5" w:rsidRDefault="00307DF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</w:t>
      </w:r>
      <w:r>
        <w:rPr>
          <w:rFonts w:ascii="宋体" w:eastAsia="宋体" w:hAnsi="宋体" w:cs="宋体" w:hint="eastAsia"/>
          <w:spacing w:val="-6"/>
          <w:sz w:val="24"/>
        </w:rPr>
        <w:t>乙方未按合同约定期限支付价款的，按逾期支付部分价款每日</w:t>
      </w:r>
      <w:r>
        <w:rPr>
          <w:rFonts w:ascii="宋体" w:eastAsia="宋体" w:hAnsi="宋体" w:cs="宋体" w:hint="eastAsia"/>
          <w:spacing w:val="-6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6"/>
          <w:sz w:val="24"/>
        </w:rPr>
        <w:t>%</w:t>
      </w:r>
      <w:r>
        <w:rPr>
          <w:rFonts w:ascii="宋体" w:eastAsia="宋体" w:hAnsi="宋体" w:cs="宋体" w:hint="eastAsia"/>
          <w:sz w:val="24"/>
        </w:rPr>
        <w:t>支付违约金。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4．其他违约责任：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其他约定事项</w:t>
      </w:r>
    </w:p>
    <w:p w:rsidR="00307DF5" w:rsidRDefault="00307DF5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合同争议解决方式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本合同在履行过程中发生的争议，由双方当事人协商解决或请求工商行政管理部门调解，或按下列第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307DF5" w:rsidRDefault="00307DF5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2．依法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向人民法院起诉。</w:t>
      </w:r>
    </w:p>
    <w:p w:rsidR="00307DF5" w:rsidRPr="00BD6717" w:rsidRDefault="00307DF5" w:rsidP="00BD6717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本合同正本一式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甲      方 (盖章)                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乙      方 (盖章)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法定代表人（负责人）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法定代表人（负责人）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 xml:space="preserve"> 身份证号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银行帐</w:t>
            </w:r>
            <w:r w:rsidRPr="006C57C6">
              <w:rPr>
                <w:rFonts w:ascii="宋体" w:eastAsia="宋体" w:hAnsi="宋体" w:cs="宋体" w:hint="eastAsia"/>
                <w:sz w:val="24"/>
              </w:rPr>
              <w:t>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银行帐</w:t>
            </w:r>
            <w:r w:rsidRPr="006C57C6">
              <w:rPr>
                <w:rFonts w:ascii="宋体" w:eastAsia="宋体" w:hAnsi="宋体" w:cs="宋体" w:hint="eastAsia"/>
                <w:sz w:val="24"/>
              </w:rPr>
              <w:t>号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307DF5" w:rsidTr="006D3DB7"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联系方</w:t>
            </w:r>
            <w:r w:rsidRPr="006C57C6">
              <w:rPr>
                <w:rFonts w:ascii="宋体" w:eastAsia="宋体" w:hAnsi="宋体" w:cs="宋体" w:hint="eastAsia"/>
                <w:sz w:val="24"/>
              </w:rPr>
              <w:t>式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  <w:r w:rsidRPr="006C57C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307DF5" w:rsidRDefault="00307DF5" w:rsidP="006C57C6">
            <w:pPr>
              <w:adjustRightInd w:val="0"/>
              <w:snapToGrid w:val="0"/>
              <w:spacing w:line="360" w:lineRule="auto"/>
            </w:pPr>
            <w:r w:rsidRPr="006C57C6">
              <w:rPr>
                <w:rFonts w:ascii="宋体" w:eastAsia="宋体" w:hAnsi="宋体" w:cs="宋体" w:hint="eastAsia"/>
                <w:spacing w:val="38"/>
                <w:sz w:val="24"/>
              </w:rPr>
              <w:t>联系方</w:t>
            </w:r>
            <w:r w:rsidRPr="006C57C6">
              <w:rPr>
                <w:rFonts w:ascii="宋体" w:eastAsia="宋体" w:hAnsi="宋体" w:cs="宋体" w:hint="eastAsia"/>
                <w:sz w:val="24"/>
              </w:rPr>
              <w:t>式</w:t>
            </w:r>
            <w:r w:rsidRPr="006C57C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</w:tbl>
    <w:p w:rsidR="00307DF5" w:rsidRDefault="00307DF5">
      <w:pPr>
        <w:adjustRightInd w:val="0"/>
        <w:snapToGrid w:val="0"/>
        <w:spacing w:line="360" w:lineRule="auto"/>
        <w:rPr>
          <w:rFonts w:ascii="宋体" w:eastAsia="宋体" w:hAnsi="宋体" w:cs="宋体"/>
          <w:spacing w:val="38"/>
          <w:sz w:val="24"/>
        </w:rPr>
      </w:pPr>
    </w:p>
    <w:p w:rsidR="00307DF5" w:rsidRDefault="00307DF5" w:rsidP="00BD6717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38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>点：</w:t>
      </w:r>
    </w:p>
    <w:p w:rsidR="00307DF5" w:rsidRDefault="00307DF5" w:rsidP="00BD6717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38"/>
          <w:sz w:val="24"/>
        </w:rPr>
        <w:t>签约时</w:t>
      </w:r>
      <w:r>
        <w:rPr>
          <w:rFonts w:ascii="宋体" w:eastAsia="宋体" w:hAnsi="宋体" w:cs="宋体" w:hint="eastAsia"/>
          <w:sz w:val="24"/>
        </w:rPr>
        <w:t xml:space="preserve">间：     年         月        日                        </w:t>
      </w:r>
    </w:p>
    <w:sectPr w:rsidR="00307DF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A0CF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2019-03-23T09:23:00Z</dcterms:created>
  <dcterms:modified xsi:type="dcterms:W3CDTF">2019-03-23T09:23:00Z</dcterms:modified>
</cp:coreProperties>
</file>