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8F50" w14:textId="5AE95935" w:rsidR="00D15751" w:rsidRPr="00361AFA" w:rsidRDefault="00361AFA">
      <w:pPr>
        <w:rPr>
          <w:sz w:val="24"/>
          <w:szCs w:val="28"/>
        </w:rPr>
      </w:pPr>
      <w:r w:rsidRPr="00361AFA">
        <w:rPr>
          <w:rFonts w:hint="eastAsia"/>
          <w:sz w:val="24"/>
          <w:szCs w:val="28"/>
        </w:rPr>
        <w:t>违例准则</w:t>
      </w:r>
    </w:p>
    <w:p w14:paraId="347D53B7" w14:textId="77777777" w:rsidR="00361AFA" w:rsidRPr="00361AFA" w:rsidRDefault="00361AFA" w:rsidP="00361AFA">
      <w:pPr>
        <w:rPr>
          <w:sz w:val="22"/>
          <w:szCs w:val="24"/>
        </w:rPr>
      </w:pPr>
      <w:r w:rsidRPr="00361AFA">
        <w:rPr>
          <w:rFonts w:hint="eastAsia"/>
          <w:sz w:val="22"/>
          <w:szCs w:val="24"/>
        </w:rPr>
        <w:t>用违例做下面这些事情：</w:t>
      </w:r>
    </w:p>
    <w:p w14:paraId="47016FDE" w14:textId="77777777" w:rsidR="00361AFA" w:rsidRPr="00361AFA" w:rsidRDefault="00361AFA" w:rsidP="00361AFA">
      <w:pPr>
        <w:rPr>
          <w:sz w:val="22"/>
          <w:szCs w:val="24"/>
        </w:rPr>
      </w:pPr>
      <w:r w:rsidRPr="00361AFA">
        <w:rPr>
          <w:sz w:val="22"/>
          <w:szCs w:val="24"/>
        </w:rPr>
        <w:t>(1) 解决问题并再次调用造成违例的方法。</w:t>
      </w:r>
    </w:p>
    <w:p w14:paraId="1D2D7011" w14:textId="77777777" w:rsidR="00361AFA" w:rsidRPr="00361AFA" w:rsidRDefault="00361AFA" w:rsidP="00361AFA">
      <w:pPr>
        <w:rPr>
          <w:sz w:val="22"/>
          <w:szCs w:val="24"/>
        </w:rPr>
      </w:pPr>
      <w:r w:rsidRPr="00361AFA">
        <w:rPr>
          <w:sz w:val="22"/>
          <w:szCs w:val="24"/>
        </w:rPr>
        <w:t>(2) 平息事态的发展，并在不重新尝试方法的前提下继续。</w:t>
      </w:r>
    </w:p>
    <w:p w14:paraId="7330FC89" w14:textId="77777777" w:rsidR="00361AFA" w:rsidRPr="00361AFA" w:rsidRDefault="00361AFA" w:rsidP="00361AFA">
      <w:pPr>
        <w:rPr>
          <w:sz w:val="22"/>
          <w:szCs w:val="24"/>
        </w:rPr>
      </w:pPr>
      <w:r w:rsidRPr="00361AFA">
        <w:rPr>
          <w:sz w:val="22"/>
          <w:szCs w:val="24"/>
        </w:rPr>
        <w:t>(3) 计算另一些结果，而不是希望方法产生的结果。</w:t>
      </w:r>
    </w:p>
    <w:p w14:paraId="39551519" w14:textId="77777777" w:rsidR="00361AFA" w:rsidRPr="00361AFA" w:rsidRDefault="00361AFA" w:rsidP="00361AFA">
      <w:pPr>
        <w:rPr>
          <w:sz w:val="22"/>
          <w:szCs w:val="24"/>
        </w:rPr>
      </w:pPr>
      <w:r w:rsidRPr="00361AFA">
        <w:rPr>
          <w:sz w:val="22"/>
          <w:szCs w:val="24"/>
        </w:rPr>
        <w:t>(4) 在当前环境中尽可能解决问题，以及将相同的违例重新“掷”出一个更高级的环境。</w:t>
      </w:r>
    </w:p>
    <w:p w14:paraId="10172758" w14:textId="77777777" w:rsidR="00361AFA" w:rsidRPr="00361AFA" w:rsidRDefault="00361AFA" w:rsidP="00361AFA">
      <w:pPr>
        <w:rPr>
          <w:sz w:val="22"/>
          <w:szCs w:val="24"/>
        </w:rPr>
      </w:pPr>
      <w:r w:rsidRPr="00361AFA">
        <w:rPr>
          <w:sz w:val="22"/>
          <w:szCs w:val="24"/>
        </w:rPr>
        <w:t>(5) 在当前环境中尽可能解决问题，以及将不同的违例重新“掷”出一个更高级的环境。</w:t>
      </w:r>
    </w:p>
    <w:p w14:paraId="634D047A" w14:textId="77777777" w:rsidR="00361AFA" w:rsidRPr="00361AFA" w:rsidRDefault="00361AFA" w:rsidP="00361AFA">
      <w:pPr>
        <w:rPr>
          <w:sz w:val="22"/>
          <w:szCs w:val="24"/>
        </w:rPr>
      </w:pPr>
      <w:r w:rsidRPr="00361AFA">
        <w:rPr>
          <w:sz w:val="22"/>
          <w:szCs w:val="24"/>
        </w:rPr>
        <w:t>(6) 中止程序执行。</w:t>
      </w:r>
    </w:p>
    <w:p w14:paraId="1CB1AE4A" w14:textId="77777777" w:rsidR="00361AFA" w:rsidRPr="00361AFA" w:rsidRDefault="00361AFA" w:rsidP="00361AFA">
      <w:pPr>
        <w:rPr>
          <w:sz w:val="22"/>
          <w:szCs w:val="24"/>
        </w:rPr>
      </w:pPr>
      <w:r w:rsidRPr="00361AFA">
        <w:rPr>
          <w:sz w:val="22"/>
          <w:szCs w:val="24"/>
        </w:rPr>
        <w:t>(7) 简化编码。若违例方案使事情变得更加复杂，那就会令人非常烦恼，不如不用。</w:t>
      </w:r>
    </w:p>
    <w:p w14:paraId="4510257D" w14:textId="150B055D" w:rsidR="00361AFA" w:rsidRDefault="00361AFA" w:rsidP="00361AFA">
      <w:pPr>
        <w:rPr>
          <w:sz w:val="22"/>
          <w:szCs w:val="24"/>
        </w:rPr>
      </w:pPr>
      <w:r w:rsidRPr="00361AFA">
        <w:rPr>
          <w:sz w:val="22"/>
          <w:szCs w:val="24"/>
        </w:rPr>
        <w:t>(8) 使自己的库和程序变得更加安全。这既是一种“短期投资”（便于调试），也是一种“长期投资”（改</w:t>
      </w:r>
      <w:r w:rsidRPr="00361AFA">
        <w:rPr>
          <w:rFonts w:hint="eastAsia"/>
          <w:sz w:val="22"/>
          <w:szCs w:val="24"/>
        </w:rPr>
        <w:t>善应用程序的健壮性）</w:t>
      </w:r>
    </w:p>
    <w:p w14:paraId="62D9760F" w14:textId="4B92FCE8" w:rsidR="00044F80" w:rsidRDefault="00044F80" w:rsidP="00361AFA">
      <w:pPr>
        <w:rPr>
          <w:sz w:val="22"/>
          <w:szCs w:val="24"/>
        </w:rPr>
      </w:pPr>
    </w:p>
    <w:p w14:paraId="60FD39DB" w14:textId="097DA4ED" w:rsidR="00044F80" w:rsidRPr="00044F80" w:rsidRDefault="00044F80" w:rsidP="00044F80">
      <w:pPr>
        <w:rPr>
          <w:sz w:val="22"/>
          <w:szCs w:val="24"/>
        </w:rPr>
      </w:pPr>
      <w:r w:rsidRPr="00044F80">
        <w:rPr>
          <w:rFonts w:hint="eastAsia"/>
          <w:sz w:val="22"/>
          <w:szCs w:val="24"/>
        </w:rPr>
        <w:t>在</w:t>
      </w:r>
      <w:r w:rsidRPr="00044F80">
        <w:rPr>
          <w:sz w:val="22"/>
          <w:szCs w:val="24"/>
        </w:rPr>
        <w:t>Java 里，违例控制的目的是使用尽可能精简的代码创建大型、可靠的应用程序，同时排除程序里那些不能</w:t>
      </w:r>
      <w:r w:rsidRPr="00044F80">
        <w:rPr>
          <w:rFonts w:hint="eastAsia"/>
          <w:sz w:val="22"/>
          <w:szCs w:val="24"/>
        </w:rPr>
        <w:t>控制的错误。</w:t>
      </w:r>
    </w:p>
    <w:sectPr w:rsidR="00044F80" w:rsidRPr="00044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AE"/>
    <w:rsid w:val="00044F80"/>
    <w:rsid w:val="00361AFA"/>
    <w:rsid w:val="007078AE"/>
    <w:rsid w:val="00CB3E8B"/>
    <w:rsid w:val="00D1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0A5F"/>
  <w15:chartTrackingRefBased/>
  <w15:docId w15:val="{E5C81954-CD0E-4B30-872C-88C4AF60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c</dc:creator>
  <cp:keywords/>
  <dc:description/>
  <cp:lastModifiedBy>罗 c</cp:lastModifiedBy>
  <cp:revision>7</cp:revision>
  <dcterms:created xsi:type="dcterms:W3CDTF">2021-07-28T03:28:00Z</dcterms:created>
  <dcterms:modified xsi:type="dcterms:W3CDTF">2021-07-30T02:21:00Z</dcterms:modified>
</cp:coreProperties>
</file>