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8D" w:rsidRDefault="00AE2AB4">
      <w:r>
        <w:rPr>
          <w:rFonts w:hint="eastAsia"/>
        </w:rPr>
        <w:t>日报来了</w:t>
      </w:r>
    </w:p>
    <w:p w:rsidR="00B4708D" w:rsidRDefault="00AE2AB4">
      <w:pPr>
        <w:ind w:firstLine="420"/>
      </w:pPr>
      <w:r>
        <w:rPr>
          <w:rFonts w:hint="eastAsia"/>
        </w:rPr>
        <w:t>是</w:t>
      </w:r>
    </w:p>
    <w:p w:rsidR="00B4708D" w:rsidRDefault="00AE2AB4">
      <w:pPr>
        <w:ind w:firstLine="420"/>
      </w:pPr>
      <w:r>
        <w:rPr>
          <w:rFonts w:hint="eastAsia"/>
        </w:rPr>
        <w:t>熟悉远程医疗协同项目的运行环境，大致的整体架构，一些流程。</w:t>
      </w:r>
    </w:p>
    <w:p w:rsidR="00B4708D" w:rsidRDefault="00B4708D">
      <w:pPr>
        <w:ind w:firstLine="420"/>
      </w:pPr>
    </w:p>
    <w:p w:rsidR="00B4708D" w:rsidRDefault="00AE2AB4">
      <w:pPr>
        <w:ind w:firstLine="420"/>
      </w:pPr>
      <w:r>
        <w:rPr>
          <w:rFonts w:hint="eastAsia"/>
        </w:rPr>
        <w:t>熟悉远程医疗协同项目中影像诊断申请的流程，以及涉及到的后端代码。</w:t>
      </w:r>
    </w:p>
    <w:p w:rsidR="00537B50" w:rsidRDefault="00537B50">
      <w:pPr>
        <w:ind w:firstLine="420"/>
      </w:pPr>
    </w:p>
    <w:p w:rsidR="00537B50" w:rsidRPr="00537B50" w:rsidRDefault="00537B50">
      <w:pPr>
        <w:ind w:firstLine="420"/>
        <w:rPr>
          <w:rFonts w:hint="eastAsia"/>
        </w:rPr>
      </w:pPr>
      <w:bookmarkStart w:id="0" w:name="_GoBack"/>
      <w:bookmarkEnd w:id="0"/>
    </w:p>
    <w:p w:rsidR="00B4708D" w:rsidRDefault="00B4708D">
      <w:pPr>
        <w:ind w:firstLine="420"/>
      </w:pPr>
    </w:p>
    <w:p w:rsidR="00B4708D" w:rsidRDefault="00B4708D">
      <w:pPr>
        <w:ind w:firstLine="420"/>
      </w:pPr>
    </w:p>
    <w:sectPr w:rsidR="00B4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AB4" w:rsidRDefault="00AE2AB4" w:rsidP="00537B50">
      <w:r>
        <w:separator/>
      </w:r>
    </w:p>
  </w:endnote>
  <w:endnote w:type="continuationSeparator" w:id="0">
    <w:p w:rsidR="00AE2AB4" w:rsidRDefault="00AE2AB4" w:rsidP="0053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AB4" w:rsidRDefault="00AE2AB4" w:rsidP="00537B50">
      <w:r>
        <w:separator/>
      </w:r>
    </w:p>
  </w:footnote>
  <w:footnote w:type="continuationSeparator" w:id="0">
    <w:p w:rsidR="00AE2AB4" w:rsidRDefault="00AE2AB4" w:rsidP="0053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BB2D11"/>
    <w:rsid w:val="00537B50"/>
    <w:rsid w:val="00AE2AB4"/>
    <w:rsid w:val="00B4708D"/>
    <w:rsid w:val="33BB2D11"/>
    <w:rsid w:val="6D535020"/>
    <w:rsid w:val="791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84A13"/>
  <w15:docId w15:val="{3BDE8FDA-5BD8-4605-A0A0-CBB36F2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7B50"/>
    <w:rPr>
      <w:kern w:val="2"/>
      <w:sz w:val="18"/>
      <w:szCs w:val="18"/>
    </w:rPr>
  </w:style>
  <w:style w:type="paragraph" w:styleId="a5">
    <w:name w:val="footer"/>
    <w:basedOn w:val="a"/>
    <w:link w:val="a6"/>
    <w:rsid w:val="0053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7B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2</cp:revision>
  <dcterms:created xsi:type="dcterms:W3CDTF">2018-10-19T08:36:00Z</dcterms:created>
  <dcterms:modified xsi:type="dcterms:W3CDTF">2018-11-08T07:15:00Z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