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A86" w:rsidRDefault="00950EAA">
      <w:r>
        <w:rPr>
          <w:rFonts w:hint="eastAsia"/>
        </w:rPr>
        <w:t>开会整理</w:t>
      </w:r>
    </w:p>
    <w:p w:rsidR="00D13A86" w:rsidRDefault="00D13A86" w:rsidP="00D13A86">
      <w:pPr>
        <w:ind w:firstLine="420"/>
      </w:pPr>
      <w:r>
        <w:rPr>
          <w:rFonts w:hint="eastAsia"/>
        </w:rPr>
        <w:t>1.</w:t>
      </w:r>
    </w:p>
    <w:p w:rsidR="00D13A86" w:rsidRDefault="00D13A86" w:rsidP="00D13A86">
      <w:pPr>
        <w:ind w:firstLine="420"/>
      </w:pPr>
      <w:r>
        <w:rPr>
          <w:rFonts w:hint="eastAsia"/>
        </w:rPr>
        <w:t>CRM和Common，之前是直接查库，现在通过wcf去获取数据。</w:t>
      </w:r>
    </w:p>
    <w:p w:rsidR="00D13A86" w:rsidRDefault="00D13A86" w:rsidP="00D13A86">
      <w:pPr>
        <w:ind w:firstLine="420"/>
      </w:pPr>
    </w:p>
    <w:p w:rsidR="001868B3" w:rsidRDefault="00922461" w:rsidP="001868B3">
      <w:pPr>
        <w:ind w:firstLine="420"/>
      </w:pPr>
      <w:r>
        <w:rPr>
          <w:rFonts w:hint="eastAsia"/>
        </w:rPr>
        <w:t>我问了李阳，</w:t>
      </w:r>
      <w:r w:rsidR="001868B3">
        <w:rPr>
          <w:rFonts w:hint="eastAsia"/>
        </w:rPr>
        <w:t>现在我们调的是自己的wcf服务，要通过调用CRM的API去实现，</w:t>
      </w:r>
    </w:p>
    <w:p w:rsidR="00D13A86" w:rsidRDefault="00D13A86" w:rsidP="00D13A86">
      <w:pPr>
        <w:ind w:firstLine="420"/>
      </w:pPr>
      <w:r>
        <w:rPr>
          <w:rFonts w:hint="eastAsia"/>
        </w:rPr>
        <w:t>2.</w:t>
      </w:r>
    </w:p>
    <w:p w:rsidR="009668DC" w:rsidRDefault="009668DC" w:rsidP="009668DC">
      <w:pPr>
        <w:ind w:firstLine="420"/>
      </w:pPr>
      <w:r>
        <w:rPr>
          <w:rFonts w:hint="eastAsia"/>
        </w:rPr>
        <w:t>新的任务</w:t>
      </w:r>
    </w:p>
    <w:p w:rsidR="009668DC" w:rsidRDefault="009668DC" w:rsidP="009668DC">
      <w:pPr>
        <w:ind w:firstLine="420"/>
      </w:pPr>
      <w:r>
        <w:t>Clinic</w:t>
      </w:r>
    </w:p>
    <w:p w:rsidR="009668DC" w:rsidRDefault="00A959AA" w:rsidP="009668DC">
      <w:pPr>
        <w:ind w:firstLine="420"/>
      </w:pPr>
      <w:r>
        <w:rPr>
          <w:rFonts w:hint="eastAsia"/>
        </w:rPr>
        <w:t>C</w:t>
      </w:r>
      <w:r>
        <w:t>onsult</w:t>
      </w:r>
    </w:p>
    <w:p w:rsidR="00A959AA" w:rsidRDefault="00A959AA" w:rsidP="009668DC">
      <w:pPr>
        <w:ind w:firstLine="420"/>
      </w:pPr>
      <w:r>
        <w:rPr>
          <w:rFonts w:hint="eastAsia"/>
        </w:rPr>
        <w:t>Diagnosis</w:t>
      </w:r>
    </w:p>
    <w:p w:rsidR="004634FC" w:rsidRDefault="004634FC" w:rsidP="009668DC">
      <w:pPr>
        <w:ind w:firstLine="420"/>
      </w:pPr>
      <w:r>
        <w:rPr>
          <w:rFonts w:hint="eastAsia"/>
        </w:rPr>
        <w:t>Referral（暂时不用）</w:t>
      </w:r>
    </w:p>
    <w:p w:rsidR="00A959AA" w:rsidRDefault="00A959AA" w:rsidP="009668DC">
      <w:pPr>
        <w:ind w:firstLine="420"/>
      </w:pPr>
    </w:p>
    <w:p w:rsidR="00A959AA" w:rsidRDefault="00A959AA" w:rsidP="009668DC">
      <w:pPr>
        <w:ind w:firstLine="420"/>
      </w:pPr>
      <w:r>
        <w:rPr>
          <w:rFonts w:hint="eastAsia"/>
        </w:rPr>
        <w:t>APP用到哪些，就写哪些。</w:t>
      </w:r>
    </w:p>
    <w:p w:rsidR="009668DC" w:rsidRDefault="009668DC" w:rsidP="00D13A86">
      <w:pPr>
        <w:ind w:firstLine="420"/>
      </w:pPr>
    </w:p>
    <w:p w:rsidR="00905FD3" w:rsidRDefault="00905FD3" w:rsidP="00D13A86">
      <w:pPr>
        <w:ind w:firstLine="420"/>
      </w:pPr>
      <w:r>
        <w:rPr>
          <w:rFonts w:hint="eastAsia"/>
        </w:rPr>
        <w:t>四个库分开来，</w:t>
      </w:r>
      <w:r w:rsidR="000F3393">
        <w:rPr>
          <w:rFonts w:hint="eastAsia"/>
        </w:rPr>
        <w:t>之前的不规范，现在重新去写。</w:t>
      </w:r>
    </w:p>
    <w:p w:rsidR="00905FD3" w:rsidRDefault="00905FD3" w:rsidP="00D13A86">
      <w:pPr>
        <w:ind w:firstLine="420"/>
      </w:pPr>
    </w:p>
    <w:p w:rsidR="00A33857" w:rsidRDefault="00A33857" w:rsidP="00D13A86">
      <w:pPr>
        <w:ind w:firstLine="420"/>
      </w:pPr>
      <w:r>
        <w:rPr>
          <w:rFonts w:hint="eastAsia"/>
        </w:rPr>
        <w:t>似乎开会的时候，简老的意思就是所有的WebApi封装</w:t>
      </w:r>
      <w:r w:rsidR="00916DDF">
        <w:rPr>
          <w:rFonts w:hint="eastAsia"/>
        </w:rPr>
        <w:t>在一起，统一放到彪哥这里的什么能力开放。</w:t>
      </w:r>
    </w:p>
    <w:p w:rsidR="00916DDF" w:rsidRDefault="00916DDF" w:rsidP="00D13A86">
      <w:pPr>
        <w:ind w:firstLine="420"/>
      </w:pPr>
      <w:r>
        <w:rPr>
          <w:rFonts w:hint="eastAsia"/>
        </w:rPr>
        <w:t>但API内部走的，还是WCF。</w:t>
      </w:r>
    </w:p>
    <w:p w:rsidR="002B70CD" w:rsidRDefault="002B70CD" w:rsidP="00D13A86">
      <w:pPr>
        <w:ind w:firstLine="420"/>
      </w:pPr>
    </w:p>
    <w:p w:rsidR="00D13A86" w:rsidRDefault="00D13A86" w:rsidP="00D13A86">
      <w:pPr>
        <w:ind w:firstLine="420"/>
      </w:pPr>
      <w:r>
        <w:rPr>
          <w:rFonts w:hint="eastAsia"/>
        </w:rPr>
        <w:t>3.</w:t>
      </w:r>
    </w:p>
    <w:p w:rsidR="00696326" w:rsidRDefault="00696326" w:rsidP="00D13A86">
      <w:pPr>
        <w:ind w:firstLine="420"/>
      </w:pPr>
      <w:r>
        <w:rPr>
          <w:rFonts w:hint="eastAsia"/>
        </w:rPr>
        <w:t>问了亮哥，为什么要把CRM和Common分出去，为了以后的分布式集群，比方CRM吃紧了，就多布几个CRM，</w:t>
      </w:r>
      <w:r w:rsidR="000B617F">
        <w:rPr>
          <w:rFonts w:hint="eastAsia"/>
        </w:rPr>
        <w:t>然后协同不够用了，就多布几个协同。</w:t>
      </w:r>
      <w:r w:rsidR="00FC7C88">
        <w:rPr>
          <w:rFonts w:hint="eastAsia"/>
        </w:rPr>
        <w:t>（为了什么微服务？）</w:t>
      </w:r>
    </w:p>
    <w:p w:rsidR="00696326" w:rsidRDefault="00696326" w:rsidP="00D13A86">
      <w:pPr>
        <w:ind w:firstLine="420"/>
      </w:pPr>
      <w:r>
        <w:rPr>
          <w:rFonts w:hint="eastAsia"/>
        </w:rPr>
        <w:t>4.</w:t>
      </w:r>
    </w:p>
    <w:p w:rsidR="00B032E1" w:rsidRDefault="00B032E1" w:rsidP="00B032E1">
      <w:pPr>
        <w:ind w:firstLine="420"/>
      </w:pPr>
      <w:r>
        <w:rPr>
          <w:rFonts w:hint="eastAsia"/>
        </w:rPr>
        <w:t>（2018年11月28日09:46:16）</w:t>
      </w:r>
    </w:p>
    <w:p w:rsidR="00D55D1F" w:rsidRDefault="00D97F30" w:rsidP="00B032E1">
      <w:pPr>
        <w:ind w:firstLine="420"/>
      </w:pPr>
      <w:r>
        <w:rPr>
          <w:rFonts w:hint="eastAsia"/>
        </w:rPr>
        <w:t>（1）</w:t>
      </w:r>
    </w:p>
    <w:p w:rsidR="00D97F30" w:rsidRDefault="00D97F30" w:rsidP="00B032E1">
      <w:pPr>
        <w:ind w:firstLine="420"/>
      </w:pPr>
      <w:r>
        <w:rPr>
          <w:rFonts w:hint="eastAsia"/>
        </w:rPr>
        <w:t>其实我这边api用的，调的都是之前李阳写的底层的操作CRM和Common数据库的方法，wcf这样。</w:t>
      </w:r>
    </w:p>
    <w:p w:rsidR="00D97F30" w:rsidRDefault="00A405A8" w:rsidP="00B032E1">
      <w:pPr>
        <w:ind w:firstLine="420"/>
      </w:pPr>
      <w:r>
        <w:rPr>
          <w:rFonts w:hint="eastAsia"/>
        </w:rPr>
        <w:t>基本李阳那边改掉，我直接调就可以了。</w:t>
      </w:r>
      <w:r w:rsidR="00B31D07">
        <w:rPr>
          <w:rFonts w:hint="eastAsia"/>
        </w:rPr>
        <w:t>到时候我直接调CRM和Common的WCF，或者Api接口。</w:t>
      </w:r>
    </w:p>
    <w:p w:rsidR="00A405A8" w:rsidRDefault="00A405A8" w:rsidP="00B032E1">
      <w:pPr>
        <w:ind w:firstLine="420"/>
      </w:pPr>
      <w:r>
        <w:rPr>
          <w:rFonts w:hint="eastAsia"/>
        </w:rPr>
        <w:t>但老简的意思，我还是都得整出来，</w:t>
      </w:r>
      <w:r w:rsidR="00B31D07">
        <w:rPr>
          <w:rFonts w:hint="eastAsia"/>
        </w:rPr>
        <w:t>我到底调用了CRM和Common的哪些接口。</w:t>
      </w:r>
    </w:p>
    <w:p w:rsidR="00A405A8" w:rsidRDefault="00A405A8" w:rsidP="00B032E1">
      <w:pPr>
        <w:ind w:firstLine="420"/>
      </w:pPr>
    </w:p>
    <w:p w:rsidR="00696326" w:rsidRDefault="00696326" w:rsidP="00D13A86">
      <w:pPr>
        <w:ind w:firstLine="420"/>
      </w:pPr>
      <w:r>
        <w:rPr>
          <w:rFonts w:hint="eastAsia"/>
        </w:rPr>
        <w:t>5.</w:t>
      </w:r>
    </w:p>
    <w:p w:rsidR="002004F7" w:rsidRDefault="002004F7" w:rsidP="00D13A86">
      <w:pPr>
        <w:ind w:firstLine="420"/>
      </w:pPr>
      <w:r>
        <w:rPr>
          <w:rFonts w:hint="eastAsia"/>
        </w:rPr>
        <w:t>（1）job服务，走一遍，詹智这里。</w:t>
      </w:r>
    </w:p>
    <w:p w:rsidR="00696326" w:rsidRDefault="002004F7" w:rsidP="00D13A86">
      <w:pPr>
        <w:ind w:firstLine="420"/>
      </w:pPr>
      <w:r>
        <w:rPr>
          <w:rFonts w:hint="eastAsia"/>
        </w:rPr>
        <w:t>（2</w:t>
      </w:r>
      <w:r>
        <w:t>）</w:t>
      </w:r>
      <w:r>
        <w:rPr>
          <w:rFonts w:hint="eastAsia"/>
        </w:rPr>
        <w:t>两个时序图，</w:t>
      </w:r>
    </w:p>
    <w:p w:rsidR="002004F7" w:rsidRDefault="002004F7" w:rsidP="00D13A86">
      <w:pPr>
        <w:ind w:firstLine="420"/>
      </w:pPr>
      <w:r>
        <w:rPr>
          <w:rFonts w:hint="eastAsia"/>
        </w:rPr>
        <w:t>（3）public和第三方的接口（质控的接口并到了第三方）</w:t>
      </w:r>
    </w:p>
    <w:p w:rsidR="008E2391" w:rsidRDefault="008E2391" w:rsidP="00D13A86">
      <w:pPr>
        <w:ind w:firstLine="420"/>
      </w:pPr>
      <w:r>
        <w:rPr>
          <w:rFonts w:hint="eastAsia"/>
        </w:rPr>
        <w:t>（4）完成后交给测试做个性能测试</w:t>
      </w:r>
    </w:p>
    <w:p w:rsidR="002004F7" w:rsidRDefault="002004F7" w:rsidP="00D13A86">
      <w:pPr>
        <w:ind w:firstLine="420"/>
      </w:pPr>
    </w:p>
    <w:p w:rsidR="00310C24" w:rsidRDefault="00310C24" w:rsidP="00D13A86">
      <w:pPr>
        <w:ind w:firstLine="420"/>
      </w:pPr>
      <w:r>
        <w:rPr>
          <w:rFonts w:hint="eastAsia"/>
        </w:rPr>
        <w:t>采集服务的配置是在web当中可以配置，也可以看见采集状态，可以去更改状态。而采集服务那边定时轮询</w:t>
      </w:r>
      <w:r w:rsidR="00817D1A">
        <w:rPr>
          <w:rFonts w:hint="eastAsia"/>
        </w:rPr>
        <w:t>着</w:t>
      </w:r>
      <w:r>
        <w:rPr>
          <w:rFonts w:hint="eastAsia"/>
        </w:rPr>
        <w:t>，web这边一修改状态，那边就重启服务，按新的配置去采集。</w:t>
      </w:r>
    </w:p>
    <w:p w:rsidR="00310C24" w:rsidRDefault="00310C24" w:rsidP="00D13A86">
      <w:pPr>
        <w:ind w:firstLine="420"/>
      </w:pPr>
    </w:p>
    <w:p w:rsidR="003146F1" w:rsidRPr="003146F1" w:rsidRDefault="003146F1" w:rsidP="00D13A86">
      <w:pPr>
        <w:ind w:firstLine="420"/>
        <w:rPr>
          <w:rFonts w:hint="eastAsia"/>
          <w:color w:val="FF0000"/>
        </w:rPr>
      </w:pPr>
      <w:r w:rsidRPr="003146F1">
        <w:rPr>
          <w:rFonts w:hint="eastAsia"/>
          <w:color w:val="FF0000"/>
        </w:rPr>
        <w:t>抓数据的方式：</w:t>
      </w:r>
    </w:p>
    <w:p w:rsidR="00F951FF" w:rsidRDefault="00F951FF" w:rsidP="00D13A86">
      <w:pPr>
        <w:ind w:firstLine="420"/>
      </w:pPr>
      <w:r>
        <w:rPr>
          <w:rFonts w:hint="eastAsia"/>
        </w:rPr>
        <w:t>抓数据，可以从我们自己这里抓，也可以从第三方厂商那里抓。</w:t>
      </w:r>
    </w:p>
    <w:p w:rsidR="004A110A" w:rsidRDefault="004A110A" w:rsidP="00D13A86">
      <w:pPr>
        <w:ind w:firstLine="420"/>
      </w:pPr>
      <w:r>
        <w:rPr>
          <w:rFonts w:hint="eastAsia"/>
        </w:rPr>
        <w:t>第三方厂商开一个视图，</w:t>
      </w:r>
      <w:r w:rsidR="0098050F">
        <w:rPr>
          <w:rFonts w:hint="eastAsia"/>
        </w:rPr>
        <w:t>但视图中必须有一个字段是让我们打标记的，</w:t>
      </w:r>
      <w:r w:rsidR="007431D5">
        <w:rPr>
          <w:rFonts w:hint="eastAsia"/>
        </w:rPr>
        <w:t>让我们知道是否</w:t>
      </w:r>
      <w:r w:rsidR="007431D5">
        <w:rPr>
          <w:rFonts w:hint="eastAsia"/>
        </w:rPr>
        <w:lastRenderedPageBreak/>
        <w:t>已经抓过了。</w:t>
      </w:r>
      <w:r w:rsidR="00514EFE">
        <w:rPr>
          <w:rFonts w:hint="eastAsia"/>
        </w:rPr>
        <w:t>而且必须还得有一个时间戳，</w:t>
      </w:r>
      <w:r w:rsidR="00CC2266">
        <w:rPr>
          <w:rFonts w:hint="eastAsia"/>
        </w:rPr>
        <w:t>就是这个记录变更了，这个时间戳得变更。</w:t>
      </w:r>
      <w:r w:rsidR="00F33E86">
        <w:rPr>
          <w:rFonts w:hint="eastAsia"/>
        </w:rPr>
        <w:t>它要保证这两个条件，我们才能支持。</w:t>
      </w:r>
    </w:p>
    <w:p w:rsidR="00F33E86" w:rsidRDefault="00F50926" w:rsidP="00D13A86">
      <w:pPr>
        <w:ind w:firstLine="420"/>
      </w:pPr>
      <w:r>
        <w:rPr>
          <w:rFonts w:hint="eastAsia"/>
        </w:rPr>
        <w:t>所以抓取的时候，就是对方开视图，加时间戳，</w:t>
      </w:r>
      <w:r w:rsidR="00D9085E">
        <w:rPr>
          <w:rFonts w:hint="eastAsia"/>
        </w:rPr>
        <w:t>能让我们更新标记，不管是存储过程，还是中间表，</w:t>
      </w:r>
      <w:r w:rsidR="00DD7B8C">
        <w:rPr>
          <w:rFonts w:hint="eastAsia"/>
        </w:rPr>
        <w:t>反正就是这种方式。</w:t>
      </w:r>
    </w:p>
    <w:p w:rsidR="00A35BF7" w:rsidRDefault="00BF36B0" w:rsidP="00D13A86">
      <w:pPr>
        <w:ind w:firstLine="420"/>
      </w:pPr>
      <w:r>
        <w:rPr>
          <w:rFonts w:hint="eastAsia"/>
        </w:rPr>
        <w:t>影像采集是两种，一种是sisdo给我们，我们在前置机上装了一个存档，他通过前置机sisdo给我们</w:t>
      </w:r>
      <w:r w:rsidR="00587508">
        <w:rPr>
          <w:rFonts w:hint="eastAsia"/>
        </w:rPr>
        <w:t>。还有种就是直接从他的</w:t>
      </w:r>
      <w:r w:rsidR="00587508" w:rsidRPr="00587508">
        <w:t>Query</w:t>
      </w:r>
      <w:r w:rsidR="00587508">
        <w:rPr>
          <w:rFonts w:hint="eastAsia"/>
        </w:rPr>
        <w:t>-</w:t>
      </w:r>
      <w:r w:rsidR="00587508" w:rsidRPr="00587508">
        <w:t>Retrieve</w:t>
      </w:r>
      <w:r w:rsidR="00587508">
        <w:rPr>
          <w:rFonts w:hint="eastAsia"/>
        </w:rPr>
        <w:t>直接下。</w:t>
      </w:r>
    </w:p>
    <w:p w:rsidR="00587508" w:rsidRDefault="00587508" w:rsidP="00D13A86">
      <w:pPr>
        <w:ind w:firstLine="420"/>
      </w:pPr>
    </w:p>
    <w:p w:rsidR="00D209E9" w:rsidRDefault="00D209E9" w:rsidP="00D13A86">
      <w:pPr>
        <w:ind w:firstLine="420"/>
      </w:pPr>
      <w:r>
        <w:rPr>
          <w:rFonts w:hint="eastAsia"/>
        </w:rPr>
        <w:t>采集服务注册，如果没有注册，采集工具上有个按钮，直接跳到云端，去注册</w:t>
      </w:r>
      <w:r w:rsidR="005712BE">
        <w:rPr>
          <w:rFonts w:hint="eastAsia"/>
        </w:rPr>
        <w:t>（因为要配置采集策略</w:t>
      </w:r>
      <w:r w:rsidR="00FB51D3">
        <w:rPr>
          <w:rFonts w:hint="eastAsia"/>
        </w:rPr>
        <w:t>，在Web上去配</w:t>
      </w:r>
      <w:r w:rsidR="005712BE">
        <w:rPr>
          <w:rFonts w:hint="eastAsia"/>
        </w:rPr>
        <w:t>）</w:t>
      </w:r>
      <w:r>
        <w:rPr>
          <w:rFonts w:hint="eastAsia"/>
        </w:rPr>
        <w:t>。</w:t>
      </w:r>
    </w:p>
    <w:p w:rsidR="00135E9A" w:rsidRDefault="00135E9A" w:rsidP="00D13A86">
      <w:pPr>
        <w:ind w:firstLine="420"/>
      </w:pPr>
      <w:r>
        <w:rPr>
          <w:rFonts w:hint="eastAsia"/>
        </w:rPr>
        <w:t>我的接口做完之后，我要拿着</w:t>
      </w:r>
      <w:r w:rsidR="007451E0">
        <w:rPr>
          <w:rFonts w:hint="eastAsia"/>
        </w:rPr>
        <w:t>采集</w:t>
      </w:r>
      <w:r w:rsidR="009E73D9">
        <w:rPr>
          <w:rFonts w:hint="eastAsia"/>
        </w:rPr>
        <w:t>工作站</w:t>
      </w:r>
      <w:r w:rsidR="007451E0">
        <w:rPr>
          <w:rFonts w:hint="eastAsia"/>
        </w:rPr>
        <w:t>来玩一把。</w:t>
      </w:r>
      <w:r w:rsidR="000268FF">
        <w:rPr>
          <w:rFonts w:hint="eastAsia"/>
        </w:rPr>
        <w:t>看它怎么调的，调的对不对。</w:t>
      </w:r>
    </w:p>
    <w:p w:rsidR="00FB11A7" w:rsidRDefault="00FB11A7" w:rsidP="00D13A86">
      <w:pPr>
        <w:ind w:firstLine="420"/>
      </w:pPr>
    </w:p>
    <w:p w:rsidR="00FF3F64" w:rsidRDefault="006262F2" w:rsidP="00D13A86">
      <w:pPr>
        <w:ind w:firstLine="420"/>
      </w:pPr>
      <w:r>
        <w:rPr>
          <w:rFonts w:hint="eastAsia"/>
        </w:rPr>
        <w:t>采集工作站有一个</w:t>
      </w:r>
      <w:r w:rsidR="00442142">
        <w:rPr>
          <w:rFonts w:hint="eastAsia"/>
        </w:rPr>
        <w:t>后台线程一直在跑</w:t>
      </w:r>
      <w:r>
        <w:rPr>
          <w:rFonts w:hint="eastAsia"/>
        </w:rPr>
        <w:t>，会从后台获取云端的控制码，</w:t>
      </w:r>
      <w:r w:rsidR="00F95FEF">
        <w:rPr>
          <w:rFonts w:hint="eastAsia"/>
        </w:rPr>
        <w:t>去重启啊，去更新啊。</w:t>
      </w:r>
    </w:p>
    <w:p w:rsidR="00BC72AB" w:rsidRDefault="00BC72AB" w:rsidP="00BC72AB">
      <w:pPr>
        <w:ind w:firstLine="420"/>
      </w:pPr>
      <w:r>
        <w:rPr>
          <w:rFonts w:hint="eastAsia"/>
        </w:rPr>
        <w:t>这里有个字段——</w:t>
      </w:r>
      <w:r>
        <w:t>ControlCode</w:t>
      </w:r>
      <w:r>
        <w:rPr>
          <w:rFonts w:hint="eastAsia"/>
        </w:rPr>
        <w:t>（控制代码），</w:t>
      </w:r>
      <w:r>
        <w:t>0：运行1：停止2：重启</w:t>
      </w:r>
      <w:r w:rsidR="005A1874">
        <w:rPr>
          <w:rFonts w:hint="eastAsia"/>
        </w:rPr>
        <w:t>。Jo</w:t>
      </w:r>
      <w:r w:rsidR="005A1874">
        <w:t>bServer</w:t>
      </w:r>
      <w:r w:rsidR="00DB30E9">
        <w:rPr>
          <w:rFonts w:hint="eastAsia"/>
        </w:rPr>
        <w:t>库</w:t>
      </w:r>
      <w:r w:rsidR="005A1874">
        <w:rPr>
          <w:rFonts w:hint="eastAsia"/>
        </w:rPr>
        <w:t>中。</w:t>
      </w:r>
    </w:p>
    <w:p w:rsidR="00BC72AB" w:rsidRDefault="00BC72AB" w:rsidP="00BC72AB">
      <w:pPr>
        <w:ind w:firstLine="420"/>
      </w:pPr>
      <w:r>
        <w:rPr>
          <w:rFonts w:hint="eastAsia"/>
        </w:rPr>
        <w:t>采集工具通过这个字段去判断是否要运行，停止，还是重启。而这个状态值，我们可以在云端（web）上面去修改，这样我们就可以控制采集工作站的运行状况。</w:t>
      </w:r>
    </w:p>
    <w:p w:rsidR="00F95FEF" w:rsidRDefault="00F95FEF" w:rsidP="00D13A86">
      <w:pPr>
        <w:ind w:firstLine="420"/>
      </w:pPr>
    </w:p>
    <w:p w:rsidR="00D151B3" w:rsidRDefault="00D151B3" w:rsidP="00D13A86">
      <w:pPr>
        <w:ind w:firstLine="420"/>
      </w:pPr>
      <w:r>
        <w:rPr>
          <w:rFonts w:hint="eastAsia"/>
        </w:rPr>
        <w:t>还差一个医院端来校验数据，双向，看某条记录是否存在。</w:t>
      </w:r>
    </w:p>
    <w:p w:rsidR="00D151B3" w:rsidRDefault="00D151B3" w:rsidP="00D13A86">
      <w:pPr>
        <w:ind w:firstLine="420"/>
      </w:pPr>
    </w:p>
    <w:p w:rsidR="00BC72AB" w:rsidRPr="00BC72AB" w:rsidRDefault="00E454E0" w:rsidP="00D13A86">
      <w:pPr>
        <w:ind w:firstLine="420"/>
      </w:pPr>
      <w:r>
        <w:rPr>
          <w:rFonts w:hint="eastAsia"/>
        </w:rPr>
        <w:t>web</w:t>
      </w:r>
      <w:r>
        <w:t xml:space="preserve"> </w:t>
      </w:r>
      <w:r>
        <w:rPr>
          <w:rFonts w:hint="eastAsia"/>
        </w:rPr>
        <w:t>1-7挪到能力开放平台，其他先不管。</w:t>
      </w:r>
    </w:p>
    <w:p w:rsidR="00D209E9" w:rsidRDefault="00D209E9" w:rsidP="00D13A86">
      <w:pPr>
        <w:ind w:firstLine="420"/>
      </w:pPr>
    </w:p>
    <w:p w:rsidR="00C83D0E" w:rsidRPr="00C83D0E" w:rsidRDefault="000845EB" w:rsidP="00D13A86">
      <w:pPr>
        <w:ind w:firstLine="420"/>
        <w:rPr>
          <w:rFonts w:hint="eastAsia"/>
        </w:rPr>
      </w:pPr>
      <w:r>
        <w:rPr>
          <w:rFonts w:hint="eastAsia"/>
        </w:rPr>
        <w:t>采集整理挪到云归档一些里面了。</w:t>
      </w:r>
      <w:bookmarkStart w:id="0" w:name="_GoBack"/>
      <w:bookmarkEnd w:id="0"/>
    </w:p>
    <w:p w:rsidR="006B6069" w:rsidRDefault="006B6069" w:rsidP="00D13A86">
      <w:pPr>
        <w:ind w:firstLine="420"/>
        <w:rPr>
          <w:rFonts w:hint="eastAsia"/>
        </w:rPr>
      </w:pPr>
    </w:p>
    <w:p w:rsidR="00696326" w:rsidRDefault="00696326" w:rsidP="00D13A86">
      <w:pPr>
        <w:ind w:firstLine="420"/>
      </w:pPr>
      <w:r>
        <w:rPr>
          <w:rFonts w:hint="eastAsia"/>
        </w:rPr>
        <w:t>6.</w:t>
      </w:r>
    </w:p>
    <w:p w:rsidR="00C660C1" w:rsidRDefault="00C660C1" w:rsidP="00C660C1">
      <w:pPr>
        <w:ind w:firstLine="420"/>
      </w:pPr>
      <w:r>
        <w:t>V1.0.7的产品目标：</w:t>
      </w:r>
    </w:p>
    <w:p w:rsidR="00C660C1" w:rsidRDefault="00C660C1" w:rsidP="00C660C1">
      <w:pPr>
        <w:ind w:firstLine="420"/>
      </w:pPr>
      <w:r>
        <w:t>1、将医网影像云平台升级到医网云互联网医疗服务平台，设计2B和2C两个独立的门户网站；设计了医生中心和公众中心；医生不论从那个门户均进入医生中心，开展2B和2C业务。将用户组和权限控制加入。--袁法学</w:t>
      </w:r>
    </w:p>
    <w:p w:rsidR="00C660C1" w:rsidRDefault="00C660C1" w:rsidP="00C660C1">
      <w:pPr>
        <w:ind w:firstLine="420"/>
      </w:pPr>
      <w:r>
        <w:t>2、将原来的各个系统对外的API统一整合到新设计的能力开放系统。医网云医生APP作为能力开放系统的第一个用户来对接。注：本版本先不考虑用户授权控制的问题，直接接入。--李彪</w:t>
      </w:r>
    </w:p>
    <w:p w:rsidR="00C660C1" w:rsidRDefault="00C660C1" w:rsidP="00C660C1">
      <w:pPr>
        <w:ind w:firstLine="420"/>
      </w:pPr>
      <w:r>
        <w:t>3、对现有的影像、心电诊断的用户交互界面重新调整；对医技会诊、临床会诊、多学科会诊做了业务整合，并将交互界面重新调整；目标是体现专业度的同时，改善使用体验。--袁法学</w:t>
      </w:r>
    </w:p>
    <w:p w:rsidR="00C660C1" w:rsidRDefault="00C660C1" w:rsidP="00C660C1">
      <w:pPr>
        <w:ind w:firstLine="420"/>
      </w:pPr>
      <w:r>
        <w:t>4、按照运营的思路对平台运营、机构运营、数据挖掘进行调整和重设计。平台运营和机构运营的修改内容以简刚去年底发布的问题和需求为目标，增加用户组合权限的配置界面。注：数据挖掘部分请张军参考彩虹原型，确定本版本能实现的内容。--张军</w:t>
      </w:r>
    </w:p>
    <w:p w:rsidR="00C660C1" w:rsidRDefault="00C660C1" w:rsidP="00C660C1">
      <w:pPr>
        <w:ind w:firstLine="420"/>
      </w:pPr>
      <w:r>
        <w:t>5、针对H5影像浏览部分进行重构。将影像、心电、切片的应用进行模块化切分。提供PC和手机版本。目的是大幅度提高移动端的影像浏览性能。--陈定苗</w:t>
      </w:r>
    </w:p>
    <w:p w:rsidR="00C660C1" w:rsidRDefault="00C660C1" w:rsidP="00C660C1">
      <w:pPr>
        <w:ind w:firstLine="420"/>
      </w:pPr>
      <w:r>
        <w:t>6、针对视频部分，集成菊风视频的客户端，要求能够满足会诊和门诊（包括C端的需求）。--李彪</w:t>
      </w:r>
    </w:p>
    <w:p w:rsidR="00C660C1" w:rsidRDefault="00C660C1" w:rsidP="00C660C1">
      <w:pPr>
        <w:ind w:firstLine="420"/>
      </w:pPr>
      <w:r>
        <w:t>7、对各系统现有的代码CRM和COMMON部分，剥离出去统一开发并对外提供接口调用，从而避免一个系统升级导致整个平台升级的情况。--张军、袁法学</w:t>
      </w:r>
    </w:p>
    <w:p w:rsidR="00C660C1" w:rsidRDefault="00C660C1" w:rsidP="00C660C1">
      <w:pPr>
        <w:ind w:firstLine="420"/>
      </w:pPr>
      <w:r>
        <w:lastRenderedPageBreak/>
        <w:t>8、特别针对云归档系统的代码进行优化，要求大幅度提高性能。将对外的接口进行整理，使用新的命名规范，API迁移至能力开放系统。--曹兵、黄铿</w:t>
      </w:r>
    </w:p>
    <w:p w:rsidR="00C660C1" w:rsidRDefault="00C660C1" w:rsidP="00C660C1">
      <w:pPr>
        <w:ind w:firstLine="420"/>
      </w:pPr>
      <w:r>
        <w:t>9、为各个系统运行需要的外部支撑组件统一放到门户网站安装包，设计了统一的下载界面。大幅度缩减各产品安装包的大小。准备提供一个向导式的安装包，准备将平台部署和配置时间缩减到两小时内。--张军</w:t>
      </w:r>
    </w:p>
    <w:p w:rsidR="00C660C1" w:rsidRDefault="00C660C1" w:rsidP="00C660C1">
      <w:pPr>
        <w:ind w:firstLine="420"/>
      </w:pPr>
      <w:r>
        <w:t>10、将各个业务系统的后台服务进行整合，开发统一后台服务的管理程序。--冯明亮</w:t>
      </w:r>
    </w:p>
    <w:p w:rsidR="00C660C1" w:rsidRDefault="00C660C1" w:rsidP="00C660C1">
      <w:pPr>
        <w:ind w:firstLine="420"/>
      </w:pPr>
      <w:r>
        <w:t>11、改进远程医学教育，实现单医院门户模式，增加课程收费功能，切除CRM/COMMON部分代码。--李鹏飞</w:t>
      </w:r>
    </w:p>
    <w:p w:rsidR="00C660C1" w:rsidRDefault="00C660C1" w:rsidP="00C660C1">
      <w:pPr>
        <w:ind w:firstLine="420"/>
      </w:pPr>
      <w:r>
        <w:t>12、医网云医生APP，实现影像调阅（含审核、分享）、影像和心电诊断、远程会诊的业务功能，使用能力开放的API接口。</w:t>
      </w:r>
    </w:p>
    <w:p w:rsidR="00C660C1" w:rsidRDefault="00C660C1" w:rsidP="00C660C1">
      <w:pPr>
        <w:ind w:firstLine="420"/>
      </w:pPr>
    </w:p>
    <w:p w:rsidR="00C660C1" w:rsidRDefault="00C660C1" w:rsidP="00C660C1">
      <w:pPr>
        <w:ind w:firstLine="420"/>
      </w:pPr>
      <w:r>
        <w:rPr>
          <w:rFonts w:hint="eastAsia"/>
        </w:rPr>
        <w:t>产品</w:t>
      </w:r>
      <w:r>
        <w:t>-简刚 2019/2/20 11:55:21</w:t>
      </w:r>
    </w:p>
    <w:p w:rsidR="00C660C1" w:rsidRDefault="00C660C1" w:rsidP="00C660C1">
      <w:pPr>
        <w:ind w:firstLine="420"/>
      </w:pPr>
      <w:r>
        <w:t xml:space="preserve">@全体成员 </w:t>
      </w:r>
    </w:p>
    <w:p w:rsidR="00C660C1" w:rsidRDefault="00C660C1" w:rsidP="00C660C1">
      <w:pPr>
        <w:ind w:firstLine="420"/>
      </w:pPr>
    </w:p>
    <w:p w:rsidR="00C660C1" w:rsidRDefault="00C660C1" w:rsidP="00C660C1">
      <w:pPr>
        <w:ind w:firstLine="420"/>
      </w:pPr>
      <w:r>
        <w:rPr>
          <w:rFonts w:hint="eastAsia"/>
        </w:rPr>
        <w:t>产品</w:t>
      </w:r>
      <w:r>
        <w:t>-简刚 2019/2/20 11:55:49</w:t>
      </w:r>
    </w:p>
    <w:p w:rsidR="00C660C1" w:rsidRDefault="00C660C1" w:rsidP="00C660C1">
      <w:pPr>
        <w:ind w:firstLine="420"/>
      </w:pPr>
      <w:r>
        <w:rPr>
          <w:rFonts w:hint="eastAsia"/>
        </w:rPr>
        <w:t>目标是</w:t>
      </w:r>
      <w:r>
        <w:t>3.15日前提交测试，3月底发布</w:t>
      </w:r>
    </w:p>
    <w:p w:rsidR="00C660C1" w:rsidRDefault="00C660C1" w:rsidP="00C660C1">
      <w:pPr>
        <w:ind w:firstLine="420"/>
      </w:pPr>
    </w:p>
    <w:p w:rsidR="00C660C1" w:rsidRDefault="00C660C1" w:rsidP="00C660C1">
      <w:pPr>
        <w:ind w:firstLine="420"/>
      </w:pPr>
      <w:r>
        <w:rPr>
          <w:rFonts w:hint="eastAsia"/>
        </w:rPr>
        <w:t>产品</w:t>
      </w:r>
      <w:r>
        <w:t>-简刚 2019/2/20 11:56:05</w:t>
      </w:r>
    </w:p>
    <w:p w:rsidR="00696326" w:rsidRDefault="00C660C1" w:rsidP="00C660C1">
      <w:pPr>
        <w:ind w:firstLine="420"/>
      </w:pPr>
      <w:r>
        <w:rPr>
          <w:rFonts w:hint="eastAsia"/>
        </w:rPr>
        <w:t>谁有问题和疑问请提出</w:t>
      </w:r>
    </w:p>
    <w:p w:rsidR="00C660C1" w:rsidRPr="00C660C1" w:rsidRDefault="00C660C1" w:rsidP="00C660C1">
      <w:pPr>
        <w:ind w:firstLine="420"/>
      </w:pPr>
    </w:p>
    <w:p w:rsidR="00432F7A" w:rsidRDefault="00432F7A" w:rsidP="00D13A86">
      <w:pPr>
        <w:ind w:firstLine="420"/>
      </w:pPr>
      <w:r>
        <w:rPr>
          <w:rFonts w:hint="eastAsia"/>
        </w:rPr>
        <w:t>7.</w:t>
      </w:r>
    </w:p>
    <w:p w:rsidR="00432F7A" w:rsidRDefault="00432F7A" w:rsidP="00D13A86">
      <w:pPr>
        <w:ind w:firstLine="420"/>
      </w:pPr>
    </w:p>
    <w:p w:rsidR="00432F7A" w:rsidRDefault="00432F7A" w:rsidP="00D13A86">
      <w:pPr>
        <w:ind w:firstLine="420"/>
      </w:pPr>
      <w:r>
        <w:rPr>
          <w:rFonts w:hint="eastAsia"/>
        </w:rPr>
        <w:t>8.</w:t>
      </w:r>
    </w:p>
    <w:p w:rsidR="00432F7A" w:rsidRDefault="00432F7A" w:rsidP="00D13A86">
      <w:pPr>
        <w:ind w:firstLine="420"/>
      </w:pPr>
    </w:p>
    <w:sectPr w:rsidR="00432F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542" w:rsidRDefault="002C5542" w:rsidP="002004F7">
      <w:r>
        <w:separator/>
      </w:r>
    </w:p>
  </w:endnote>
  <w:endnote w:type="continuationSeparator" w:id="0">
    <w:p w:rsidR="002C5542" w:rsidRDefault="002C5542" w:rsidP="00200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542" w:rsidRDefault="002C5542" w:rsidP="002004F7">
      <w:r>
        <w:separator/>
      </w:r>
    </w:p>
  </w:footnote>
  <w:footnote w:type="continuationSeparator" w:id="0">
    <w:p w:rsidR="002C5542" w:rsidRDefault="002C5542" w:rsidP="002004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AA"/>
    <w:rsid w:val="000268FF"/>
    <w:rsid w:val="000825BD"/>
    <w:rsid w:val="000845EB"/>
    <w:rsid w:val="00095401"/>
    <w:rsid w:val="000B617F"/>
    <w:rsid w:val="000C344B"/>
    <w:rsid w:val="000E3DBB"/>
    <w:rsid w:val="000F3393"/>
    <w:rsid w:val="00135E9A"/>
    <w:rsid w:val="001617ED"/>
    <w:rsid w:val="001868B3"/>
    <w:rsid w:val="0019058B"/>
    <w:rsid w:val="002004F7"/>
    <w:rsid w:val="002765CD"/>
    <w:rsid w:val="002B70CD"/>
    <w:rsid w:val="002C5542"/>
    <w:rsid w:val="002E2A34"/>
    <w:rsid w:val="002F67C6"/>
    <w:rsid w:val="00310C24"/>
    <w:rsid w:val="003146F1"/>
    <w:rsid w:val="0031745F"/>
    <w:rsid w:val="0032557A"/>
    <w:rsid w:val="00343A6A"/>
    <w:rsid w:val="003A0396"/>
    <w:rsid w:val="003F1F84"/>
    <w:rsid w:val="00432F7A"/>
    <w:rsid w:val="00442142"/>
    <w:rsid w:val="004634FC"/>
    <w:rsid w:val="00483964"/>
    <w:rsid w:val="00491AD0"/>
    <w:rsid w:val="004A110A"/>
    <w:rsid w:val="00514EFE"/>
    <w:rsid w:val="005712BE"/>
    <w:rsid w:val="00587508"/>
    <w:rsid w:val="005923C5"/>
    <w:rsid w:val="005A1874"/>
    <w:rsid w:val="005B16DC"/>
    <w:rsid w:val="00602C96"/>
    <w:rsid w:val="006262F2"/>
    <w:rsid w:val="00696326"/>
    <w:rsid w:val="006A2E10"/>
    <w:rsid w:val="006B2551"/>
    <w:rsid w:val="006B3560"/>
    <w:rsid w:val="006B6069"/>
    <w:rsid w:val="006C1E0F"/>
    <w:rsid w:val="006D5E05"/>
    <w:rsid w:val="007332A4"/>
    <w:rsid w:val="007431D5"/>
    <w:rsid w:val="007451E0"/>
    <w:rsid w:val="007622D9"/>
    <w:rsid w:val="007B6002"/>
    <w:rsid w:val="007E2728"/>
    <w:rsid w:val="008176EF"/>
    <w:rsid w:val="00817D1A"/>
    <w:rsid w:val="008A040F"/>
    <w:rsid w:val="008E2391"/>
    <w:rsid w:val="00905FD3"/>
    <w:rsid w:val="00911C35"/>
    <w:rsid w:val="00916DDF"/>
    <w:rsid w:val="00922461"/>
    <w:rsid w:val="00950415"/>
    <w:rsid w:val="00950EAA"/>
    <w:rsid w:val="009668DC"/>
    <w:rsid w:val="0098050F"/>
    <w:rsid w:val="009A0734"/>
    <w:rsid w:val="009E73D9"/>
    <w:rsid w:val="00A164F6"/>
    <w:rsid w:val="00A33857"/>
    <w:rsid w:val="00A35BF7"/>
    <w:rsid w:val="00A405A8"/>
    <w:rsid w:val="00A5786F"/>
    <w:rsid w:val="00A959AA"/>
    <w:rsid w:val="00AE0E72"/>
    <w:rsid w:val="00B032E1"/>
    <w:rsid w:val="00B106E8"/>
    <w:rsid w:val="00B31D07"/>
    <w:rsid w:val="00B90139"/>
    <w:rsid w:val="00BC72AB"/>
    <w:rsid w:val="00BF36B0"/>
    <w:rsid w:val="00C613FC"/>
    <w:rsid w:val="00C660C1"/>
    <w:rsid w:val="00C7629A"/>
    <w:rsid w:val="00C83D0E"/>
    <w:rsid w:val="00CC2266"/>
    <w:rsid w:val="00D022ED"/>
    <w:rsid w:val="00D13A86"/>
    <w:rsid w:val="00D151B3"/>
    <w:rsid w:val="00D209E9"/>
    <w:rsid w:val="00D402A2"/>
    <w:rsid w:val="00D55D1F"/>
    <w:rsid w:val="00D9085E"/>
    <w:rsid w:val="00D97F30"/>
    <w:rsid w:val="00DB30E9"/>
    <w:rsid w:val="00DD7B8C"/>
    <w:rsid w:val="00E454E0"/>
    <w:rsid w:val="00E546F2"/>
    <w:rsid w:val="00E90F45"/>
    <w:rsid w:val="00F33E86"/>
    <w:rsid w:val="00F50926"/>
    <w:rsid w:val="00F951FF"/>
    <w:rsid w:val="00F95FEF"/>
    <w:rsid w:val="00FB11A7"/>
    <w:rsid w:val="00FB51D3"/>
    <w:rsid w:val="00FC7C88"/>
    <w:rsid w:val="00FF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9EB2F"/>
  <w15:chartTrackingRefBased/>
  <w15:docId w15:val="{6ACADB82-E9B1-4059-84B4-6840CFA1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4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04F7"/>
    <w:rPr>
      <w:sz w:val="18"/>
      <w:szCs w:val="18"/>
    </w:rPr>
  </w:style>
  <w:style w:type="paragraph" w:styleId="a5">
    <w:name w:val="footer"/>
    <w:basedOn w:val="a"/>
    <w:link w:val="a6"/>
    <w:uiPriority w:val="99"/>
    <w:unhideWhenUsed/>
    <w:rsid w:val="002004F7"/>
    <w:pPr>
      <w:tabs>
        <w:tab w:val="center" w:pos="4153"/>
        <w:tab w:val="right" w:pos="8306"/>
      </w:tabs>
      <w:snapToGrid w:val="0"/>
      <w:jc w:val="left"/>
    </w:pPr>
    <w:rPr>
      <w:sz w:val="18"/>
      <w:szCs w:val="18"/>
    </w:rPr>
  </w:style>
  <w:style w:type="character" w:customStyle="1" w:styleId="a6">
    <w:name w:val="页脚 字符"/>
    <w:basedOn w:val="a0"/>
    <w:link w:val="a5"/>
    <w:uiPriority w:val="99"/>
    <w:rsid w:val="002004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9962">
      <w:bodyDiv w:val="1"/>
      <w:marLeft w:val="0"/>
      <w:marRight w:val="0"/>
      <w:marTop w:val="0"/>
      <w:marBottom w:val="0"/>
      <w:divBdr>
        <w:top w:val="none" w:sz="0" w:space="0" w:color="auto"/>
        <w:left w:val="none" w:sz="0" w:space="0" w:color="auto"/>
        <w:bottom w:val="none" w:sz="0" w:space="0" w:color="auto"/>
        <w:right w:val="none" w:sz="0" w:space="0" w:color="auto"/>
      </w:divBdr>
      <w:divsChild>
        <w:div w:id="1882789556">
          <w:marLeft w:val="0"/>
          <w:marRight w:val="0"/>
          <w:marTop w:val="0"/>
          <w:marBottom w:val="0"/>
          <w:divBdr>
            <w:top w:val="none" w:sz="0" w:space="0" w:color="auto"/>
            <w:left w:val="none" w:sz="0" w:space="0" w:color="auto"/>
            <w:bottom w:val="none" w:sz="0" w:space="0" w:color="auto"/>
            <w:right w:val="none" w:sz="0" w:space="0" w:color="auto"/>
          </w:divBdr>
        </w:div>
      </w:divsChild>
    </w:div>
    <w:div w:id="2119371417">
      <w:bodyDiv w:val="1"/>
      <w:marLeft w:val="0"/>
      <w:marRight w:val="0"/>
      <w:marTop w:val="0"/>
      <w:marBottom w:val="0"/>
      <w:divBdr>
        <w:top w:val="none" w:sz="0" w:space="0" w:color="auto"/>
        <w:left w:val="none" w:sz="0" w:space="0" w:color="auto"/>
        <w:bottom w:val="none" w:sz="0" w:space="0" w:color="auto"/>
        <w:right w:val="none" w:sz="0" w:space="0" w:color="auto"/>
      </w:divBdr>
      <w:divsChild>
        <w:div w:id="1837377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ywb</dc:creator>
  <cp:keywords/>
  <dc:description/>
  <cp:lastModifiedBy>huang keng</cp:lastModifiedBy>
  <cp:revision>92</cp:revision>
  <dcterms:created xsi:type="dcterms:W3CDTF">2018-11-27T02:12:00Z</dcterms:created>
  <dcterms:modified xsi:type="dcterms:W3CDTF">2019-03-05T07:49:00Z</dcterms:modified>
</cp:coreProperties>
</file>