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C2285">
      <w:r>
        <w:rPr>
          <w:rFonts w:hint="eastAsia"/>
        </w:rPr>
        <w:t>接下来的遵循</w:t>
      </w:r>
    </w:p>
    <w:p w:rsidR="005C2285" w:rsidRDefault="005C2285" w:rsidP="005C2285">
      <w:pPr>
        <w:ind w:firstLine="420"/>
      </w:pPr>
    </w:p>
    <w:p w:rsidR="005C2285" w:rsidRDefault="005C2285" w:rsidP="005C2285">
      <w:pPr>
        <w:ind w:firstLine="420"/>
      </w:pPr>
      <w:r>
        <w:rPr>
          <w:rFonts w:hint="eastAsia"/>
        </w:rPr>
        <w:t>1.</w:t>
      </w:r>
    </w:p>
    <w:p w:rsidR="00616C50" w:rsidRDefault="00616C50" w:rsidP="00616C50">
      <w:pPr>
        <w:ind w:firstLine="420"/>
      </w:pPr>
      <w:r>
        <w:rPr>
          <w:rFonts w:hint="eastAsia"/>
        </w:rPr>
        <w:t>接下来的接口，打算Dal层全部返回IQueryable</w:t>
      </w:r>
      <w:r>
        <w:t>&lt;&gt;</w:t>
      </w:r>
      <w:r>
        <w:rPr>
          <w:rFonts w:hint="eastAsia"/>
        </w:rPr>
        <w:t>的类型，然后在bll层进行组装，利用延时加载去优化数据库，减少和数据库的交互次数，但是同样的问题，因为每次操作，都自动SaveChanges(</w:t>
      </w:r>
      <w:r>
        <w:t>)</w:t>
      </w:r>
      <w:r>
        <w:rPr>
          <w:rFonts w:hint="eastAsia"/>
        </w:rPr>
        <w:t>，这个会有影响吗，不对，这个是查询，增删改才是SaveChanges(</w:t>
      </w:r>
      <w:r>
        <w:t>)</w:t>
      </w:r>
      <w:r>
        <w:rPr>
          <w:rFonts w:hint="eastAsia"/>
        </w:rPr>
        <w:t>。无关的。</w:t>
      </w:r>
    </w:p>
    <w:p w:rsidR="005C2285" w:rsidRDefault="005C2285" w:rsidP="005C2285">
      <w:pPr>
        <w:ind w:firstLine="420"/>
      </w:pPr>
    </w:p>
    <w:p w:rsidR="005C2285" w:rsidRDefault="005C2285" w:rsidP="005C2285">
      <w:pPr>
        <w:ind w:firstLine="420"/>
      </w:pPr>
      <w:r>
        <w:rPr>
          <w:rFonts w:hint="eastAsia"/>
        </w:rPr>
        <w:t>2.</w:t>
      </w:r>
    </w:p>
    <w:p w:rsidR="00FF444C" w:rsidRDefault="00FF444C" w:rsidP="005C2285">
      <w:pPr>
        <w:ind w:firstLine="420"/>
      </w:pPr>
      <w:r w:rsidRPr="00FF444C">
        <w:rPr>
          <w:rFonts w:hint="eastAsia"/>
        </w:rPr>
        <w:t>数据的整合都是放在</w:t>
      </w:r>
      <w:r w:rsidRPr="00FF444C">
        <w:t>BLL层，这是我要学习的地方。</w:t>
      </w:r>
    </w:p>
    <w:p w:rsidR="005C2285" w:rsidRDefault="005C2285" w:rsidP="005C2285">
      <w:pPr>
        <w:ind w:firstLine="420"/>
      </w:pPr>
      <w:r>
        <w:rPr>
          <w:rFonts w:hint="eastAsia"/>
        </w:rPr>
        <w:t>3.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search.IsExpert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(search.BeginSheduleTime.HasValue &amp;&amp; search.EndSheduleTime.HasValue)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把这些所有的时间段制定都放在bll层，之前我放到dal层，就报错，说ef中不能处理这种事件表达式。对啊，能在bll层处理掉的逻辑，以及数值运算，都不要放到dal层中，因为会放到数据库中去执行逻辑判断和数值计算。</w:t>
      </w:r>
    </w:p>
    <w:p w:rsid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search.EndSheduleTime = search.EndSheduleTime.Value.AddDays(1);</w:t>
      </w:r>
    </w:p>
    <w:p w:rsidR="005C2285" w:rsidRPr="007C516E" w:rsidRDefault="007C516E" w:rsidP="007C51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F444C" w:rsidRDefault="00FF444C" w:rsidP="005C2285">
      <w:pPr>
        <w:ind w:firstLine="420"/>
      </w:pPr>
      <w:r>
        <w:rPr>
          <w:rFonts w:hint="eastAsia"/>
        </w:rPr>
        <w:t>4</w:t>
      </w:r>
      <w:r>
        <w:t>.</w:t>
      </w:r>
    </w:p>
    <w:p w:rsidR="00FF444C" w:rsidRDefault="006031AA" w:rsidP="005C2285">
      <w:pPr>
        <w:ind w:firstLine="420"/>
      </w:pPr>
      <w:r>
        <w:rPr>
          <w:rFonts w:hint="eastAsia"/>
        </w:rPr>
        <w:t>实现类中，是否要将方法定义为async，而增加服务器的吞吐量，因为最终反馈到ui层，肯定是async修饰的了。</w:t>
      </w:r>
    </w:p>
    <w:p w:rsidR="006031AA" w:rsidRDefault="006031AA" w:rsidP="005C2285">
      <w:pPr>
        <w:ind w:firstLine="420"/>
      </w:pPr>
    </w:p>
    <w:p w:rsidR="00FF444C" w:rsidRDefault="00FF444C" w:rsidP="005C2285">
      <w:pPr>
        <w:ind w:firstLine="420"/>
      </w:pPr>
      <w:r>
        <w:rPr>
          <w:rFonts w:hint="eastAsia"/>
        </w:rPr>
        <w:t>5</w:t>
      </w:r>
      <w:r>
        <w:t>.</w:t>
      </w:r>
    </w:p>
    <w:p w:rsidR="00FF444C" w:rsidRDefault="00D02DD5" w:rsidP="005C2285">
      <w:pPr>
        <w:ind w:firstLine="420"/>
        <w:rPr>
          <w:rFonts w:hint="eastAsia"/>
        </w:rPr>
      </w:pPr>
      <w:r>
        <w:rPr>
          <w:rFonts w:hint="eastAsia"/>
        </w:rPr>
        <w:t>整理云归档接口，与结婚请假三天进行调休</w:t>
      </w:r>
      <w:bookmarkStart w:id="0" w:name="_GoBack"/>
      <w:bookmarkEnd w:id="0"/>
    </w:p>
    <w:p w:rsidR="00FF444C" w:rsidRDefault="00FF444C" w:rsidP="005C2285">
      <w:pPr>
        <w:ind w:firstLine="420"/>
      </w:pPr>
      <w:r>
        <w:rPr>
          <w:rFonts w:hint="eastAsia"/>
        </w:rPr>
        <w:t>6</w:t>
      </w:r>
      <w:r>
        <w:t>.</w:t>
      </w:r>
    </w:p>
    <w:p w:rsidR="00FF444C" w:rsidRDefault="00FF444C" w:rsidP="005C2285">
      <w:pPr>
        <w:ind w:firstLine="420"/>
      </w:pPr>
    </w:p>
    <w:sectPr w:rsidR="00FF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85"/>
    <w:rsid w:val="002E2A34"/>
    <w:rsid w:val="005C2285"/>
    <w:rsid w:val="006031AA"/>
    <w:rsid w:val="00616C50"/>
    <w:rsid w:val="007C516E"/>
    <w:rsid w:val="00AE0E72"/>
    <w:rsid w:val="00D02DD5"/>
    <w:rsid w:val="00FF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6247"/>
  <w15:chartTrackingRefBased/>
  <w15:docId w15:val="{02BB8F1D-4565-4E9E-9A61-9BB0E9F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</cp:revision>
  <dcterms:created xsi:type="dcterms:W3CDTF">2018-11-08T04:35:00Z</dcterms:created>
  <dcterms:modified xsi:type="dcterms:W3CDTF">2018-12-23T10:09:00Z</dcterms:modified>
</cp:coreProperties>
</file>