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4F3" w:rsidRDefault="00B41ABF">
      <w:r>
        <w:rPr>
          <w:rFonts w:hint="eastAsia"/>
        </w:rPr>
        <w:t>记录</w:t>
      </w:r>
      <w:r>
        <w:rPr>
          <w:rFonts w:hint="eastAsia"/>
        </w:rPr>
        <w:t>some</w:t>
      </w:r>
    </w:p>
    <w:p w:rsidR="000F44F3" w:rsidRDefault="00B41ABF">
      <w:pPr>
        <w:ind w:firstLine="420"/>
      </w:pPr>
      <w:r>
        <w:rPr>
          <w:rFonts w:hint="eastAsia"/>
        </w:rPr>
        <w:t>是</w:t>
      </w:r>
    </w:p>
    <w:p w:rsidR="000F44F3" w:rsidRDefault="00B41ABF">
      <w:pPr>
        <w:ind w:firstLine="420"/>
      </w:pPr>
      <w:r>
        <w:rPr>
          <w:rFonts w:hint="eastAsia"/>
        </w:rPr>
        <w:t>终于搞定了</w:t>
      </w:r>
      <w:r>
        <w:rPr>
          <w:rFonts w:hint="eastAsia"/>
        </w:rPr>
        <w:t>resharper</w:t>
      </w:r>
    </w:p>
    <w:p w:rsidR="000F44F3" w:rsidRDefault="00B41ABF">
      <w:pPr>
        <w:ind w:firstLine="420"/>
      </w:pPr>
      <w:r>
        <w:rPr>
          <w:noProof/>
        </w:rP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391C5E">
      <w:pPr>
        <w:ind w:firstLine="420"/>
      </w:pPr>
      <w:hyperlink r:id="rId9" w:history="1">
        <w:r w:rsidR="00B41ABF">
          <w:rPr>
            <w:rStyle w:val="a5"/>
            <w:rFonts w:hint="eastAsia"/>
          </w:rPr>
          <w:t>http://localhost:3410/Image/Viewer?DicomDirPath=E:\work\ct-dhw\DICOMDIR</w:t>
        </w:r>
      </w:hyperlink>
    </w:p>
    <w:p w:rsidR="000F44F3" w:rsidRDefault="000F44F3">
      <w:pPr>
        <w:ind w:firstLine="420"/>
      </w:pPr>
    </w:p>
    <w:p w:rsidR="000F44F3" w:rsidRDefault="000F44F3">
      <w:pPr>
        <w:ind w:firstLine="420"/>
      </w:pP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访问：</w:t>
      </w:r>
      <w:r>
        <w:rPr>
          <w:rFonts w:hint="eastAsia"/>
        </w:rPr>
        <w:t>http://localhost:3410/Image/Viewer?DicomDirPath=E:\work\ct-dhw\DICOMDIR</w:t>
      </w: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过滤器验证</w:t>
      </w:r>
      <w:r>
        <w:rPr>
          <w:rFonts w:hint="eastAsia"/>
        </w:rPr>
        <w:t>[</w:t>
      </w:r>
      <w:r>
        <w:rPr>
          <w:rFonts w:ascii="新宋体" w:eastAsia="新宋体" w:hAnsi="新宋体" w:hint="eastAsia"/>
          <w:color w:val="2B91AF"/>
          <w:sz w:val="19"/>
        </w:rPr>
        <w:t>TokenAuthentication</w:t>
      </w:r>
      <w:r>
        <w:rPr>
          <w:rFonts w:hint="eastAsia"/>
        </w:rPr>
        <w:t>]</w:t>
      </w:r>
    </w:p>
    <w:p w:rsidR="000F44F3" w:rsidRDefault="00B41ABF"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</w:t>
      </w:r>
      <w:r>
        <w:rPr>
          <w:rFonts w:hint="eastAsia"/>
        </w:rPr>
        <w:t>accessKey</w:t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全解决方案查找后，发现在</w:t>
      </w:r>
      <w:r>
        <w:rPr>
          <w:rFonts w:hint="eastAsia"/>
        </w:rPr>
        <w:t>js</w:t>
      </w:r>
      <w:r>
        <w:rPr>
          <w:rFonts w:hint="eastAsia"/>
        </w:rPr>
        <w:t>文件中。</w:t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</w:t>
      </w:r>
      <w:r>
        <w:rPr>
          <w:rFonts w:hint="eastAsia"/>
        </w:rPr>
        <w:t>js</w:t>
      </w:r>
      <w:r>
        <w:rPr>
          <w:rFonts w:hint="eastAsia"/>
        </w:rPr>
        <w:t>操作。然后在</w:t>
      </w:r>
      <w:r>
        <w:rPr>
          <w:rFonts w:hint="eastAsia"/>
        </w:rPr>
        <w:t>view</w:t>
      </w:r>
      <w:r>
        <w:rPr>
          <w:rFonts w:hint="eastAsia"/>
        </w:rPr>
        <w:t>中导入。</w:t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noProof/>
        </w:rP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F3" w:rsidRDefault="00B41ABF">
      <w:pPr>
        <w:tabs>
          <w:tab w:val="left" w:pos="312"/>
        </w:tabs>
        <w:ind w:left="420"/>
      </w:pPr>
      <w:r>
        <w:rPr>
          <w:rFonts w:hint="eastAsia"/>
        </w:rPr>
        <w:t>这个</w:t>
      </w:r>
      <w:r>
        <w:rPr>
          <w:rFonts w:hint="eastAsia"/>
        </w:rPr>
        <w:t>Front</w:t>
      </w:r>
      <w:r>
        <w:rPr>
          <w:rFonts w:hint="eastAsia"/>
        </w:rPr>
        <w:t>应该就是前端封装好的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0F44F3" w:rsidRDefault="000F44F3"/>
    <w:p w:rsidR="000F44F3" w:rsidRDefault="00B41ABF">
      <w:pPr>
        <w:ind w:firstLine="420"/>
      </w:pPr>
      <w:r>
        <w:rPr>
          <w:rFonts w:hint="eastAsia"/>
        </w:rPr>
        <w:t>是</w:t>
      </w:r>
    </w:p>
    <w:p w:rsidR="000F44F3" w:rsidRDefault="00B41ABF">
      <w:pPr>
        <w:ind w:firstLine="420"/>
      </w:pPr>
      <w:r>
        <w:rPr>
          <w:rFonts w:hint="eastAsia"/>
        </w:rPr>
        <w:t>综合点：</w:t>
      </w:r>
    </w:p>
    <w:p w:rsidR="000F44F3" w:rsidRDefault="00B41ABF"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</w:t>
      </w:r>
      <w:r>
        <w:rPr>
          <w:rFonts w:hint="eastAsia"/>
        </w:rPr>
        <w:t>调用</w:t>
      </w:r>
      <w:r>
        <w:rPr>
          <w:rFonts w:hint="eastAsia"/>
        </w:rPr>
        <w:t>css</w:t>
      </w:r>
    </w:p>
    <w:p w:rsidR="000F44F3" w:rsidRDefault="00B41ABF">
      <w:pPr>
        <w:numPr>
          <w:ilvl w:val="0"/>
          <w:numId w:val="2"/>
        </w:numPr>
        <w:ind w:firstLine="420"/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</w:t>
      </w:r>
      <w:r>
        <w:rPr>
          <w:rFonts w:ascii="新宋体" w:eastAsia="新宋体" w:hAnsi="新宋体" w:hint="eastAsia"/>
          <w:color w:val="2B91AF"/>
          <w:sz w:val="19"/>
        </w:rPr>
        <w:t>Scripts</w:t>
      </w:r>
      <w:r>
        <w:rPr>
          <w:rFonts w:ascii="新宋体" w:eastAsia="新宋体" w:hAnsi="新宋体" w:hint="eastAsia"/>
          <w:color w:val="000000"/>
          <w:sz w:val="19"/>
        </w:rPr>
        <w:t>.Render(</w:t>
      </w:r>
      <w:r>
        <w:rPr>
          <w:rFonts w:ascii="新宋体" w:eastAsia="新宋体" w:hAnsi="新宋体" w:hint="eastAsia"/>
          <w:color w:val="A31515"/>
          <w:sz w:val="19"/>
        </w:rPr>
        <w:t>"~/bundles/ImageViewer"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</w:p>
    <w:p w:rsidR="000F44F3" w:rsidRDefault="000F44F3">
      <w:pPr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是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启动代码 npm start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在这个目录当中，</w:t>
      </w:r>
    </w:p>
    <w:p w:rsidR="000F44F3" w:rsidRDefault="00B41ABF">
      <w:pPr>
        <w:ind w:firstLine="380"/>
      </w:pPr>
      <w:r>
        <w:rPr>
          <w:rFonts w:hint="eastAsia"/>
        </w:rPr>
        <w:t>E:\ywbFromCdm\eWorldWebApplication</w:t>
      </w:r>
    </w:p>
    <w:p w:rsidR="000F44F3" w:rsidRDefault="00B41ABF">
      <w:pPr>
        <w:ind w:firstLine="380"/>
      </w:pPr>
      <w:r>
        <w:rPr>
          <w:rFonts w:hint="eastAsia"/>
        </w:rPr>
        <w:t>右键：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的设置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React:</w:t>
      </w:r>
    </w:p>
    <w:p w:rsidR="000F44F3" w:rsidRDefault="00391C5E">
      <w:pPr>
        <w:ind w:firstLine="380"/>
      </w:pPr>
      <w:hyperlink r:id="rId16" w:history="1">
        <w:r w:rsidR="00B41ABF">
          <w:rPr>
            <w:rStyle w:val="a5"/>
            <w:rFonts w:hint="eastAsia"/>
          </w:rPr>
          <w:t>http://localhost:9000/?DicomDirPath=E:/work/ct-dhw/DICOMDIR</w:t>
        </w:r>
      </w:hyperlink>
    </w:p>
    <w:p w:rsidR="000F44F3" w:rsidRDefault="00B41ABF">
      <w:pPr>
        <w:ind w:firstLine="380"/>
      </w:pPr>
      <w:r>
        <w:rPr>
          <w:rFonts w:hint="eastAsia"/>
        </w:rPr>
        <w:t>Vs2015</w:t>
      </w:r>
      <w:r>
        <w:rPr>
          <w:rFonts w:hint="eastAsia"/>
        </w:rPr>
        <w:t>：</w:t>
      </w:r>
    </w:p>
    <w:p w:rsidR="000F44F3" w:rsidRDefault="00391C5E">
      <w:pPr>
        <w:ind w:firstLine="380"/>
      </w:pPr>
      <w:hyperlink r:id="rId17" w:history="1">
        <w:r w:rsidR="00B41ABF">
          <w:rPr>
            <w:rStyle w:val="a5"/>
            <w:rFonts w:hint="eastAsia"/>
          </w:rPr>
          <w:t>http://localhost:3410/Image/Viewer?DicomDirPath=E:\work\ct-dhw\DICOMDIR</w:t>
        </w:r>
      </w:hyperlink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逻辑都在</w:t>
      </w:r>
      <w:r>
        <w:rPr>
          <w:rFonts w:hint="eastAsia"/>
        </w:rPr>
        <w:t>business</w:t>
      </w:r>
      <w:r>
        <w:rPr>
          <w:rFonts w:hint="eastAsia"/>
        </w:rPr>
        <w:t>中。</w:t>
      </w:r>
    </w:p>
    <w:p w:rsidR="000F44F3" w:rsidRDefault="00B41ABF">
      <w:pPr>
        <w:ind w:firstLine="380"/>
      </w:pPr>
      <w:r>
        <w:rPr>
          <w:rFonts w:hint="eastAsia"/>
        </w:rPr>
        <w:t>Api</w:t>
      </w:r>
      <w:r>
        <w:rPr>
          <w:rFonts w:hint="eastAsia"/>
        </w:rPr>
        <w:t>就在</w:t>
      </w:r>
      <w:r>
        <w:rPr>
          <w:rFonts w:hint="eastAsia"/>
        </w:rPr>
        <w:t>api</w:t>
      </w:r>
      <w:r>
        <w:rPr>
          <w:rFonts w:hint="eastAsia"/>
        </w:rPr>
        <w:t>中。</w:t>
      </w:r>
    </w:p>
    <w:p w:rsidR="000F44F3" w:rsidRDefault="00B41ABF">
      <w:pPr>
        <w:ind w:firstLine="380"/>
      </w:pPr>
      <w:r>
        <w:rPr>
          <w:rFonts w:hint="eastAsia"/>
        </w:rPr>
        <w:t>重点要看</w:t>
      </w:r>
      <w:r>
        <w:rPr>
          <w:rFonts w:hint="eastAsia"/>
        </w:rPr>
        <w:t>dicom</w:t>
      </w:r>
      <w:r>
        <w:rPr>
          <w:rFonts w:hint="eastAsia"/>
        </w:rPr>
        <w:t>那块。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这个</w:t>
      </w:r>
      <w:r>
        <w:rPr>
          <w:rFonts w:hint="eastAsia"/>
        </w:rPr>
        <w:t>Dicomdir</w:t>
      </w:r>
      <w:r>
        <w:rPr>
          <w:rFonts w:hint="eastAsia"/>
        </w:rPr>
        <w:t>是一个索引文件。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第一天：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，熟悉整个项目的需求——对外提供查询和下载</w:t>
      </w:r>
      <w:r>
        <w:rPr>
          <w:rFonts w:hint="eastAsia"/>
        </w:rPr>
        <w:t>Dicom</w:t>
      </w:r>
      <w:r>
        <w:rPr>
          <w:rFonts w:hint="eastAsia"/>
        </w:rPr>
        <w:t>文件的接口。</w:t>
      </w:r>
    </w:p>
    <w:p w:rsidR="000F44F3" w:rsidRDefault="00B41ABF">
      <w:pPr>
        <w:ind w:firstLine="380"/>
      </w:pPr>
      <w:r>
        <w:rPr>
          <w:rFonts w:hint="eastAsia"/>
        </w:rPr>
        <w:t>第二天：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</w:t>
      </w:r>
      <w:r>
        <w:rPr>
          <w:rFonts w:hint="eastAsia"/>
        </w:rPr>
        <w:t>Convas</w:t>
      </w:r>
      <w:r>
        <w:rPr>
          <w:rFonts w:hint="eastAsia"/>
        </w:rPr>
        <w:t>。</w:t>
      </w:r>
      <w:r>
        <w:rPr>
          <w:rFonts w:hint="eastAsia"/>
        </w:rPr>
        <w:t>30%</w:t>
      </w:r>
    </w:p>
    <w:p w:rsidR="000F44F3" w:rsidRDefault="00B41ABF">
      <w:pPr>
        <w:ind w:firstLine="380"/>
      </w:pPr>
      <w:r>
        <w:rPr>
          <w:rFonts w:hint="eastAsia"/>
        </w:rPr>
        <w:t>第三天：</w:t>
      </w:r>
    </w:p>
    <w:p w:rsidR="000F44F3" w:rsidRDefault="00B41ABF">
      <w:pPr>
        <w:ind w:firstLine="380"/>
      </w:pPr>
      <w:r>
        <w:rPr>
          <w:rFonts w:hint="eastAsia"/>
        </w:rPr>
        <w:t>熟悉</w:t>
      </w:r>
      <w:r>
        <w:rPr>
          <w:rFonts w:hint="eastAsia"/>
        </w:rPr>
        <w:t>WebConfig</w:t>
      </w:r>
      <w:r>
        <w:rPr>
          <w:rFonts w:hint="eastAsia"/>
        </w:rPr>
        <w:t>配置，了解</w:t>
      </w:r>
      <w:r>
        <w:rPr>
          <w:rFonts w:hint="eastAsia"/>
        </w:rPr>
        <w:t>Study</w:t>
      </w:r>
      <w:r>
        <w:rPr>
          <w:rFonts w:hint="eastAsia"/>
        </w:rPr>
        <w:t>和</w:t>
      </w:r>
      <w:r>
        <w:rPr>
          <w:rFonts w:hint="eastAsia"/>
        </w:rPr>
        <w:t>Dicom</w:t>
      </w:r>
      <w:r>
        <w:rPr>
          <w:rFonts w:hint="eastAsia"/>
        </w:rPr>
        <w:t>接口的流程。请求</w:t>
      </w:r>
      <w:r>
        <w:rPr>
          <w:rFonts w:hint="eastAsia"/>
        </w:rPr>
        <w:t>Study</w:t>
      </w:r>
      <w:r>
        <w:rPr>
          <w:rFonts w:hint="eastAsia"/>
        </w:rPr>
        <w:t>检查信息，返回检查信息。请求</w:t>
      </w:r>
      <w:r>
        <w:rPr>
          <w:rFonts w:hint="eastAsia"/>
        </w:rPr>
        <w:t>Dicom</w:t>
      </w:r>
      <w:r>
        <w:rPr>
          <w:rFonts w:hint="eastAsia"/>
        </w:rPr>
        <w:t>文件，以及文件流返回。</w:t>
      </w:r>
    </w:p>
    <w:p w:rsidR="000F44F3" w:rsidRDefault="00B41ABF">
      <w:pPr>
        <w:ind w:firstLine="380"/>
      </w:pPr>
      <w:r>
        <w:rPr>
          <w:rFonts w:hint="eastAsia"/>
        </w:rPr>
        <w:t>20%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NAVH-F6IC-SQ3U-6LW5</w:t>
      </w:r>
    </w:p>
    <w:p w:rsidR="000F44F3" w:rsidRDefault="00B41ABF">
      <w:pPr>
        <w:ind w:firstLine="380"/>
      </w:pPr>
      <w:r>
        <w:rPr>
          <w:rFonts w:hint="eastAsia"/>
        </w:rPr>
        <w:lastRenderedPageBreak/>
        <w:t>NAVA-52HL-7CWZ-KPXJ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log4Net</w:t>
      </w:r>
      <w:r>
        <w:rPr>
          <w:rFonts w:hint="eastAsia"/>
        </w:rPr>
        <w:t>的配置没有的</w:t>
      </w:r>
      <w:r>
        <w:rPr>
          <w:rFonts w:hint="eastAsia"/>
        </w:rPr>
        <w:t>Application_Start</w:t>
      </w:r>
      <w:r>
        <w:rPr>
          <w:rFonts w:hint="eastAsia"/>
        </w:rPr>
        <w:t>中，而是在静态方法中，这样调用</w:t>
      </w:r>
      <w:r>
        <w:rPr>
          <w:rFonts w:hint="eastAsia"/>
        </w:rPr>
        <w:t xml:space="preserve">Log4Helper </w:t>
      </w:r>
      <w:r>
        <w:rPr>
          <w:rFonts w:hint="eastAsia"/>
        </w:rPr>
        <w:t>的时候，自动调用：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eWorld.Web.Framework.AppClass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日志帮助类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&lt;typeparam name="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当前异常对象</w:t>
      </w:r>
      <w:r>
        <w:rPr>
          <w:rFonts w:ascii="新宋体" w:eastAsia="新宋体" w:hAnsi="新宋体" w:hint="eastAsia"/>
          <w:color w:val="808080"/>
          <w:sz w:val="19"/>
        </w:rPr>
        <w:t>&lt;/typeparam&gt;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Log4Helper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&gt; </w:t>
      </w:r>
      <w:r>
        <w:rPr>
          <w:rFonts w:ascii="新宋体" w:eastAsia="新宋体" w:hAnsi="新宋体" w:hint="eastAsia"/>
          <w:color w:val="0000FF"/>
          <w:sz w:val="19"/>
        </w:rPr>
        <w:t>where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0000FF"/>
          <w:sz w:val="19"/>
        </w:rPr>
        <w:t>class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Log4Helper()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log4net.Config.</w:t>
      </w:r>
      <w:r>
        <w:rPr>
          <w:rFonts w:ascii="新宋体" w:eastAsia="新宋体" w:hAnsi="新宋体" w:hint="eastAsia"/>
          <w:color w:val="2B91AF"/>
          <w:sz w:val="19"/>
        </w:rPr>
        <w:t>XmlConfigurator</w:t>
      </w:r>
      <w:r>
        <w:rPr>
          <w:rFonts w:ascii="新宋体" w:eastAsia="新宋体" w:hAnsi="新宋体" w:hint="eastAsia"/>
          <w:color w:val="000000"/>
          <w:sz w:val="19"/>
        </w:rPr>
        <w:t>.Configure(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System.IO.</w:t>
      </w:r>
      <w:r>
        <w:rPr>
          <w:rFonts w:ascii="新宋体" w:eastAsia="新宋体" w:hAnsi="新宋体" w:hint="eastAsia"/>
          <w:color w:val="2B91AF"/>
          <w:sz w:val="19"/>
        </w:rPr>
        <w:t>FileInfo</w:t>
      </w:r>
      <w:r>
        <w:rPr>
          <w:rFonts w:ascii="新宋体" w:eastAsia="新宋体" w:hAnsi="新宋体" w:hint="eastAsia"/>
          <w:color w:val="000000"/>
          <w:sz w:val="19"/>
        </w:rPr>
        <w:t>(System.Web.Hosting.</w:t>
      </w:r>
      <w:r>
        <w:rPr>
          <w:rFonts w:ascii="新宋体" w:eastAsia="新宋体" w:hAnsi="新宋体" w:hint="eastAsia"/>
          <w:color w:val="2B91AF"/>
          <w:sz w:val="19"/>
        </w:rPr>
        <w:t>HostingEnvironment</w:t>
      </w:r>
      <w:r>
        <w:rPr>
          <w:rFonts w:ascii="新宋体" w:eastAsia="新宋体" w:hAnsi="新宋体" w:hint="eastAsia"/>
          <w:color w:val="000000"/>
          <w:sz w:val="19"/>
        </w:rPr>
        <w:t xml:space="preserve">.ApplicationPhysicalPath + </w:t>
      </w:r>
      <w:r>
        <w:rPr>
          <w:rFonts w:ascii="新宋体" w:eastAsia="新宋体" w:hAnsi="新宋体" w:hint="eastAsia"/>
          <w:color w:val="800000"/>
          <w:sz w:val="19"/>
        </w:rPr>
        <w:t>@"\log4net.config"</w:t>
      </w:r>
      <w:r>
        <w:rPr>
          <w:rFonts w:ascii="新宋体" w:eastAsia="新宋体" w:hAnsi="新宋体" w:hint="eastAsia"/>
          <w:color w:val="000000"/>
          <w:sz w:val="19"/>
        </w:rPr>
        <w:t>));</w:t>
      </w:r>
      <w:r>
        <w:rPr>
          <w:rFonts w:ascii="新宋体" w:eastAsia="新宋体" w:hAnsi="新宋体" w:hint="eastAsia"/>
          <w:color w:val="008000"/>
          <w:sz w:val="19"/>
        </w:rPr>
        <w:t>//System.Configuration.ConfigurationManager.AppSettings["log4config"]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（2）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过滤器问题，之前都是Add进去，全局过滤器。这里是申明静态的全局过滤器集合：</w:t>
      </w:r>
    </w:p>
    <w:p w:rsidR="000F44F3" w:rsidRDefault="00B41ABF">
      <w:pPr>
        <w:ind w:firstLine="380"/>
      </w:pPr>
      <w:r>
        <w:rPr>
          <w:rFonts w:hint="eastAsia"/>
        </w:rPr>
        <w:t>以前：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FilterConfig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RegisterGlobalFilters(</w:t>
      </w:r>
      <w:r>
        <w:rPr>
          <w:rFonts w:ascii="新宋体" w:eastAsia="新宋体" w:hAnsi="新宋体" w:hint="eastAsia"/>
          <w:color w:val="2B91AF"/>
          <w:sz w:val="19"/>
        </w:rPr>
        <w:t>GlobalFilterCollection</w:t>
      </w:r>
      <w:r>
        <w:rPr>
          <w:rFonts w:ascii="新宋体" w:eastAsia="新宋体" w:hAnsi="新宋体" w:hint="eastAsia"/>
          <w:color w:val="000000"/>
          <w:sz w:val="19"/>
        </w:rPr>
        <w:t xml:space="preserve"> filters)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//filters.Add(new HandleErrorAttribute());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filters.Add(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MyExceptionFilterAttribut</w:t>
      </w:r>
      <w:r>
        <w:rPr>
          <w:rFonts w:ascii="新宋体" w:eastAsia="新宋体" w:hAnsi="新宋体" w:hint="eastAsia"/>
          <w:color w:val="000000"/>
          <w:sz w:val="19"/>
        </w:rPr>
        <w:t>());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//filters.Add(new LoginCheckFilterAttribute(){IsCheck = true});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//ActionFilter ResultFilter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//第三种filter：异常过滤器。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现在：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GlobalFilters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Gets or sets the global filter collection.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The global filter collection.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GlobalFilterCollection Filters 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其中这个全局过滤器集合，里面就包含了Add，Clear这些方法：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2405" cy="2065655"/>
            <wp:effectExtent l="0" t="0" r="4445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暂时不知道是怎么加进去的，在想，也许是</w:t>
      </w:r>
      <w:r>
        <w:rPr>
          <w:rFonts w:hint="eastAsia"/>
        </w:rPr>
        <w:t>autoFac</w:t>
      </w:r>
      <w:r>
        <w:rPr>
          <w:rFonts w:hint="eastAsia"/>
        </w:rPr>
        <w:t>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居然还涉及到了引擎的初始化，先全部删除，再</w:t>
      </w:r>
      <w:r>
        <w:rPr>
          <w:rFonts w:hint="eastAsia"/>
        </w:rPr>
        <w:t>Add</w:t>
      </w:r>
      <w:r>
        <w:rPr>
          <w:rFonts w:hint="eastAsia"/>
        </w:rPr>
        <w:t>所需要的，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9230" cy="4240530"/>
            <wp:effectExtent l="0" t="0" r="762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远程医疗协同访问地址：</w:t>
      </w:r>
    </w:p>
    <w:p w:rsidR="000F44F3" w:rsidRDefault="00391C5E">
      <w:pPr>
        <w:ind w:firstLine="380"/>
      </w:pPr>
      <w:hyperlink r:id="rId21" w:history="1">
        <w:r w:rsidR="00B41ABF">
          <w:rPr>
            <w:rStyle w:val="a5"/>
            <w:rFonts w:hint="eastAsia"/>
          </w:rPr>
          <w:t>http://192.168.1.202:9500/portal/PlatformIndexPage</w:t>
        </w:r>
      </w:hyperlink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本地一直架不起来，错误。交了喻永红帮忙。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135" cy="2705100"/>
            <wp:effectExtent l="0" t="0" r="571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是</w:t>
      </w:r>
      <w:r>
        <w:rPr>
          <w:rFonts w:hint="eastAsia"/>
        </w:rPr>
        <w:t>wcf</w:t>
      </w:r>
      <w:r>
        <w:rPr>
          <w:rFonts w:hint="eastAsia"/>
        </w:rPr>
        <w:t>没开的缘故，在</w:t>
      </w:r>
      <w:r>
        <w:rPr>
          <w:rFonts w:hint="eastAsia"/>
        </w:rPr>
        <w:t>iis</w:t>
      </w:r>
      <w:r>
        <w:rPr>
          <w:rFonts w:hint="eastAsia"/>
        </w:rPr>
        <w:t>中重新建了</w:t>
      </w:r>
      <w:r>
        <w:rPr>
          <w:rFonts w:hint="eastAsia"/>
        </w:rPr>
        <w:t>wcfService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端口</w:t>
      </w:r>
      <w:r>
        <w:rPr>
          <w:rFonts w:hint="eastAsia"/>
        </w:rPr>
        <w:t>9501.</w:t>
      </w:r>
    </w:p>
    <w:p w:rsidR="000F44F3" w:rsidRDefault="00B41ABF">
      <w:pPr>
        <w:ind w:firstLine="380"/>
      </w:pPr>
      <w:r>
        <w:rPr>
          <w:rFonts w:hint="eastAsia"/>
        </w:rPr>
        <w:lastRenderedPageBreak/>
        <w:t>Web</w:t>
      </w:r>
      <w:r>
        <w:rPr>
          <w:rFonts w:hint="eastAsia"/>
        </w:rPr>
        <w:t>是在</w:t>
      </w:r>
      <w:r>
        <w:rPr>
          <w:rFonts w:hint="eastAsia"/>
        </w:rPr>
        <w:t>9500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wcf</w:t>
      </w:r>
      <w:r>
        <w:rPr>
          <w:rFonts w:hint="eastAsia"/>
        </w:rPr>
        <w:t>的物理路径地址是：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266440" cy="24765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wcf</w:t>
      </w:r>
      <w:r>
        <w:rPr>
          <w:rFonts w:hint="eastAsia"/>
        </w:rPr>
        <w:t>能访问了：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8595" cy="3921760"/>
            <wp:effectExtent l="0" t="0" r="8255" b="254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重新生成项目之后搞定：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3675" cy="166370"/>
            <wp:effectExtent l="0" t="0" r="3175" b="50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搞定，本地能跑了。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71770" cy="2169160"/>
            <wp:effectExtent l="0" t="0" r="508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测试将</w:t>
      </w:r>
      <w:r>
        <w:rPr>
          <w:rFonts w:hint="eastAsia"/>
        </w:rPr>
        <w:t>iis</w:t>
      </w:r>
      <w:r>
        <w:rPr>
          <w:rFonts w:hint="eastAsia"/>
        </w:rPr>
        <w:t>中的</w:t>
      </w:r>
      <w:r>
        <w:rPr>
          <w:rFonts w:hint="eastAsia"/>
        </w:rPr>
        <w:t>wcf</w:t>
      </w:r>
      <w:r>
        <w:rPr>
          <w:rFonts w:hint="eastAsia"/>
        </w:rPr>
        <w:t>服务关闭，然后试试用</w:t>
      </w:r>
      <w:r>
        <w:rPr>
          <w:rFonts w:hint="eastAsia"/>
        </w:rPr>
        <w:t>iis express</w:t>
      </w:r>
      <w:r>
        <w:rPr>
          <w:rFonts w:hint="eastAsia"/>
        </w:rPr>
        <w:t>单独启动。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3040" cy="162560"/>
            <wp:effectExtent l="0" t="0" r="381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关闭后就看不到了：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7960" cy="3637280"/>
            <wp:effectExtent l="0" t="0" r="8890" b="12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然后用</w:t>
      </w:r>
      <w:r>
        <w:rPr>
          <w:rFonts w:hint="eastAsia"/>
        </w:rPr>
        <w:t>iis</w:t>
      </w:r>
      <w:r>
        <w:rPr>
          <w:rFonts w:hint="eastAsia"/>
        </w:rPr>
        <w:t>单独调试</w:t>
      </w:r>
      <w:r>
        <w:rPr>
          <w:rFonts w:hint="eastAsia"/>
        </w:rPr>
        <w:t>wcf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2875915" cy="1085850"/>
            <wp:effectExtent l="0" t="0" r="63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7960" cy="2841625"/>
            <wp:effectExtent l="0" t="0" r="8890" b="1587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发现也是</w:t>
      </w:r>
      <w:r>
        <w:rPr>
          <w:rFonts w:hint="eastAsia"/>
        </w:rPr>
        <w:t>ok</w:t>
      </w:r>
      <w:r>
        <w:rPr>
          <w:rFonts w:hint="eastAsia"/>
        </w:rPr>
        <w:t>的。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6055" cy="3121660"/>
            <wp:effectExtent l="0" t="0" r="10795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所以正常步骤是先单例调试生成</w:t>
      </w:r>
      <w:r>
        <w:rPr>
          <w:rFonts w:hint="eastAsia"/>
        </w:rPr>
        <w:t>wcf</w:t>
      </w:r>
      <w:r>
        <w:rPr>
          <w:rFonts w:hint="eastAsia"/>
        </w:rPr>
        <w:t>，然后去访问</w:t>
      </w:r>
      <w:r>
        <w:rPr>
          <w:rFonts w:hint="eastAsia"/>
        </w:rPr>
        <w:t>Portal</w:t>
      </w:r>
      <w:r>
        <w:rPr>
          <w:rFonts w:hint="eastAsia"/>
        </w:rPr>
        <w:t>入口的首页</w:t>
      </w:r>
      <w:r>
        <w:rPr>
          <w:rFonts w:hint="eastAsia"/>
        </w:rPr>
        <w:t>Action</w:t>
      </w:r>
      <w:r>
        <w:rPr>
          <w:rFonts w:hint="eastAsia"/>
        </w:rPr>
        <w:t>方法。</w:t>
      </w:r>
    </w:p>
    <w:p w:rsidR="000F44F3" w:rsidRDefault="00B41ABF">
      <w:pPr>
        <w:ind w:firstLine="380"/>
      </w:pPr>
      <w:r>
        <w:rPr>
          <w:rFonts w:hint="eastAsia"/>
        </w:rPr>
        <w:t>现在就用自带的</w:t>
      </w:r>
      <w:r>
        <w:rPr>
          <w:rFonts w:hint="eastAsia"/>
        </w:rPr>
        <w:t>iis</w:t>
      </w:r>
      <w:r>
        <w:rPr>
          <w:rFonts w:hint="eastAsia"/>
        </w:rPr>
        <w:t>时刻保持</w:t>
      </w:r>
      <w:r>
        <w:rPr>
          <w:rFonts w:hint="eastAsia"/>
        </w:rPr>
        <w:t>wcf</w:t>
      </w:r>
      <w:r>
        <w:rPr>
          <w:rFonts w:hint="eastAsia"/>
        </w:rPr>
        <w:t>服务的开启中。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测试完毕后，又重新启动这个</w:t>
      </w:r>
      <w:r>
        <w:rPr>
          <w:rFonts w:hint="eastAsia"/>
        </w:rPr>
        <w:t>wcf</w:t>
      </w:r>
      <w:r>
        <w:rPr>
          <w:rFonts w:hint="eastAsia"/>
        </w:rPr>
        <w:t>服务。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140335"/>
            <wp:effectExtent l="0" t="0" r="5080" b="1206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任务：</w:t>
      </w:r>
    </w:p>
    <w:p w:rsidR="000F44F3" w:rsidRDefault="00B41ABF">
      <w:pPr>
        <w:ind w:firstLine="380"/>
      </w:pPr>
      <w:r>
        <w:rPr>
          <w:rFonts w:hint="eastAsia"/>
        </w:rPr>
        <w:br/>
        <w:t>   </w:t>
      </w:r>
      <w:r>
        <w:rPr>
          <w:rFonts w:hint="eastAsia"/>
        </w:rPr>
        <w:t>本周熟悉代码</w:t>
      </w:r>
      <w:r>
        <w:rPr>
          <w:rFonts w:hint="eastAsia"/>
        </w:rPr>
        <w:t>  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还有一个事情</w:t>
      </w:r>
      <w:r>
        <w:rPr>
          <w:rFonts w:hint="eastAsia"/>
        </w:rPr>
        <w:t>  </w:t>
      </w:r>
      <w:r>
        <w:rPr>
          <w:rFonts w:hint="eastAsia"/>
        </w:rPr>
        <w:t>也需要你跟我们一起弄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11:07:20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就是安全性测评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11:07:23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黄老板</w:t>
      </w:r>
      <w:r>
        <w:rPr>
          <w:rFonts w:hint="eastAsia"/>
        </w:rPr>
        <w:t> </w:t>
      </w:r>
      <w:r>
        <w:rPr>
          <w:rFonts w:hint="eastAsia"/>
        </w:rPr>
        <w:t>咋样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11:07:24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哈哈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11:08:45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</w:rPr>
        <w:t>安全性测评</w:t>
      </w:r>
      <w:r>
        <w:rPr>
          <w:rFonts w:hint="eastAsia"/>
        </w:rPr>
        <w:t>  </w:t>
      </w:r>
      <w:r>
        <w:rPr>
          <w:rFonts w:hint="eastAsia"/>
        </w:rPr>
        <w:t>估计大部分都是前端的事情</w:t>
      </w:r>
      <w:r>
        <w:rPr>
          <w:rFonts w:hint="eastAsia"/>
        </w:rPr>
        <w:t> </w:t>
      </w:r>
      <w:r>
        <w:rPr>
          <w:rFonts w:hint="eastAsia"/>
        </w:rPr>
        <w:br/>
        <w:t>11:08:55</w:t>
      </w:r>
      <w:r>
        <w:rPr>
          <w:rFonts w:hint="eastAsia"/>
        </w:rPr>
        <w:br/>
      </w:r>
      <w:r>
        <w:rPr>
          <w:rFonts w:hint="eastAsia"/>
        </w:rPr>
        <w:t>研发部</w:t>
      </w:r>
      <w:r>
        <w:rPr>
          <w:rFonts w:hint="eastAsia"/>
        </w:rPr>
        <w:t>-</w:t>
      </w:r>
      <w:r>
        <w:rPr>
          <w:rFonts w:hint="eastAsia"/>
        </w:rPr>
        <w:t>李阳</w:t>
      </w:r>
      <w:r>
        <w:rPr>
          <w:rFonts w:hint="eastAsia"/>
        </w:rPr>
        <w:t> 2018/10/15 11:08:55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</w:rPr>
        <w:t>因为后端</w:t>
      </w:r>
      <w:r>
        <w:rPr>
          <w:rFonts w:hint="eastAsia"/>
        </w:rPr>
        <w:t> </w:t>
      </w:r>
      <w:r>
        <w:rPr>
          <w:rFonts w:hint="eastAsia"/>
        </w:rPr>
        <w:t>测不出啥</w:t>
      </w:r>
      <w:r>
        <w:rPr>
          <w:rFonts w:hint="eastAsia"/>
        </w:rPr>
        <w:t>  </w:t>
      </w:r>
      <w:r>
        <w:rPr>
          <w:rFonts w:hint="eastAsia"/>
        </w:rPr>
        <w:t>安全性的问题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展开的快捷键：</w:t>
      </w:r>
    </w:p>
    <w:p w:rsidR="000F44F3" w:rsidRDefault="00B41ABF">
      <w:pPr>
        <w:ind w:firstLine="380"/>
        <w:rPr>
          <w:rFonts w:ascii="Arial" w:eastAsia="Arial" w:hAnsi="Arial" w:cs="Arial"/>
          <w:color w:val="4F4F4F"/>
          <w:sz w:val="24"/>
          <w:shd w:val="clear" w:color="auto" w:fill="FFFFFF"/>
        </w:rPr>
      </w:pPr>
      <w:r>
        <w:rPr>
          <w:rFonts w:ascii="Arial" w:eastAsia="Arial" w:hAnsi="Arial" w:cs="Arial"/>
          <w:color w:val="4F4F4F"/>
          <w:sz w:val="24"/>
          <w:shd w:val="clear" w:color="auto" w:fill="FFFFFF"/>
        </w:rPr>
        <w:t>Ctrl+M,L: 将所有过程设置为相同的隐藏或展开状态 </w:t>
      </w:r>
    </w:p>
    <w:p w:rsidR="000F44F3" w:rsidRDefault="000F44F3">
      <w:pPr>
        <w:ind w:firstLine="380"/>
        <w:rPr>
          <w:rFonts w:ascii="Arial" w:eastAsia="Arial" w:hAnsi="Arial" w:cs="Arial"/>
          <w:color w:val="4F4F4F"/>
          <w:sz w:val="24"/>
          <w:shd w:val="clear" w:color="auto" w:fill="FFFFFF"/>
        </w:rPr>
      </w:pPr>
    </w:p>
    <w:p w:rsidR="000F44F3" w:rsidRDefault="00B41ABF">
      <w:pPr>
        <w:ind w:firstLine="380"/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8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）</w:t>
      </w:r>
    </w:p>
    <w:p w:rsidR="000F44F3" w:rsidRDefault="00B41ABF">
      <w:pPr>
        <w:ind w:firstLine="380"/>
        <w:rPr>
          <w:rFonts w:ascii="Arial" w:eastAsia="宋体" w:hAnsi="Arial" w:cs="Arial"/>
          <w:color w:val="4F4F4F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qq</w:t>
      </w:r>
      <w:r>
        <w:rPr>
          <w:rFonts w:ascii="Arial" w:eastAsia="宋体" w:hAnsi="Arial" w:cs="Arial" w:hint="eastAsia"/>
          <w:color w:val="4F4F4F"/>
          <w:sz w:val="24"/>
          <w:shd w:val="clear" w:color="auto" w:fill="FFFFFF"/>
        </w:rPr>
        <w:t>记录：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4819015" cy="800100"/>
            <wp:effectExtent l="0" t="0" r="63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正片，开始访问首页了。</w:t>
      </w:r>
    </w:p>
    <w:p w:rsidR="000F44F3" w:rsidRDefault="00B41ABF">
      <w:pPr>
        <w:ind w:firstLine="380"/>
      </w:pPr>
      <w:r>
        <w:rPr>
          <w:rFonts w:hint="eastAsia"/>
        </w:rPr>
        <w:t>a.</w:t>
      </w:r>
    </w:p>
    <w:p w:rsidR="000F44F3" w:rsidRDefault="00B41ABF">
      <w:pPr>
        <w:ind w:firstLine="380"/>
      </w:pPr>
      <w:r>
        <w:rPr>
          <w:rFonts w:hint="eastAsia"/>
        </w:rPr>
        <w:t>访问首页的时候，先看有没有</w:t>
      </w:r>
      <w:r>
        <w:rPr>
          <w:rFonts w:hint="eastAsia"/>
        </w:rPr>
        <w:t>cookie</w:t>
      </w:r>
      <w:r>
        <w:rPr>
          <w:rFonts w:hint="eastAsia"/>
        </w:rPr>
        <w:t>，如果</w:t>
      </w:r>
      <w:r>
        <w:rPr>
          <w:rFonts w:hint="eastAsia"/>
        </w:rPr>
        <w:t>errormsg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，则新建一个改</w:t>
      </w:r>
      <w:r>
        <w:rPr>
          <w:rFonts w:hint="eastAsia"/>
        </w:rPr>
        <w:t>cookie</w:t>
      </w:r>
      <w:r>
        <w:rPr>
          <w:rFonts w:hint="eastAsia"/>
        </w:rPr>
        <w:t>，值为空。并且过期时间为一个小时。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#region</w:t>
      </w:r>
      <w:r>
        <w:rPr>
          <w:rFonts w:ascii="新宋体" w:eastAsia="新宋体" w:hAnsi="新宋体" w:hint="eastAsia"/>
          <w:color w:val="000000"/>
          <w:sz w:val="19"/>
        </w:rPr>
        <w:t xml:space="preserve"> view[平台首页]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ActionResult</w:t>
      </w:r>
      <w:r>
        <w:rPr>
          <w:rFonts w:ascii="新宋体" w:eastAsia="新宋体" w:hAnsi="新宋体" w:hint="eastAsia"/>
          <w:color w:val="000000"/>
          <w:sz w:val="19"/>
        </w:rPr>
        <w:t xml:space="preserve"> PlatformIndexPage()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(HttpContext.Request.Cookies[</w:t>
      </w:r>
      <w:r>
        <w:rPr>
          <w:rFonts w:ascii="新宋体" w:eastAsia="新宋体" w:hAnsi="新宋体" w:hint="eastAsia"/>
          <w:color w:val="A31515"/>
          <w:sz w:val="19"/>
        </w:rPr>
        <w:t>"errormsg"</w:t>
      </w:r>
      <w:r>
        <w:rPr>
          <w:rFonts w:ascii="新宋体" w:eastAsia="新宋体" w:hAnsi="新宋体" w:hint="eastAsia"/>
          <w:color w:val="000000"/>
          <w:sz w:val="19"/>
        </w:rPr>
        <w:t xml:space="preserve">]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</w:rPr>
        <w:t>HttpCookie</w:t>
      </w:r>
      <w:r>
        <w:rPr>
          <w:rFonts w:ascii="新宋体" w:eastAsia="新宋体" w:hAnsi="新宋体" w:hint="eastAsia"/>
          <w:color w:val="000000"/>
          <w:sz w:val="19"/>
        </w:rPr>
        <w:t xml:space="preserve"> mycookie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HttpCookie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"errormsg"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mycookie.Value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mycookie.Expires = 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r>
        <w:rPr>
          <w:rFonts w:ascii="新宋体" w:eastAsia="新宋体" w:hAnsi="新宋体" w:hint="eastAsia"/>
          <w:color w:val="000000"/>
          <w:sz w:val="19"/>
        </w:rPr>
        <w:t>.Now.AddHours(1);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Response.Cookies.Add(mycookie);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View();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感觉没什么逻辑啊，看样子逻辑都去了View中了。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b.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diagnosis：诊断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View，就是模板页和当前页的整合，可以通过查看网页源代码去看。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可以看到模板页面和当前页面的整合效果，感觉low low的。和WebForm的方式很像，而且只有一个body坑，只需要填一个坑就可以了。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inline distT="0" distB="0" distL="114300" distR="114300">
            <wp:extent cx="5268595" cy="3376295"/>
            <wp:effectExtent l="0" t="0" r="8255" b="14605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搞了半天，前台代码我们不用管的，我们只管后台代码，以固定的json格式发给前端，前端自己拿。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需要格外说明的，比方下面的验证啊，登陆信息啊，这些要我们写在前台，并且给前端的人。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@{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ssoProvider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ISsoProvider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version = 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ProgramVersion</w:t>
      </w:r>
      <w:r>
        <w:rPr>
          <w:rFonts w:ascii="新宋体" w:eastAsia="新宋体" w:hAnsi="新宋体" w:hint="eastAsia"/>
          <w:color w:val="000000"/>
          <w:sz w:val="19"/>
        </w:rPr>
        <w:t>()).MainVersion;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??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 xml:space="preserve">? headPicGuid =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>.Empty;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headPicImg =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(customerIdentity.HeadPicGuid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headPicGuid = customerIdentity.HeadPicGuid;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(headPicGuid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headPicGuid != </w:t>
      </w:r>
      <w:r>
        <w:rPr>
          <w:rFonts w:ascii="新宋体" w:eastAsia="新宋体" w:hAnsi="新宋体" w:hint="eastAsia"/>
          <w:color w:val="2B91AF"/>
          <w:sz w:val="19"/>
        </w:rPr>
        <w:t>Guid</w:t>
      </w:r>
      <w:r>
        <w:rPr>
          <w:rFonts w:ascii="新宋体" w:eastAsia="新宋体" w:hAnsi="新宋体" w:hint="eastAsia"/>
          <w:color w:val="000000"/>
          <w:sz w:val="19"/>
        </w:rPr>
        <w:t>.Empty)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try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headPicImg = </w:t>
      </w:r>
      <w:r>
        <w:rPr>
          <w:rFonts w:ascii="新宋体" w:eastAsia="新宋体" w:hAnsi="新宋体" w:hint="eastAsia"/>
          <w:color w:val="2B91AF"/>
          <w:sz w:val="19"/>
        </w:rPr>
        <w:t>BaseCommon</w:t>
      </w:r>
      <w:r>
        <w:rPr>
          <w:rFonts w:ascii="新宋体" w:eastAsia="新宋体" w:hAnsi="新宋体" w:hint="eastAsia"/>
          <w:color w:val="000000"/>
          <w:sz w:val="19"/>
        </w:rPr>
        <w:t>.GetImage(headPicGuid).FileUrl;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catch</w:t>
      </w:r>
      <w:r>
        <w:rPr>
          <w:rFonts w:ascii="新宋体" w:eastAsia="新宋体" w:hAnsi="新宋体" w:hint="eastAsia"/>
          <w:color w:val="000000"/>
          <w:sz w:val="19"/>
        </w:rPr>
        <w:t xml:space="preserve"> {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yellow"/>
        </w:rPr>
        <w:t>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&lt;</w:t>
      </w:r>
      <w:r>
        <w:rPr>
          <w:rFonts w:ascii="新宋体" w:eastAsia="新宋体" w:hAnsi="新宋体" w:hint="eastAsia"/>
          <w:color w:val="800000"/>
          <w:sz w:val="19"/>
        </w:rPr>
        <w:t>!DOCTYPE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FF0000"/>
          <w:sz w:val="19"/>
        </w:rPr>
        <w:t>html</w:t>
      </w:r>
      <w:r>
        <w:rPr>
          <w:rFonts w:ascii="新宋体" w:eastAsia="新宋体" w:hAnsi="新宋体" w:hint="eastAsia"/>
          <w:color w:val="0000FF"/>
          <w:sz w:val="19"/>
        </w:rPr>
        <w:t>&gt;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0F44F3" w:rsidRDefault="00B41ABF">
      <w:pPr>
        <w:ind w:firstLine="380"/>
      </w:pPr>
      <w:r>
        <w:rPr>
          <w:rFonts w:hint="eastAsia"/>
        </w:rPr>
        <w:t>就是上面的验证用户这一块，它是直接通过</w:t>
      </w:r>
      <w:r>
        <w:rPr>
          <w:rFonts w:hint="eastAsia"/>
        </w:rPr>
        <w:t>view</w:t>
      </w:r>
      <w:r>
        <w:rPr>
          <w:rFonts w:hint="eastAsia"/>
        </w:rPr>
        <w:t>页面，在开头，通过</w:t>
      </w:r>
      <w:r>
        <w:rPr>
          <w:rFonts w:hint="eastAsia"/>
        </w:rPr>
        <w:t>@razor</w:t>
      </w:r>
      <w:r>
        <w:rPr>
          <w:rFonts w:hint="eastAsia"/>
        </w:rPr>
        <w:t>代码，</w:t>
      </w:r>
      <w:r>
        <w:rPr>
          <w:rFonts w:hint="eastAsia"/>
        </w:rPr>
        <w:t>ViewData[</w:t>
      </w:r>
      <w:r>
        <w:t>“</w:t>
      </w:r>
      <w:r>
        <w:rPr>
          <w:rFonts w:hint="eastAsia"/>
        </w:rPr>
        <w:t>索引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传给前端的。然后前端直接拿到这个值了，在模板中需要的地方直接加入。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 xml:space="preserve">]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??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基本每个view页面的抬头都有这段用户信息的代码了。唉。居然不是强类型传参。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终于有看到一个用实体，model的了，欣慰。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4310" cy="2271395"/>
            <wp:effectExtent l="0" t="0" r="254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终于找到登录用户的处理逻辑了，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d：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原有的控制器controller类是抽象abstract的。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ControllerBase, IActionFilter, IAuthenticationFilter, IAuthorizationFilter, </w:t>
      </w:r>
      <w:r>
        <w:rPr>
          <w:rFonts w:ascii="新宋体" w:eastAsia="新宋体" w:hAnsi="新宋体" w:hint="eastAsia"/>
          <w:color w:val="2B91AF"/>
          <w:sz w:val="19"/>
        </w:rPr>
        <w:t>IDisposable</w:t>
      </w:r>
      <w:r>
        <w:rPr>
          <w:rFonts w:ascii="新宋体" w:eastAsia="新宋体" w:hAnsi="新宋体" w:hint="eastAsia"/>
          <w:color w:val="000000"/>
          <w:sz w:val="19"/>
        </w:rPr>
        <w:t>, IExceptionFilter, IResultFilter, IAsyncController, IController, IAsyncManagerContainer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{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建立abstract抽象的BaseController类去继承抽象Controller类，把其中的空的virtual虚方法给部分实现，继续定义为virtual虚方法。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Base 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WebSiteIpAddress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CustomerLastActivity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[</w:t>
      </w:r>
      <w:r>
        <w:rPr>
          <w:rFonts w:ascii="新宋体" w:eastAsia="新宋体" w:hAnsi="新宋体" w:hint="eastAsia"/>
          <w:color w:val="2B91AF"/>
          <w:sz w:val="19"/>
        </w:rPr>
        <w:t>WebSiteLastVisitedPage</w:t>
      </w:r>
      <w:r>
        <w:rPr>
          <w:rFonts w:ascii="新宋体" w:eastAsia="新宋体" w:hAnsi="新宋体" w:hint="eastAsia"/>
          <w:color w:val="000000"/>
          <w:sz w:val="19"/>
        </w:rPr>
        <w:t>]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abstract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viewName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View name</w:t>
      </w:r>
      <w:r>
        <w:rPr>
          <w:rFonts w:ascii="新宋体" w:eastAsia="新宋体" w:hAnsi="新宋体" w:hint="eastAsia"/>
          <w:color w:val="808080"/>
          <w:sz w:val="19"/>
        </w:rPr>
        <w:t>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viewName)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RenderPartialViewToString(viewName,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呈现局部视图串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model</w:t>
      </w:r>
      <w:r>
        <w:rPr>
          <w:rFonts w:ascii="新宋体" w:eastAsia="新宋体" w:hAnsi="新宋体" w:hint="eastAsia"/>
          <w:color w:val="808080"/>
          <w:sz w:val="19"/>
        </w:rPr>
        <w:t>"&gt;</w:t>
      </w:r>
      <w:r>
        <w:rPr>
          <w:rFonts w:ascii="新宋体" w:eastAsia="新宋体" w:hAnsi="新宋体" w:hint="eastAsia"/>
          <w:color w:val="008000"/>
          <w:sz w:val="19"/>
        </w:rPr>
        <w:t>Model</w:t>
      </w:r>
      <w:r>
        <w:rPr>
          <w:rFonts w:ascii="新宋体" w:eastAsia="新宋体" w:hAnsi="新宋体" w:hint="eastAsia"/>
          <w:color w:val="808080"/>
          <w:sz w:val="19"/>
        </w:rPr>
        <w:t>&lt;/param&gt;</w:t>
      </w:r>
    </w:p>
    <w:p w:rsidR="000F44F3" w:rsidRDefault="00B41ABF">
      <w:pPr>
        <w:ind w:firstLine="380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</w:t>
      </w:r>
      <w:r>
        <w:rPr>
          <w:rFonts w:ascii="新宋体" w:eastAsia="新宋体" w:hAnsi="新宋体" w:hint="eastAsia"/>
          <w:color w:val="008000"/>
          <w:sz w:val="19"/>
        </w:rPr>
        <w:t>Result</w:t>
      </w:r>
      <w:r>
        <w:rPr>
          <w:rFonts w:ascii="新宋体" w:eastAsia="新宋体" w:hAnsi="新宋体" w:hint="eastAsia"/>
          <w:color w:val="808080"/>
          <w:sz w:val="19"/>
        </w:rPr>
        <w:t>&lt;/returns&gt;</w:t>
      </w:r>
    </w:p>
    <w:p w:rsidR="000F44F3" w:rsidRDefault="000F44F3">
      <w:pPr>
        <w:ind w:firstLine="380"/>
        <w:rPr>
          <w:rFonts w:ascii="新宋体" w:eastAsia="新宋体" w:hAnsi="新宋体"/>
          <w:color w:val="80808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在接下来的类的继续继承中，防火墙控制器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>的是普通类，是可以实例化的，再彻底去重写这些虚方法。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eWorld.Web.Framework.Controllers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private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IPrincipal</w:t>
      </w:r>
      <w:r>
        <w:rPr>
          <w:rFonts w:ascii="新宋体" w:eastAsia="新宋体" w:hAnsi="新宋体" w:hint="eastAsia"/>
          <w:color w:val="000000"/>
          <w:sz w:val="19"/>
        </w:rPr>
        <w:t xml:space="preserve"> GetCustomerPrincipal(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&gt;().CurrentCustomer;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customerCookie = requestContext.HttpContext.Request.Cookies[</w:t>
      </w:r>
      <w:r>
        <w:rPr>
          <w:rFonts w:ascii="新宋体" w:eastAsia="新宋体" w:hAnsi="新宋体" w:hint="eastAsia"/>
          <w:color w:val="A31515"/>
          <w:sz w:val="19"/>
        </w:rPr>
        <w:t>"eWorldToken"</w:t>
      </w:r>
      <w:r>
        <w:rPr>
          <w:rFonts w:ascii="新宋体" w:eastAsia="新宋体" w:hAnsi="新宋体" w:hint="eastAsia"/>
          <w:color w:val="000000"/>
          <w:sz w:val="19"/>
        </w:rPr>
        <w:t>];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(customerCookie?.Value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customerToken = </w:t>
      </w:r>
      <w:r>
        <w:rPr>
          <w:rFonts w:ascii="新宋体" w:eastAsia="新宋体" w:hAnsi="新宋体" w:hint="eastAsia"/>
          <w:color w:val="2B91AF"/>
          <w:sz w:val="19"/>
        </w:rPr>
        <w:t>DESEncrypt</w:t>
      </w:r>
      <w:r>
        <w:rPr>
          <w:rFonts w:ascii="新宋体" w:eastAsia="新宋体" w:hAnsi="新宋体" w:hint="eastAsia"/>
          <w:color w:val="000000"/>
          <w:sz w:val="19"/>
        </w:rPr>
        <w:t>.Decrypt(customerCookie.Value);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(!customerToken.Contains(</w:t>
      </w:r>
      <w:r>
        <w:rPr>
          <w:rFonts w:ascii="新宋体" w:eastAsia="新宋体" w:hAnsi="新宋体" w:hint="eastAsia"/>
          <w:color w:val="A31515"/>
          <w:sz w:val="19"/>
        </w:rPr>
        <w:t>"^"</w:t>
      </w:r>
      <w:r>
        <w:rPr>
          <w:rFonts w:ascii="新宋体" w:eastAsia="新宋体" w:hAnsi="新宋体" w:hint="eastAsia"/>
          <w:color w:val="000000"/>
          <w:sz w:val="19"/>
        </w:rPr>
        <w:t>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key = </w:t>
      </w:r>
      <w:r>
        <w:rPr>
          <w:rFonts w:ascii="新宋体" w:eastAsia="新宋体" w:hAnsi="新宋体" w:hint="eastAsia"/>
          <w:color w:val="A31515"/>
          <w:sz w:val="19"/>
        </w:rPr>
        <w:t>"medicine_"</w:t>
      </w:r>
      <w:r>
        <w:rPr>
          <w:rFonts w:ascii="新宋体" w:eastAsia="新宋体" w:hAnsi="新宋体" w:hint="eastAsia"/>
          <w:color w:val="000000"/>
          <w:sz w:val="19"/>
        </w:rPr>
        <w:t xml:space="preserve"> + customerToken.Split(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[] { </w:t>
      </w:r>
      <w:r>
        <w:rPr>
          <w:rFonts w:ascii="新宋体" w:eastAsia="新宋体" w:hAnsi="新宋体" w:hint="eastAsia"/>
          <w:color w:val="A31515"/>
          <w:sz w:val="19"/>
        </w:rPr>
        <w:t>"^"</w:t>
      </w:r>
      <w:r>
        <w:rPr>
          <w:rFonts w:ascii="新宋体" w:eastAsia="新宋体" w:hAnsi="新宋体" w:hint="eastAsia"/>
          <w:color w:val="000000"/>
          <w:sz w:val="19"/>
        </w:rPr>
        <w:t xml:space="preserve"> }, </w:t>
      </w:r>
      <w:r>
        <w:rPr>
          <w:rFonts w:ascii="新宋体" w:eastAsia="新宋体" w:hAnsi="新宋体" w:hint="eastAsia"/>
          <w:color w:val="2B91AF"/>
          <w:sz w:val="19"/>
        </w:rPr>
        <w:t>StringSplitOptions</w:t>
      </w:r>
      <w:r>
        <w:rPr>
          <w:rFonts w:ascii="新宋体" w:eastAsia="新宋体" w:hAnsi="新宋体" w:hint="eastAsia"/>
          <w:color w:val="000000"/>
          <w:sz w:val="19"/>
        </w:rPr>
        <w:t>.RemoveEmptyEntries)[0];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StackExchangeRedisHelper</w:t>
      </w:r>
      <w:r>
        <w:rPr>
          <w:rFonts w:ascii="新宋体" w:eastAsia="新宋体" w:hAnsi="新宋体" w:hint="eastAsia"/>
          <w:color w:val="000000"/>
          <w:sz w:val="19"/>
        </w:rPr>
        <w:t>.Exists(key))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 </w:t>
      </w:r>
      <w:r>
        <w:rPr>
          <w:rFonts w:ascii="新宋体" w:eastAsia="新宋体" w:hAnsi="新宋体" w:hint="eastAsia"/>
          <w:color w:val="2B91AF"/>
          <w:sz w:val="19"/>
        </w:rPr>
        <w:t>JsonConvert</w:t>
      </w:r>
      <w:r>
        <w:rPr>
          <w:rFonts w:ascii="新宋体" w:eastAsia="新宋体" w:hAnsi="新宋体" w:hint="eastAsia"/>
          <w:color w:val="000000"/>
          <w:sz w:val="19"/>
        </w:rPr>
        <w:t>.DeserializeObject&lt;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&gt;(</w:t>
      </w:r>
      <w:r>
        <w:rPr>
          <w:rFonts w:ascii="新宋体" w:eastAsia="新宋体" w:hAnsi="新宋体" w:hint="eastAsia"/>
          <w:color w:val="2B91AF"/>
          <w:sz w:val="19"/>
        </w:rPr>
        <w:t>StackExchangeRedisHelper</w:t>
      </w:r>
      <w:r>
        <w:rPr>
          <w:rFonts w:ascii="新宋体" w:eastAsia="新宋体" w:hAnsi="新宋体" w:hint="eastAsia"/>
          <w:color w:val="000000"/>
          <w:sz w:val="19"/>
        </w:rPr>
        <w:t>.Get(key).ToString());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customerIdentity.Authorized 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(customerIdentity);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CustomerPrincipal</w:t>
      </w:r>
      <w:r>
        <w:rPr>
          <w:rFonts w:ascii="新宋体" w:eastAsia="新宋体" w:hAnsi="新宋体" w:hint="eastAsia"/>
          <w:color w:val="000000"/>
          <w:sz w:val="19"/>
        </w:rPr>
        <w:t>.GuestCustomerPrincipal;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用户信息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 xml:space="preserve"> CustomerIdentity =&gt; User.Identity </w:t>
      </w:r>
      <w:r>
        <w:rPr>
          <w:rFonts w:ascii="新宋体" w:eastAsia="新宋体" w:hAnsi="新宋体" w:hint="eastAsia"/>
          <w:color w:val="0000FF"/>
          <w:sz w:val="19"/>
        </w:rPr>
        <w:t>as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CustomerIdentity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查找mvc5控制器controller的异步调用。</w:t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我们发现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不止实现的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IHttpHandler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即接口，还实现了异步的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IHttpAsyncHandler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接口，那么如果程序不调用同步的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方法，那就一定是使用的异步的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方法。</w:t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 xml:space="preserve">　　这是正确的，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MVC5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使用的异步的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方法，接下来我们去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BeginProcessRequest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方法中看看有哪些秘密吧。</w:t>
      </w:r>
    </w:p>
    <w:p w:rsidR="000F44F3" w:rsidRDefault="00B41ABF">
      <w:pPr>
        <w:widowControl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F5F5F5"/>
        <w:spacing w:before="75" w:after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shd w:val="clear" w:color="auto" w:fill="F5F5F5"/>
          <w:lang w:bidi="ar"/>
        </w:rPr>
        <w:drawing>
          <wp:inline distT="0" distB="0" distL="114300" distR="114300">
            <wp:extent cx="104775" cy="152400"/>
            <wp:effectExtent l="0" t="0" r="9525" b="0"/>
            <wp:docPr id="2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6" name="图片 2" descr="IMG_257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protected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virtual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IAsyncResult BeginProcessRequest(HttpContext httpContext, AsyncCallback 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HttpContextBase httpContextBase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HttpContextWrapper(httpContext);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BeginProcessRequest(httpContextBase, callback, state);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}</w:t>
      </w:r>
    </w:p>
    <w:p w:rsidR="000F44F3" w:rsidRDefault="00B41ABF">
      <w:pPr>
        <w:widowControl/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a3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向下找</w:t>
      </w:r>
    </w:p>
    <w:p w:rsidR="000F44F3" w:rsidRDefault="00B41ABF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before="75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sz w:val="18"/>
          <w:szCs w:val="18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8" name="图片 4" descr="IMG_259">
              <a:hlinkClick xmlns:a="http://schemas.openxmlformats.org/drawingml/2006/main" r:id="rId3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protected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internal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virtual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IAsyncResult BeginProcessRequest(HttpContextBase httpContext, AsyncCallback 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IController controller;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IControllerFactory factory;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//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创建控制器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ProcessRequestInit(httpContext, out controller, out factory);</w:t>
      </w:r>
    </w:p>
    <w:p w:rsidR="000F44F3" w:rsidRDefault="000F44F3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IAsyncController asyncController = controller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as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IAsyncController;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if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(asyncController !=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null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// asynchronous controller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 xml:space="preserve">            // Ensure delegates continue to use the C# Compiler static delegate caching optimization.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BeginInvokeDelegate&lt;ProcessRequestState&gt; beginDelegate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(AsyncCallback asyncCallback,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object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asyncState, ProcessRequestState innerState)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// Action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lastRenderedPageBreak/>
        <w:t xml:space="preserve">                    return innerState.AsyncController.BeginExecute(innerState.RequestContext, asyncCallback, asyncState);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catch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br/>
        <w:t xml:space="preserve">                   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// </w:t>
      </w: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释放控制器</w:t>
      </w:r>
    </w:p>
    <w:p w:rsidR="000F44F3" w:rsidRDefault="00B41ABF">
      <w:pPr>
        <w:pStyle w:val="HTML"/>
        <w:widowControl/>
        <w:spacing w:before="76" w:after="76"/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        innerState.ReleaseController();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Style w:val="a4"/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 xml:space="preserve">    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throw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0F44F3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EndInvokeVoidDelegate&lt;ProcessRequestState&gt; endDelegate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>(IAsyncResult asyncResult, ProcessRequestState innerState)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innerState.AsyncController.EndExecute(asyncResult);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finally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innerState.ReleaseController();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ProcessRequestState outerState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ProcessRequestState() 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AsyncController = asyncController, Factory = factory, RequestContext = RequestContext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SynchronizationContext callbackSyncContext = SynchronizationContextUtil.GetSynchronizationContext();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AsyncResultWrapper.Begin(callback, state, beginDelegate, endDelegate, outerState, _processRequestTag, callbackSyncContext: callbackSyncContext);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else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lastRenderedPageBreak/>
        <w:t xml:space="preserve">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8000"/>
          <w:sz w:val="18"/>
          <w:szCs w:val="18"/>
          <w:shd w:val="clear" w:color="auto" w:fill="F5F5F5"/>
        </w:rPr>
        <w:t>// synchronous controller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Action action =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delegate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try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controller.Execute(RequestContext);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finally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{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    factory.ReleaseController(controller);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};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    </w:t>
      </w:r>
      <w:r>
        <w:rPr>
          <w:rFonts w:ascii="Courier New" w:hAnsi="Courier New" w:cs="Courier New" w:hint="default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AsyncResultWrapper.BeginSynchronous(callback, state, action, _processRequestTag);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    }</w:t>
      </w:r>
    </w:p>
    <w:p w:rsidR="000F44F3" w:rsidRDefault="00B41ABF">
      <w:pPr>
        <w:pStyle w:val="HTML"/>
        <w:widowControl/>
        <w:spacing w:before="76" w:after="76"/>
        <w:rPr>
          <w:rFonts w:ascii="Courier New" w:hAnsi="Courier New" w:cs="Courier New" w:hint="default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  <w:shd w:val="clear" w:color="auto" w:fill="F5F5F5"/>
        </w:rPr>
        <w:t xml:space="preserve">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访问的时候会查找这个cookie——eWorldToken。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194945"/>
            <wp:effectExtent l="0" t="0" r="5080" b="1460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访问的时候进行解码：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837940" cy="533400"/>
            <wp:effectExtent l="0" t="0" r="1016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调试过程找到这个</w:t>
      </w:r>
      <w:r>
        <w:rPr>
          <w:rFonts w:ascii="新宋体" w:eastAsia="新宋体" w:hAnsi="新宋体" w:hint="eastAsia"/>
          <w:color w:val="2B91AF"/>
          <w:sz w:val="19"/>
        </w:rPr>
        <w:t>WebSiteIpAddressAttribute</w:t>
      </w:r>
      <w:r>
        <w:rPr>
          <w:rFonts w:hint="eastAsia"/>
        </w:rPr>
        <w:t>过滤器了。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4933315" cy="1571625"/>
            <wp:effectExtent l="0" t="0" r="63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WebSiteIpAddressAttribute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AuthorizationSettingsHelper</w:t>
      </w:r>
      <w:r>
        <w:rPr>
          <w:rFonts w:ascii="新宋体" w:eastAsia="新宋体" w:hAnsi="新宋体" w:hint="eastAsia"/>
          <w:color w:val="000000"/>
          <w:sz w:val="19"/>
        </w:rPr>
        <w:t>.ProgramAuthorzation())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//只有GET请求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.Equals(filterContext.HttpContext.Request.HttpMethod, </w:t>
      </w:r>
      <w:r>
        <w:rPr>
          <w:rFonts w:ascii="新宋体" w:eastAsia="新宋体" w:hAnsi="新宋体" w:hint="eastAsia"/>
          <w:color w:val="A31515"/>
          <w:sz w:val="19"/>
        </w:rPr>
        <w:t>"GET"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//更新IP地址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currentIpAddress = webHelper.GetCurrentIpAddress();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.IsNullOrEmpty(currentIpAddress))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workContext.CurrentCustomer;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!currentIpAddress.Equals(customer.LastIpAddress,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.InvariantCultureIgnoreCase))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//var customerService = EngineContext.Current.Resolve&lt;ICustomerService&gt;();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//customer.LastIpAddress = currentIpAddress;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8000"/>
          <w:sz w:val="19"/>
        </w:rPr>
        <w:t>//customerService.UpdateCustomer(customer);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第二个过滤器也执行：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记录用户最后登录时间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CustomerLastActivityAttribute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(filterContext?.HttpContext?.Request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//只有GET请求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//if (!String.Equals(filterContext.HttpContext.Request.HttpMethod, "GET", StringComparison.OrdinalIgnoreCase))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    return;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 = workContext.CurrentCustomer;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//更新最后活动日期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(customer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&amp;&amp; customer.LastActivityDateUtc.AddSeconds(30) &lt; 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r>
        <w:rPr>
          <w:rFonts w:ascii="新宋体" w:eastAsia="新宋体" w:hAnsi="新宋体" w:hint="eastAsia"/>
          <w:color w:val="000000"/>
          <w:sz w:val="19"/>
        </w:rPr>
        <w:t>.Now)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customerService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ICustomerService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customerService.UpdateLastActivityDateUtc(customer.UserId);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第三个过滤器来了：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eWorld.Web.Framework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WebSiteLastVisitedPageAttribute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ActionFilterAttribute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filterContext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OnActionExecuting(</w:t>
      </w:r>
      <w:r>
        <w:rPr>
          <w:rFonts w:ascii="新宋体" w:eastAsia="新宋体" w:hAnsi="新宋体" w:hint="eastAsia"/>
          <w:color w:val="2B91AF"/>
          <w:sz w:val="19"/>
        </w:rPr>
        <w:t>ActionExecutingContext</w:t>
      </w:r>
      <w:r>
        <w:rPr>
          <w:rFonts w:ascii="新宋体" w:eastAsia="新宋体" w:hAnsi="新宋体" w:hint="eastAsia"/>
          <w:color w:val="000000"/>
          <w:sz w:val="19"/>
        </w:rPr>
        <w:t xml:space="preserve"> filterContext)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AuthorizationSettingsHelper</w:t>
      </w:r>
      <w:r>
        <w:rPr>
          <w:rFonts w:ascii="新宋体" w:eastAsia="新宋体" w:hAnsi="新宋体" w:hint="eastAsia"/>
          <w:color w:val="000000"/>
          <w:sz w:val="19"/>
        </w:rPr>
        <w:t>.ProgramAuthorzation())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DataSettingsHelper</w:t>
      </w:r>
      <w:r>
        <w:rPr>
          <w:rFonts w:ascii="新宋体" w:eastAsia="新宋体" w:hAnsi="新宋体" w:hint="eastAsia"/>
          <w:color w:val="000000"/>
          <w:sz w:val="19"/>
        </w:rPr>
        <w:t>.DatabaseIsInstalled())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|| filterContext.HttpContext.Request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//不要将过滤器应用于子方法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(filterContext.IsChildAction)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//仅GET请求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.Equals(filterContext.HttpContext.Request.HttpMethod, </w:t>
      </w:r>
      <w:r>
        <w:rPr>
          <w:rFonts w:ascii="新宋体" w:eastAsia="新宋体" w:hAnsi="新宋体" w:hint="eastAsia"/>
          <w:color w:val="A31515"/>
          <w:sz w:val="19"/>
        </w:rPr>
        <w:t>"GET"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StringComparison</w:t>
      </w:r>
      <w:r>
        <w:rPr>
          <w:rFonts w:ascii="新宋体" w:eastAsia="新宋体" w:hAnsi="新宋体" w:hint="eastAsia"/>
          <w:color w:val="000000"/>
          <w:sz w:val="19"/>
        </w:rPr>
        <w:t>.OrdinalIgnoreCase))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customerSettings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CustomerSettings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(!customerSettings.WebSiteLastVisitedPage)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pageUrl = webHelper.GetThisPageUrl(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.IsNullOrEmpty(pageUrl))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workContext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IWorkContext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genericAttributeService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IGenericAttributeService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previousPageUrl = workContext.CurrentCustomer.GetAttribute&lt;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&gt;(</w:t>
      </w:r>
      <w:r>
        <w:rPr>
          <w:rFonts w:ascii="新宋体" w:eastAsia="新宋体" w:hAnsi="新宋体" w:hint="eastAsia"/>
          <w:color w:val="2B91AF"/>
          <w:sz w:val="19"/>
        </w:rPr>
        <w:t>SystemCustomerAttributeNames</w:t>
      </w:r>
      <w:r>
        <w:rPr>
          <w:rFonts w:ascii="新宋体" w:eastAsia="新宋体" w:hAnsi="新宋体" w:hint="eastAsia"/>
          <w:color w:val="000000"/>
          <w:sz w:val="19"/>
        </w:rPr>
        <w:t>.LastVisitedPage);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(!pageUrl.Equals(previousPageUrl))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genericAttributeService.SaveAttribute(workContext.CurrentCustomer, </w:t>
      </w:r>
      <w:r>
        <w:rPr>
          <w:rFonts w:ascii="新宋体" w:eastAsia="新宋体" w:hAnsi="新宋体" w:hint="eastAsia"/>
          <w:color w:val="2B91AF"/>
          <w:sz w:val="19"/>
        </w:rPr>
        <w:t>SystemCustomerAttributeNames</w:t>
      </w:r>
      <w:r>
        <w:rPr>
          <w:rFonts w:ascii="新宋体" w:eastAsia="新宋体" w:hAnsi="新宋体" w:hint="eastAsia"/>
          <w:color w:val="000000"/>
          <w:sz w:val="19"/>
        </w:rPr>
        <w:t>.LastVisitedPage, pageUrl);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打上标签，依次执行，这几个控制器方法过滤器。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三个过滤器执行完了，才执行这个：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FirewallMvcController</w:t>
      </w:r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2B91AF"/>
          <w:sz w:val="19"/>
        </w:rPr>
        <w:t>BaseController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&lt;/summary&gt;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requestContext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callback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&lt;param name="</w:t>
      </w:r>
      <w:r>
        <w:rPr>
          <w:rFonts w:ascii="新宋体" w:eastAsia="新宋体" w:hAnsi="新宋体" w:hint="eastAsia"/>
          <w:color w:val="000000"/>
          <w:sz w:val="19"/>
        </w:rPr>
        <w:t>state</w:t>
      </w:r>
      <w:r>
        <w:rPr>
          <w:rFonts w:ascii="新宋体" w:eastAsia="新宋体" w:hAnsi="新宋体" w:hint="eastAsia"/>
          <w:color w:val="808080"/>
          <w:sz w:val="19"/>
        </w:rPr>
        <w:t>"&gt;&lt;/param&gt;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&lt;returns&gt;&lt;/returns&gt;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override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IAsyncResult</w:t>
      </w:r>
      <w:r>
        <w:rPr>
          <w:rFonts w:ascii="新宋体" w:eastAsia="新宋体" w:hAnsi="新宋体" w:hint="eastAsia"/>
          <w:color w:val="000000"/>
          <w:sz w:val="19"/>
        </w:rPr>
        <w:t xml:space="preserve"> BeginExecute(</w:t>
      </w:r>
      <w:r>
        <w:rPr>
          <w:rFonts w:ascii="新宋体" w:eastAsia="新宋体" w:hAnsi="新宋体" w:hint="eastAsia"/>
          <w:color w:val="2B91AF"/>
          <w:sz w:val="19"/>
        </w:rPr>
        <w:t>RequestContext</w:t>
      </w:r>
      <w:r>
        <w:rPr>
          <w:rFonts w:ascii="新宋体" w:eastAsia="新宋体" w:hAnsi="新宋体" w:hint="eastAsia"/>
          <w:color w:val="000000"/>
          <w:sz w:val="19"/>
        </w:rPr>
        <w:t xml:space="preserve"> requestContext, </w:t>
      </w:r>
      <w:r>
        <w:rPr>
          <w:rFonts w:ascii="新宋体" w:eastAsia="新宋体" w:hAnsi="新宋体" w:hint="eastAsia"/>
          <w:color w:val="2B91AF"/>
          <w:sz w:val="19"/>
        </w:rPr>
        <w:t>AsyncCallback</w:t>
      </w:r>
      <w:r>
        <w:rPr>
          <w:rFonts w:ascii="新宋体" w:eastAsia="新宋体" w:hAnsi="新宋体" w:hint="eastAsia"/>
          <w:color w:val="000000"/>
          <w:sz w:val="19"/>
        </w:rPr>
        <w:t xml:space="preserve"> callback, 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state)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principal = GetCustomerPrincipal(requestContext);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(principal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requestContext.HttpContext.User = principal;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ViewData[</w:t>
      </w:r>
      <w:r>
        <w:rPr>
          <w:rFonts w:ascii="新宋体" w:eastAsia="新宋体" w:hAnsi="新宋体" w:hint="eastAsia"/>
          <w:color w:val="A31515"/>
          <w:sz w:val="19"/>
        </w:rPr>
        <w:t>"CustomerIdentity"</w:t>
      </w:r>
      <w:r>
        <w:rPr>
          <w:rFonts w:ascii="新宋体" w:eastAsia="新宋体" w:hAnsi="新宋体" w:hint="eastAsia"/>
          <w:color w:val="000000"/>
          <w:sz w:val="19"/>
        </w:rPr>
        <w:t>] = principal.Identity;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base</w:t>
      </w:r>
      <w:r>
        <w:rPr>
          <w:rFonts w:ascii="新宋体" w:eastAsia="新宋体" w:hAnsi="新宋体" w:hint="eastAsia"/>
          <w:color w:val="000000"/>
          <w:sz w:val="19"/>
        </w:rPr>
        <w:t>.BeginExecute(requestContext, callback, state);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接下来进行平台跳转：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</w:t>
      </w:r>
      <w:r>
        <w:rPr>
          <w:rFonts w:ascii="新宋体" w:eastAsia="新宋体" w:hAnsi="新宋体" w:hint="eastAsia"/>
          <w:color w:val="808080"/>
          <w:sz w:val="19"/>
        </w:rPr>
        <w:t>#region</w:t>
      </w:r>
      <w:r>
        <w:rPr>
          <w:rFonts w:ascii="新宋体" w:eastAsia="新宋体" w:hAnsi="新宋体" w:hint="eastAsia"/>
          <w:color w:val="000000"/>
          <w:sz w:val="19"/>
        </w:rPr>
        <w:t xml:space="preserve"> 平台跳转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ActionResult</w:t>
      </w:r>
      <w:r>
        <w:rPr>
          <w:rFonts w:ascii="新宋体" w:eastAsia="新宋体" w:hAnsi="新宋体" w:hint="eastAsia"/>
          <w:color w:val="000000"/>
          <w:sz w:val="19"/>
        </w:rPr>
        <w:t xml:space="preserve"> PlatePortalTransfer()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url = Request.Url;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requestDomain = url ==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 xml:space="preserve"> ? </w:t>
      </w:r>
      <w:r>
        <w:rPr>
          <w:rFonts w:ascii="新宋体" w:eastAsia="新宋体" w:hAnsi="新宋体" w:hint="eastAsia"/>
          <w:color w:val="A31515"/>
          <w:sz w:val="19"/>
        </w:rPr>
        <w:t>""</w:t>
      </w:r>
      <w:r>
        <w:rPr>
          <w:rFonts w:ascii="新宋体" w:eastAsia="新宋体" w:hAnsi="新宋体" w:hint="eastAsia"/>
          <w:color w:val="000000"/>
          <w:sz w:val="19"/>
        </w:rPr>
        <w:t xml:space="preserve"> : url.Authority;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centerId = 0;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//根据访问页的域名查询服务中心ID begin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(!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.IsNullOrWhiteSpace(requestDomain))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result = _crmService.Invoke(t =&gt; t.GetCenterInfoByServiceDNS(requestDomain));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(result.code == </w:t>
      </w:r>
      <w:r>
        <w:rPr>
          <w:rFonts w:ascii="新宋体" w:eastAsia="新宋体" w:hAnsi="新宋体" w:hint="eastAsia"/>
          <w:color w:val="2B91AF"/>
          <w:sz w:val="19"/>
        </w:rPr>
        <w:t>ResultStatusCode</w:t>
      </w:r>
      <w:r>
        <w:rPr>
          <w:rFonts w:ascii="新宋体" w:eastAsia="新宋体" w:hAnsi="新宋体" w:hint="eastAsia"/>
          <w:color w:val="000000"/>
          <w:sz w:val="19"/>
        </w:rPr>
        <w:t>.OK)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(result.data != </w:t>
      </w:r>
      <w:r>
        <w:rPr>
          <w:rFonts w:ascii="新宋体" w:eastAsia="新宋体" w:hAnsi="新宋体" w:hint="eastAsia"/>
          <w:color w:val="0000FF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    centerId = result.data.ServiceCenterId;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//根据访问页的域名查询服务中心ID end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(centerId == 0)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RedirectToAction(</w:t>
      </w:r>
      <w:r>
        <w:rPr>
          <w:rFonts w:ascii="新宋体" w:eastAsia="新宋体" w:hAnsi="新宋体" w:hint="eastAsia"/>
          <w:color w:val="A31515"/>
          <w:sz w:val="19"/>
        </w:rPr>
        <w:t>"PlatformIndexPage"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Redirect(</w:t>
      </w:r>
      <w:r>
        <w:rPr>
          <w:rFonts w:ascii="新宋体" w:eastAsia="新宋体" w:hAnsi="新宋体" w:hint="eastAsia"/>
          <w:color w:val="A31515"/>
          <w:sz w:val="19"/>
        </w:rPr>
        <w:t>"portal/PlatformIndex?centerid="</w:t>
      </w:r>
      <w:r>
        <w:rPr>
          <w:rFonts w:ascii="新宋体" w:eastAsia="新宋体" w:hAnsi="新宋体" w:hint="eastAsia"/>
          <w:color w:val="000000"/>
          <w:sz w:val="19"/>
        </w:rPr>
        <w:t xml:space="preserve"> + centerId);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接下来走EndRequest方法（应该就是23个公开事件的最后一个了）：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protected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Application_EndRequest(</w:t>
      </w:r>
      <w:r>
        <w:rPr>
          <w:rFonts w:ascii="新宋体" w:eastAsia="新宋体" w:hAnsi="新宋体" w:hint="eastAsia"/>
          <w:color w:val="0000FF"/>
          <w:sz w:val="19"/>
        </w:rPr>
        <w:t>object</w:t>
      </w:r>
      <w:r>
        <w:rPr>
          <w:rFonts w:ascii="新宋体" w:eastAsia="新宋体" w:hAnsi="新宋体" w:hint="eastAsia"/>
          <w:color w:val="000000"/>
          <w:sz w:val="19"/>
        </w:rPr>
        <w:t xml:space="preserve"> sender, </w:t>
      </w:r>
      <w:r>
        <w:rPr>
          <w:rFonts w:ascii="新宋体" w:eastAsia="新宋体" w:hAnsi="新宋体" w:hint="eastAsia"/>
          <w:color w:val="2B91AF"/>
          <w:sz w:val="19"/>
        </w:rPr>
        <w:t>EventArgs</w:t>
      </w:r>
      <w:r>
        <w:rPr>
          <w:rFonts w:ascii="新宋体" w:eastAsia="新宋体" w:hAnsi="新宋体" w:hint="eastAsia"/>
          <w:color w:val="000000"/>
          <w:sz w:val="19"/>
        </w:rPr>
        <w:t xml:space="preserve"> e)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//忽略静态资源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var</w:t>
      </w:r>
      <w:r>
        <w:rPr>
          <w:rFonts w:ascii="新宋体" w:eastAsia="新宋体" w:hAnsi="新宋体" w:hint="eastAsia"/>
          <w:color w:val="000000"/>
          <w:sz w:val="19"/>
        </w:rPr>
        <w:t xml:space="preserve"> webHelper = </w:t>
      </w:r>
      <w:r>
        <w:rPr>
          <w:rFonts w:ascii="新宋体" w:eastAsia="新宋体" w:hAnsi="新宋体" w:hint="eastAsia"/>
          <w:color w:val="2B91AF"/>
          <w:sz w:val="19"/>
        </w:rPr>
        <w:t>EngineContext</w:t>
      </w:r>
      <w:r>
        <w:rPr>
          <w:rFonts w:ascii="新宋体" w:eastAsia="新宋体" w:hAnsi="新宋体" w:hint="eastAsia"/>
          <w:color w:val="000000"/>
          <w:sz w:val="19"/>
        </w:rPr>
        <w:t>.Current.Resolve&lt;</w:t>
      </w:r>
      <w:r>
        <w:rPr>
          <w:rFonts w:ascii="新宋体" w:eastAsia="新宋体" w:hAnsi="新宋体" w:hint="eastAsia"/>
          <w:color w:val="2B91AF"/>
          <w:sz w:val="19"/>
        </w:rPr>
        <w:t>IWebHelper</w:t>
      </w:r>
      <w:r>
        <w:rPr>
          <w:rFonts w:ascii="新宋体" w:eastAsia="新宋体" w:hAnsi="新宋体" w:hint="eastAsia"/>
          <w:color w:val="000000"/>
          <w:sz w:val="19"/>
        </w:rPr>
        <w:t>&gt;();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(webHelper.IsStaticResource(</w:t>
      </w:r>
      <w:r>
        <w:rPr>
          <w:rFonts w:ascii="新宋体" w:eastAsia="新宋体" w:hAnsi="新宋体" w:hint="eastAsia"/>
          <w:color w:val="0000FF"/>
          <w:sz w:val="19"/>
        </w:rPr>
        <w:t>this</w:t>
      </w:r>
      <w:r>
        <w:rPr>
          <w:rFonts w:ascii="新宋体" w:eastAsia="新宋体" w:hAnsi="新宋体" w:hint="eastAsia"/>
          <w:color w:val="000000"/>
          <w:sz w:val="19"/>
        </w:rPr>
        <w:t>.Request))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(CanPerformProfilingAction())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8000"/>
          <w:sz w:val="19"/>
        </w:rPr>
        <w:t>//停止MvcMiniProfiler.MiniProfiler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2B91AF"/>
          <w:sz w:val="19"/>
        </w:rPr>
        <w:t>MiniProfiler</w:t>
      </w:r>
      <w:r>
        <w:rPr>
          <w:rFonts w:ascii="新宋体" w:eastAsia="新宋体" w:hAnsi="新宋体" w:hint="eastAsia"/>
          <w:color w:val="000000"/>
          <w:sz w:val="19"/>
        </w:rPr>
        <w:t>.Stop();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0F44F3" w:rsidRDefault="000F44F3">
      <w:pPr>
        <w:jc w:val="left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//配置注册资源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 xml:space="preserve">//我们不为IHttpModule注册AutofacRequestLifetimeHttpModule 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//因为其配置资源，这Application_EndRequest方法之前被调用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//在这种情况下，上面的代码将抛出一个异常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//UPDATE: we cannot do it. For more info see the following forum topic - http://www.nopcommerce.com/boards/t/22456/30-changeset-3db3868edcf2-loaderlock-was-detected.aspx</w:t>
      </w:r>
    </w:p>
    <w:p w:rsidR="000F44F3" w:rsidRDefault="00B41AB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//AutofacRequestLifetimeHttpModule.ContextEndRequest(sender, e);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}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（1</w:t>
      </w:r>
      <w:r>
        <w:rPr>
          <w:rFonts w:ascii="新宋体" w:eastAsia="新宋体" w:hAnsi="新宋体"/>
          <w:color w:val="000000"/>
          <w:sz w:val="19"/>
        </w:rPr>
        <w:t>0</w:t>
      </w:r>
      <w:r>
        <w:rPr>
          <w:rFonts w:ascii="新宋体" w:eastAsia="新宋体" w:hAnsi="新宋体" w:hint="eastAsia"/>
          <w:color w:val="000000"/>
          <w:sz w:val="19"/>
        </w:rPr>
        <w:t>）</w:t>
      </w:r>
    </w:p>
    <w:p w:rsidR="000F44F3" w:rsidRDefault="00B41ABF">
      <w:pPr>
        <w:ind w:firstLine="380"/>
      </w:pPr>
      <w:r>
        <w:rPr>
          <w:rFonts w:hint="eastAsia"/>
        </w:rPr>
        <w:t>web api</w:t>
      </w:r>
      <w:r>
        <w:rPr>
          <w:rFonts w:hint="eastAsia"/>
        </w:rPr>
        <w:t>不显示，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3971290" cy="600075"/>
            <wp:effectExtent l="0" t="0" r="10160" b="952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李阳让我本地建立</w:t>
      </w:r>
      <w:r>
        <w:rPr>
          <w:rFonts w:hint="eastAsia"/>
        </w:rPr>
        <w:t>iis</w:t>
      </w:r>
    </w:p>
    <w:p w:rsidR="000F44F3" w:rsidRDefault="00B41ABF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 </w:t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4572000" cy="2667000"/>
            <wp:effectExtent l="0" t="0" r="0" b="0"/>
            <wp:docPr id="3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研发部-李阳 2018/10/16 10:20:12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   因为这里用的是本地IIS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>研发部-李阳 2018/10/16 10:20:29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  <w:t xml:space="preserve">    你可以在本地IIS 里面创建一个网站 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我创建：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70500" cy="5753100"/>
            <wp:effectExtent l="0" t="0" r="635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发现没有权限，用管理员运行了</w:t>
      </w:r>
      <w:r>
        <w:rPr>
          <w:rFonts w:hint="eastAsia"/>
        </w:rPr>
        <w:t>vs</w:t>
      </w:r>
      <w:r>
        <w:rPr>
          <w:rFonts w:hint="eastAsia"/>
        </w:rPr>
        <w:t>。</w:t>
      </w:r>
    </w:p>
    <w:p w:rsidR="000F44F3" w:rsidRDefault="00B41ABF">
      <w:pPr>
        <w:ind w:firstLine="380"/>
      </w:pPr>
      <w:r>
        <w:rPr>
          <w:rFonts w:hint="eastAsia"/>
        </w:rPr>
        <w:t>搞定！开森！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2933065" cy="6419215"/>
            <wp:effectExtent l="0" t="0" r="635" b="63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41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看了下属性：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5267325" cy="3494405"/>
            <wp:effectExtent l="0" t="0" r="9525" b="10795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看到了</w:t>
      </w:r>
      <w:r>
        <w:rPr>
          <w:rFonts w:hint="eastAsia"/>
        </w:rPr>
        <w:t>svn</w:t>
      </w:r>
      <w:r>
        <w:rPr>
          <w:rFonts w:hint="eastAsia"/>
        </w:rPr>
        <w:t>日志：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69230" cy="3512820"/>
            <wp:effectExtent l="0" t="0" r="7620" b="1143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17:23:13</w:t>
      </w:r>
      <w:r>
        <w:rPr>
          <w:rFonts w:hint="eastAsia"/>
        </w:rPr>
        <w:t>）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老孔在和王毅说前后端分离，问会不会node.js，说起要真正前后端分离，就要会这个，让他了解一下，因为以后准备实现真正的前后端分离。前端通过web api去调用数据。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之前在苗哥那里，苗哥已经这么做了。</w:t>
      </w:r>
    </w:p>
    <w:p w:rsidR="000F44F3" w:rsidRDefault="00B41ABF">
      <w:pPr>
        <w:ind w:firstLine="38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说起淘宝什么的。我发现孔哥真的很能讲。让搜索前后端分离，去看。</w:t>
      </w:r>
    </w:p>
    <w:p w:rsidR="000F44F3" w:rsidRDefault="000F44F3">
      <w:pPr>
        <w:ind w:firstLine="380"/>
        <w:rPr>
          <w:rFonts w:ascii="新宋体" w:eastAsia="新宋体" w:hAnsi="新宋体"/>
          <w:color w:val="000000"/>
          <w:sz w:val="19"/>
        </w:rPr>
      </w:pP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135" cy="3783965"/>
            <wp:effectExtent l="0" t="0" r="5715" b="698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B41ABF">
      <w:pPr>
        <w:ind w:firstLine="380"/>
      </w:pPr>
      <w:r>
        <w:rPr>
          <w:rFonts w:hint="eastAsia"/>
        </w:rPr>
        <w:t>报错，</w:t>
      </w:r>
      <w:r>
        <w:rPr>
          <w:rFonts w:hint="eastAsia"/>
        </w:rPr>
        <w:t>svn</w:t>
      </w:r>
      <w:r>
        <w:rPr>
          <w:rFonts w:hint="eastAsia"/>
        </w:rPr>
        <w:t>重新装到默认目录。</w:t>
      </w:r>
    </w:p>
    <w:p w:rsidR="000F44F3" w:rsidRDefault="00B41ABF">
      <w:pPr>
        <w:ind w:firstLine="380"/>
      </w:pPr>
      <w:r>
        <w:rPr>
          <w:rFonts w:hint="eastAsia"/>
        </w:rPr>
        <w:t>搞定。</w:t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如何调试问题：</w:t>
      </w:r>
    </w:p>
    <w:p w:rsidR="000F44F3" w:rsidRDefault="00B41ABF">
      <w:pPr>
        <w:ind w:firstLine="380"/>
      </w:pPr>
      <w:r>
        <w:rPr>
          <w:noProof/>
        </w:rPr>
        <w:drawing>
          <wp:inline distT="0" distB="0" distL="114300" distR="114300">
            <wp:extent cx="5271770" cy="728980"/>
            <wp:effectExtent l="0" t="0" r="5080" b="1397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在日报那里倒是看到了模块：</w:t>
      </w:r>
    </w:p>
    <w:p w:rsidR="000F44F3" w:rsidRDefault="00B41ABF">
      <w:pPr>
        <w:ind w:firstLine="380"/>
      </w:pPr>
      <w:r>
        <w:rPr>
          <w:noProof/>
        </w:rPr>
        <w:lastRenderedPageBreak/>
        <w:drawing>
          <wp:inline distT="0" distB="0" distL="114300" distR="114300">
            <wp:extent cx="3714115" cy="3171190"/>
            <wp:effectExtent l="0" t="0" r="635" b="1016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F44F3" w:rsidRDefault="000F44F3">
      <w:pPr>
        <w:ind w:firstLine="380"/>
      </w:pPr>
    </w:p>
    <w:p w:rsidR="000F44F3" w:rsidRDefault="00B41ABF">
      <w:pPr>
        <w:ind w:firstLine="380"/>
      </w:pPr>
      <w:r>
        <w:rPr>
          <w:rFonts w:hint="eastAsia"/>
        </w:rPr>
        <w:t>理一下用户，角色，权限。</w:t>
      </w:r>
    </w:p>
    <w:p w:rsidR="006734BE" w:rsidRDefault="006734BE">
      <w:pPr>
        <w:ind w:firstLine="380"/>
      </w:pPr>
    </w:p>
    <w:p w:rsidR="006734BE" w:rsidRDefault="006734BE">
      <w:pPr>
        <w:ind w:firstLine="380"/>
      </w:pPr>
      <w:r>
        <w:rPr>
          <w:rFonts w:hint="eastAsia"/>
        </w:rPr>
        <w:t>1.</w:t>
      </w:r>
    </w:p>
    <w:p w:rsidR="006734BE" w:rsidRDefault="006734BE">
      <w:pPr>
        <w:ind w:firstLine="380"/>
      </w:pPr>
      <w:r>
        <w:rPr>
          <w:rFonts w:hint="eastAsia"/>
        </w:rPr>
        <w:t>查找获取当前的</w:t>
      </w:r>
      <w:r>
        <w:rPr>
          <w:rFonts w:hint="eastAsia"/>
        </w:rPr>
        <w:t>customerGuid</w:t>
      </w:r>
    </w:p>
    <w:p w:rsidR="00503649" w:rsidRDefault="00503649">
      <w:pPr>
        <w:ind w:firstLine="380"/>
      </w:pPr>
      <w:r>
        <w:rPr>
          <w:rFonts w:hint="eastAsia"/>
        </w:rPr>
        <w:t>这么多给引用：</w:t>
      </w:r>
    </w:p>
    <w:p w:rsidR="00503649" w:rsidRDefault="00503649">
      <w:pPr>
        <w:ind w:firstLine="380"/>
      </w:pPr>
      <w:r>
        <w:rPr>
          <w:noProof/>
        </w:rPr>
        <w:drawing>
          <wp:inline distT="0" distB="0" distL="0" distR="0" wp14:anchorId="3466415D" wp14:editId="69EC129F">
            <wp:extent cx="5274310" cy="151003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? CurrentCustomerGuid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get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(User?.Identity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(!User.Identity.IsAuthenticated)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(User.IsInRole(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Oauth2Config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.Role_Users))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identity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ClaimsIdentity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)User.Identity;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(identity.HasClaim(s =&gt; s.Type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claim = identity.Claims.FirstOrDefault(s =&gt; s.Type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(claim !=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.Parse(claim.Value);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(User.IsInRole(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Oauth2Config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.Role_Client))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IEnumerable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values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(Request.Headers.TryGetValues(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"CustomerGuid"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values))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strGuid = values.FirstOrDefault();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.Parse(strGuid);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7772E" w:rsidRDefault="00A7772E" w:rsidP="00A777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6734BE" w:rsidRDefault="00A7772E" w:rsidP="00A7772E">
      <w:pPr>
        <w:ind w:firstLine="380"/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  <w:r w:rsidR="006734BE">
        <w:rPr>
          <w:noProof/>
        </w:rPr>
        <w:drawing>
          <wp:inline distT="0" distB="0" distL="0" distR="0" wp14:anchorId="3CDE93EC" wp14:editId="649D55E4">
            <wp:extent cx="5274310" cy="117983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BE" w:rsidRDefault="00E679CF">
      <w:pPr>
        <w:ind w:firstLine="380"/>
      </w:pPr>
      <w:r>
        <w:rPr>
          <w:rFonts w:hint="eastAsia"/>
        </w:rPr>
        <w:t>它是从请求报文的头部集合中获取。</w:t>
      </w:r>
    </w:p>
    <w:p w:rsidR="00E679CF" w:rsidRDefault="00E679CF">
      <w:pPr>
        <w:ind w:firstLine="380"/>
      </w:pPr>
    </w:p>
    <w:p w:rsidR="00880C36" w:rsidRDefault="00880C36">
      <w:pPr>
        <w:ind w:firstLine="380"/>
      </w:pPr>
      <w:r>
        <w:rPr>
          <w:rFonts w:hint="eastAsia"/>
        </w:rPr>
        <w:t>而我们在</w:t>
      </w:r>
      <w:r>
        <w:rPr>
          <w:rFonts w:hint="eastAsia"/>
        </w:rPr>
        <w:t>PostMan</w:t>
      </w:r>
      <w:r>
        <w:rPr>
          <w:rFonts w:hint="eastAsia"/>
        </w:rPr>
        <w:t>中，在头部是植入了只要的内容。</w:t>
      </w:r>
    </w:p>
    <w:p w:rsidR="00880C36" w:rsidRDefault="00880C36">
      <w:pPr>
        <w:ind w:firstLine="380"/>
      </w:pPr>
      <w:r>
        <w:rPr>
          <w:noProof/>
        </w:rPr>
        <w:drawing>
          <wp:inline distT="0" distB="0" distL="0" distR="0" wp14:anchorId="1FB18A5E" wp14:editId="658BB32E">
            <wp:extent cx="5274310" cy="716280"/>
            <wp:effectExtent l="0" t="0" r="254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36" w:rsidRDefault="00880C36">
      <w:pPr>
        <w:ind w:firstLine="380"/>
      </w:pPr>
    </w:p>
    <w:p w:rsidR="00581A27" w:rsidRDefault="00581A27">
      <w:pPr>
        <w:ind w:firstLine="3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查找下：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</w:p>
    <w:p w:rsidR="00581A27" w:rsidRDefault="00581A27">
      <w:pPr>
        <w:ind w:firstLine="380"/>
      </w:pPr>
    </w:p>
    <w:p w:rsidR="0058247B" w:rsidRDefault="0058247B" w:rsidP="005824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TemplateSmsHelper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HandleResult</w:t>
      </w:r>
    </w:p>
    <w:p w:rsidR="00581A27" w:rsidRDefault="0058247B" w:rsidP="0058247B">
      <w:pPr>
        <w:ind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58247B" w:rsidRDefault="0058247B" w:rsidP="0058247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HttpInvoke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http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HttpInvoke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/api/sms/TemplateSms/send"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serviceManageSettings.IntranetUrl));</w:t>
      </w:r>
    </w:p>
    <w:p w:rsidR="0058247B" w:rsidRDefault="0058247B" w:rsidP="0058247B">
      <w:pPr>
        <w:ind w:firstLine="380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http._header.Add(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"Authorization"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AccessTokenHelper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.GetAccessToken());</w:t>
      </w:r>
    </w:p>
    <w:p w:rsidR="0058247B" w:rsidRDefault="0058247B" w:rsidP="0058247B">
      <w:pPr>
        <w:ind w:firstLine="380"/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eWorld.ThirdInterface.Utils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WebHelper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HTTP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url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请求地址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method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请求方式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bodyData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contentType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authorization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WebRequestUtile(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url,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method,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authorization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contentType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"application/json"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baseJson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httpWebRequest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(httpWebRequest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"HttpWebRequest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为空，请检查参数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httpWebRequest.Timeout = 1000 * 40;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httpWebRequest.Method = method;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httpWebRequest.ContentType = contentType;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.IsNullOrWhiteSpace(authorization))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httpWebRequest.Headers.Add(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HttpRequestHeader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.Authorization, authorization);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.IsNullOrWhiteSpace(bodyData))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[] byteData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.UTF8.GetBytes(bodyData);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httpWebRequest.ContentLength = byteData.Length;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postStream = httpWebRequest.GetRequestStream())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postStream.Write(byteData, 0, byteData.Length);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httpWebRequest.ContentLength = 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httpWebRequest.GetResponse()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reader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(response.GetResponseStream());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baseJson.data = reader.ReadToEnd();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请求成功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reader.Dispose();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ex.Message;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登录请求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url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method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bodyData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authorization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contentType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LoginRequestUtile(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url,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method,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bodyData,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authorization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contentType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"applycation/json;charset=UTF-8"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[] byteArray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.UTF8.GetBytes(bodyData);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//HttpWebRequest objWebRequest = (HttpWebRequest)WebRequest.Create(uri); 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发送地址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objWebRequest;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如果是发送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HTTPS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请求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(url.StartsWith(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"https"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StringComparison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.OrdinalIgnoreCase))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ServicePointManager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.ServerCertificateValidationCallback = CheckValidationResult;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objWebRequest.ProtocolVersion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HttpVersion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.Version10;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.Create(url)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HttpWebRequest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objWebRequest.Method = method;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提交方式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objWebRequest.ContentType = contentType;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objWebRequest.ContentLength = byteArray.Length;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(authorization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objWebRequest.Headers.Add(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HttpRequestHeader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.Authorization, authorization);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newStream = objWebRequest.GetRequestStream())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newStream.Write(byteArray, 0, byteArray.Length);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写入参数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newStream.Close();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)objWebRequest.GetResponse();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获取响应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(response.GetResponseStream(),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.UTF8);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userLoginResult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.DeserializeObject&lt;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&gt;(sr.ReadToEnd());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baseJson.data = userLoginResult;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请求成功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response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HttpWebResponse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)ex.Response;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(response.StatusCode ==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.BadRequest)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data = response.GetResponseStream())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reader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StreamReader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(data))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loginErrorModel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.DeserializeObject&lt;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&gt;(reader.ReadToEnd());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.VALID_TOKEN_FAIL;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baseJson.msg = loginErrorModel.error_description;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baseJson.msg = ex.Message;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baseJson; 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CheckValidationResult(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X509Certificate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certificate,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X509Chain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chain,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SslPolicyErrors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errors)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74157F" w:rsidRDefault="0074157F" w:rsidP="0074157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:rsidR="00B41ABF" w:rsidRDefault="0074157F" w:rsidP="0074157F">
      <w:pPr>
        <w:ind w:firstLine="380"/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6734BE" w:rsidRDefault="006734BE">
      <w:pPr>
        <w:ind w:firstLine="380"/>
      </w:pPr>
      <w:r>
        <w:rPr>
          <w:rFonts w:hint="eastAsia"/>
        </w:rPr>
        <w:t>2.</w:t>
      </w:r>
    </w:p>
    <w:p w:rsidR="006734BE" w:rsidRDefault="00956971">
      <w:pPr>
        <w:ind w:firstLine="380"/>
      </w:pPr>
      <w:r>
        <w:rPr>
          <w:rFonts w:hint="eastAsia"/>
        </w:rPr>
        <w:t>用户登录：</w:t>
      </w:r>
    </w:p>
    <w:p w:rsidR="00956971" w:rsidRDefault="00956971">
      <w:pPr>
        <w:ind w:firstLine="380"/>
      </w:pPr>
    </w:p>
    <w:p w:rsidR="00956971" w:rsidRDefault="00956971">
      <w:pPr>
        <w:ind w:firstLine="380"/>
      </w:pPr>
      <w:r>
        <w:rPr>
          <w:rFonts w:hint="eastAsia"/>
        </w:rPr>
        <w:t>接口：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用户登陆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用户登陆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UserId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"ReferralCase/UserLogin"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)]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HttpGet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UserLogin([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FromUri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UserId)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baseThirdConsult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.IsNullOrWhiteSpace(UserId))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    baseThirdConsult.ReturnInfo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.PARA_EMPTY, 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用户名不能为空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baseThirdConsult;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userModel = _consultClient.Invoke(p =&gt; p.UserLoginForNoPassword(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UserLoginNoPasswordParms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UserId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.Encrypt(UserId) }));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baseThirdConsult.ReturnInfo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StatusCodeExtend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.ConvertToOldCode(userModel.code),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Msg = userModel.msg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baseThirdConsult.ResultInfo = userModel.data;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baseThirdConsult;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exception)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 { ReturnInfo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ReturnInfo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{ Code = -203, 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登陆失败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-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exception.Message } };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C15E8F" w:rsidRDefault="00C15E8F" w:rsidP="00C15E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956971" w:rsidRDefault="00C15E8F" w:rsidP="00C15E8F">
      <w:pPr>
        <w:ind w:firstLine="380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C15E8F" w:rsidRDefault="00C15E8F" w:rsidP="00C15E8F">
      <w:pPr>
        <w:ind w:firstLine="380"/>
      </w:pPr>
    </w:p>
    <w:p w:rsidR="00C15E8F" w:rsidRDefault="00C15E8F" w:rsidP="00C15E8F">
      <w:pPr>
        <w:ind w:firstLine="380"/>
      </w:pPr>
      <w:r>
        <w:rPr>
          <w:rFonts w:hint="eastAsia"/>
        </w:rPr>
        <w:t>实现：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根据帐号密码登录获取用户信息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根据帐号密码登录获取用户信息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param)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BaseApiModel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try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参数校验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checkResult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ValidateParaExtend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&gt;(param).IsNull(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参数不能为空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.Check(p =&gt;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.IsNullOrWhiteSpace(param.UserId),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用户名不能为空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.Check(p =&gt;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.IsNullOrWhiteSpace(param.Password),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密码不能为空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(checkResult.IsStop)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.LACK_PARA;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checkResult.Msg;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CRM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接口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userLoginResult =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UserLoginApi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().UserLogin(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ThirdInterface.Crm.Model.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ApiUrl = CRMSettings.WebApiIntranetUrl,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Password = param.Password,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    UserName = param.UserId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});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(userLoginResult.code !=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userLoginResult.code;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userLoginResult.msg;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获取用户信息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Customer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customer = _customerService.GetCustomerByUserId(userLoginResult.data.userid);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(customer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用户信息不存在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获取医生信息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DoctorMember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doctorMember = _doctorMemberService.GetDoctorMemberByGuid(customer.CustomerGuid);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(doctorMember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医生信息不存在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查询机构信息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Institution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institution = _institutionService.GetInstitutionModelByCode(doctorMember.HospitalCode);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(institution ==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.DATA_DONOT_EXIST;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医生所在的机构信息不存在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生成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SSOToken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TODO:SSOToken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值是一个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json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（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UserName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PassWord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CustomerGuid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）加密后结果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TODO:SSOToken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加密的步骤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：先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DES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JSON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；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2.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加密后取结果的前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 xml:space="preserve"> 3.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移到末尾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TODO: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例如：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1.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{"UserName":"BD26D4CAA62465F3","PassWord":"E52E542969005783DEE08CB531892FD2B98959E328BBCDAC","CustomerGuid":"5ea38e04-026f-4109-b26f-f01490ee1019"} 2.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加密后：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DB356A238A11EC1698FB71B5450A 3.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取结果前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b/>
          <w:bCs/>
          <w:color w:val="00008B"/>
          <w:kern w:val="0"/>
          <w:sz w:val="19"/>
          <w:szCs w:val="19"/>
        </w:rPr>
        <w:t>位移到末尾：</w:t>
      </w:r>
      <w:r>
        <w:rPr>
          <w:rFonts w:ascii="新宋体" w:eastAsia="新宋体" w:hAnsi="Times New Roman" w:cs="新宋体"/>
          <w:b/>
          <w:bCs/>
          <w:color w:val="00008B"/>
          <w:kern w:val="0"/>
          <w:sz w:val="19"/>
          <w:szCs w:val="19"/>
        </w:rPr>
        <w:t>A238A11EC1698FB71B5450ADB356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SSOTokenModel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ssoTokenModel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SSOTokenModel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CustomerGuid = doctorMember.CustomerGuid,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PassWord = param.Password,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UserName = param.UserId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ssoTokenDES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.SerializeObject(ssoTokenModel));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(ssoTokenDES.Length &gt; 5)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ssoTokenDES = ssoTokenDES.Remove(0, 5) + ssoTokenDES.Substring(0,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5);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移除前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位字符然后把前五位拼接到末尾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result.data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UserDetailModel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CustomerGuid = customer.CustomerGuid,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UserId = customer.UserId,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CustomerName = customer.CustomerName,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Token = userLoginResult.data.token_type +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userLoginResult.data.access_token,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SSOToken = ssoTokenDES,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InstitutionCode = doctorMember.HospitalCode,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InstitutionName = doctorMember.HospitalName,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    InstitutionUID = institution.InstitutionGuid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};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.OK;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登录成功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exception)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SystemLogHelper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.LogInsert(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AddLogParam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{ LogLevelId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LogLevel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.Error, ShortMessage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协同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-[WCF]-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根据帐号密码登录获取用户信息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FullMessage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传入参数：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.SerializeObject(param)}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详细错误：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{exception}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});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.SYSTEM_BUSY;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登录失败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:rsidR="00A641A1" w:rsidRDefault="00A641A1" w:rsidP="00A641A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C15E8F" w:rsidRDefault="00A641A1" w:rsidP="00A641A1">
      <w:pPr>
        <w:ind w:firstLine="380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8E6F1F" w:rsidRDefault="008E6F1F" w:rsidP="00A641A1">
      <w:pPr>
        <w:ind w:firstLine="380"/>
      </w:pPr>
    </w:p>
    <w:p w:rsidR="008E6F1F" w:rsidRDefault="008E6F1F" w:rsidP="00A641A1">
      <w:pPr>
        <w:ind w:firstLine="380"/>
      </w:pPr>
      <w:r>
        <w:rPr>
          <w:rFonts w:hint="eastAsia"/>
        </w:rPr>
        <w:t>其中的加密方法：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eWorld.ThirdInterface.Crm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用户登录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UserLoginApi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CRM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登录接口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CRM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登录接口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&lt;/summary&gt;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param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"&gt;&lt;/param&gt;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&lt;returns&gt;&lt;/returns&gt;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BaseJsonResult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UserLoginResultModel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UserLogin(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UserLoginParam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param)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encryptPassword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RSAEncrypt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.Encrypt(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&lt;RSAKeyValue&gt;&lt;Modulus&gt;yzD2IAHWgOX5LAtEFI/5XAYGfHV1kK5dYHwFcVCBIZlzyIDBni1BN/FAi+bsXpK2bF4B7hV2HTcGMx/p54mFxTds3aCT23fmtOBg3U8pv7HT7BCYOA0otFeZBBZ9Rt6/tev6W96lSYt/0x5+AN2Zz4r+ql40NRAwTGVCSIWHntM=&lt;/Modulus&gt;&lt;Exponent&gt;AQAB&lt;/Exponent&gt;&lt;/RSAKeyValue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.Decrypt(param.Password));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param.Password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HttpUtility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.UrlEncode(encryptPassword);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bodyData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$"grant_type=password&amp;username=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{param.UserName}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&amp;password=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{param.Password}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WebHelper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.LoginRequestUtile(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{param.ApiUrl.TrimEnd(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/api/login"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WebRequestMethods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Http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.Post, bodyData,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"text/plain"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result;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#endregion</w:t>
      </w: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E6F1F" w:rsidRDefault="008E6F1F" w:rsidP="008E6F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:rsidR="008E6F1F" w:rsidRDefault="008E6F1F" w:rsidP="008E6F1F">
      <w:pPr>
        <w:ind w:firstLine="380"/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6734BE" w:rsidRDefault="006734BE">
      <w:pPr>
        <w:ind w:firstLine="380"/>
      </w:pPr>
    </w:p>
    <w:p w:rsidR="006734BE" w:rsidRDefault="006734BE">
      <w:pPr>
        <w:ind w:firstLine="380"/>
      </w:pPr>
      <w:r>
        <w:rPr>
          <w:rFonts w:hint="eastAsia"/>
        </w:rPr>
        <w:t>3.</w:t>
      </w:r>
    </w:p>
    <w:p w:rsidR="006734BE" w:rsidRDefault="00275518">
      <w:pPr>
        <w:ind w:firstLine="380"/>
      </w:pPr>
      <w:r>
        <w:rPr>
          <w:rFonts w:hint="eastAsia"/>
        </w:rPr>
        <w:t>余大神发包，昨天参观。</w:t>
      </w:r>
    </w:p>
    <w:p w:rsidR="00275518" w:rsidRDefault="00275518">
      <w:pPr>
        <w:ind w:firstLine="380"/>
      </w:pPr>
      <w:r>
        <w:rPr>
          <w:rFonts w:hint="eastAsia"/>
        </w:rPr>
        <w:t>把应该是我们自己改过的几个类库，比方</w:t>
      </w:r>
      <w:r>
        <w:rPr>
          <w:rFonts w:hint="eastAsia"/>
        </w:rPr>
        <w:t>eWorld</w:t>
      </w:r>
      <w:r>
        <w:t>.WCFService</w:t>
      </w:r>
      <w:r>
        <w:rPr>
          <w:rFonts w:hint="eastAsia"/>
        </w:rPr>
        <w:t>这种，压缩，然后发给测试。因为其他地方没改的，不需要更新，直接替换的包发过去就行了。</w:t>
      </w:r>
    </w:p>
    <w:p w:rsidR="00275518" w:rsidRDefault="00275518">
      <w:pPr>
        <w:ind w:firstLine="380"/>
      </w:pPr>
      <w:r>
        <w:rPr>
          <w:rFonts w:hint="eastAsia"/>
        </w:rPr>
        <w:t>好像是这三个：</w:t>
      </w:r>
    </w:p>
    <w:p w:rsidR="00275518" w:rsidRDefault="00275518">
      <w:pPr>
        <w:ind w:firstLine="380"/>
        <w:rPr>
          <w:rFonts w:hint="eastAsia"/>
        </w:rPr>
      </w:pPr>
      <w:r>
        <w:rPr>
          <w:noProof/>
        </w:rPr>
        <w:drawing>
          <wp:inline distT="0" distB="0" distL="0" distR="0" wp14:anchorId="78958A6E" wp14:editId="104A1E15">
            <wp:extent cx="5274310" cy="128714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18" w:rsidRDefault="00275518">
      <w:pPr>
        <w:ind w:firstLine="380"/>
      </w:pPr>
      <w:r>
        <w:rPr>
          <w:rFonts w:hint="eastAsia"/>
        </w:rPr>
        <w:t>再是我写的接口，以及我们最新写的版本发布，连接局域网的，发到这台电脑上。这台</w:t>
      </w:r>
      <w:r>
        <w:rPr>
          <w:rFonts w:hint="eastAsia"/>
        </w:rPr>
        <w:lastRenderedPageBreak/>
        <w:t>电脑应该是配置了外网，默认发到了外网。我们只是在内部把文件给替换了。</w:t>
      </w:r>
    </w:p>
    <w:p w:rsidR="00275518" w:rsidRDefault="00275518">
      <w:pPr>
        <w:ind w:firstLine="380"/>
        <w:rPr>
          <w:rFonts w:hint="eastAsia"/>
        </w:rPr>
      </w:pPr>
      <w:r w:rsidRPr="00275518">
        <w:t>http://192.168.1.202:9500/portal/PlatformIndexPage</w:t>
      </w:r>
    </w:p>
    <w:p w:rsidR="00275518" w:rsidRDefault="003A3C7B">
      <w:pPr>
        <w:ind w:firstLine="380"/>
        <w:rPr>
          <w:rFonts w:hint="eastAsia"/>
        </w:rPr>
      </w:pPr>
      <w:r>
        <w:rPr>
          <w:rFonts w:hint="eastAsia"/>
        </w:rPr>
        <w:t>这里面选了一些文件夹，然后除了</w:t>
      </w:r>
      <w:r>
        <w:rPr>
          <w:rFonts w:hint="eastAsia"/>
        </w:rPr>
        <w:t>Web</w:t>
      </w:r>
      <w:r>
        <w:t>.config</w:t>
      </w:r>
      <w:r>
        <w:rPr>
          <w:rFonts w:hint="eastAsia"/>
        </w:rPr>
        <w:t>，其他小文件都给替换了。我想是，每天电脑</w:t>
      </w:r>
      <w:r>
        <w:rPr>
          <w:rFonts w:hint="eastAsia"/>
        </w:rPr>
        <w:t>WebConfig</w:t>
      </w:r>
      <w:r>
        <w:rPr>
          <w:rFonts w:hint="eastAsia"/>
        </w:rPr>
        <w:t>的配置是不一样的，因为我们只配内网，那边的服务器需要配外网等一些东西。</w:t>
      </w:r>
      <w:bookmarkStart w:id="0" w:name="_GoBack"/>
      <w:bookmarkEnd w:id="0"/>
    </w:p>
    <w:p w:rsidR="003A3C7B" w:rsidRDefault="003A3C7B">
      <w:pPr>
        <w:ind w:firstLine="380"/>
        <w:rPr>
          <w:rFonts w:hint="eastAsia"/>
        </w:rPr>
      </w:pPr>
      <w:r>
        <w:rPr>
          <w:noProof/>
        </w:rPr>
        <w:drawing>
          <wp:inline distT="0" distB="0" distL="0" distR="0" wp14:anchorId="25040E11" wp14:editId="567F39D5">
            <wp:extent cx="5274310" cy="715264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BE" w:rsidRDefault="006734BE">
      <w:pPr>
        <w:ind w:firstLine="380"/>
      </w:pPr>
      <w:r>
        <w:rPr>
          <w:rFonts w:hint="eastAsia"/>
        </w:rPr>
        <w:t>4.</w:t>
      </w:r>
    </w:p>
    <w:p w:rsidR="006734BE" w:rsidRDefault="006734BE">
      <w:pPr>
        <w:ind w:firstLine="380"/>
      </w:pPr>
    </w:p>
    <w:p w:rsidR="00A8542C" w:rsidRDefault="00A8542C">
      <w:pPr>
        <w:ind w:firstLine="380"/>
      </w:pPr>
      <w:r>
        <w:rPr>
          <w:rFonts w:hint="eastAsia"/>
        </w:rPr>
        <w:lastRenderedPageBreak/>
        <w:t>5.</w:t>
      </w:r>
    </w:p>
    <w:p w:rsidR="00A8542C" w:rsidRDefault="00A8542C">
      <w:pPr>
        <w:ind w:firstLine="380"/>
      </w:pPr>
    </w:p>
    <w:p w:rsidR="00A8542C" w:rsidRDefault="00A8542C">
      <w:pPr>
        <w:ind w:firstLine="380"/>
      </w:pPr>
      <w:r>
        <w:rPr>
          <w:rFonts w:hint="eastAsia"/>
        </w:rPr>
        <w:t>6.</w:t>
      </w:r>
    </w:p>
    <w:p w:rsidR="00A8542C" w:rsidRDefault="00A8542C">
      <w:pPr>
        <w:ind w:firstLine="380"/>
      </w:pPr>
    </w:p>
    <w:p w:rsidR="00A8542C" w:rsidRDefault="00A8542C">
      <w:pPr>
        <w:ind w:firstLine="380"/>
      </w:pPr>
      <w:r>
        <w:rPr>
          <w:rFonts w:hint="eastAsia"/>
        </w:rPr>
        <w:t>7.</w:t>
      </w:r>
    </w:p>
    <w:p w:rsidR="00A8542C" w:rsidRDefault="00A8542C">
      <w:pPr>
        <w:ind w:firstLine="380"/>
        <w:rPr>
          <w:rFonts w:hint="eastAsia"/>
        </w:rPr>
      </w:pPr>
    </w:p>
    <w:p w:rsidR="006734BE" w:rsidRPr="006734BE" w:rsidRDefault="006734BE">
      <w:pPr>
        <w:ind w:firstLine="380"/>
      </w:pPr>
    </w:p>
    <w:sectPr w:rsidR="006734BE" w:rsidRPr="0067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C5E" w:rsidRDefault="00391C5E" w:rsidP="006734BE">
      <w:r>
        <w:separator/>
      </w:r>
    </w:p>
  </w:endnote>
  <w:endnote w:type="continuationSeparator" w:id="0">
    <w:p w:rsidR="00391C5E" w:rsidRDefault="00391C5E" w:rsidP="0067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C5E" w:rsidRDefault="00391C5E" w:rsidP="006734BE">
      <w:r>
        <w:separator/>
      </w:r>
    </w:p>
  </w:footnote>
  <w:footnote w:type="continuationSeparator" w:id="0">
    <w:p w:rsidR="00391C5E" w:rsidRDefault="00391C5E" w:rsidP="0067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ABCC"/>
    <w:multiLevelType w:val="singleLevel"/>
    <w:tmpl w:val="3816ABC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3F8EB92C"/>
    <w:multiLevelType w:val="singleLevel"/>
    <w:tmpl w:val="3F8EB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F44F3"/>
    <w:rsid w:val="000F675B"/>
    <w:rsid w:val="00172A27"/>
    <w:rsid w:val="001E7188"/>
    <w:rsid w:val="00275518"/>
    <w:rsid w:val="002D5C10"/>
    <w:rsid w:val="00391C5E"/>
    <w:rsid w:val="00397883"/>
    <w:rsid w:val="003A3C7B"/>
    <w:rsid w:val="003B5F5F"/>
    <w:rsid w:val="003F5E81"/>
    <w:rsid w:val="00411BA5"/>
    <w:rsid w:val="00414CDF"/>
    <w:rsid w:val="004A1C6F"/>
    <w:rsid w:val="00503649"/>
    <w:rsid w:val="005260A4"/>
    <w:rsid w:val="00581A27"/>
    <w:rsid w:val="0058247B"/>
    <w:rsid w:val="005A6E3F"/>
    <w:rsid w:val="005E3BE1"/>
    <w:rsid w:val="005E56B2"/>
    <w:rsid w:val="00661CEE"/>
    <w:rsid w:val="006734BE"/>
    <w:rsid w:val="006B1627"/>
    <w:rsid w:val="006D6C27"/>
    <w:rsid w:val="0074157F"/>
    <w:rsid w:val="007674B5"/>
    <w:rsid w:val="00787EA5"/>
    <w:rsid w:val="008767F3"/>
    <w:rsid w:val="00880C36"/>
    <w:rsid w:val="008E6F1F"/>
    <w:rsid w:val="00956971"/>
    <w:rsid w:val="00A52E43"/>
    <w:rsid w:val="00A641A1"/>
    <w:rsid w:val="00A74241"/>
    <w:rsid w:val="00A7772E"/>
    <w:rsid w:val="00A8542C"/>
    <w:rsid w:val="00B165E0"/>
    <w:rsid w:val="00B41ABF"/>
    <w:rsid w:val="00BE4466"/>
    <w:rsid w:val="00C15E8F"/>
    <w:rsid w:val="00C9511D"/>
    <w:rsid w:val="00D84747"/>
    <w:rsid w:val="00E679CF"/>
    <w:rsid w:val="00ED0705"/>
    <w:rsid w:val="00F12EBC"/>
    <w:rsid w:val="00F8348D"/>
    <w:rsid w:val="00FA1E4A"/>
    <w:rsid w:val="0284564C"/>
    <w:rsid w:val="031401A5"/>
    <w:rsid w:val="03EF07D2"/>
    <w:rsid w:val="051D194B"/>
    <w:rsid w:val="05946192"/>
    <w:rsid w:val="05B57286"/>
    <w:rsid w:val="060A3676"/>
    <w:rsid w:val="065762C6"/>
    <w:rsid w:val="066B423E"/>
    <w:rsid w:val="06C27C02"/>
    <w:rsid w:val="0702025C"/>
    <w:rsid w:val="07B73870"/>
    <w:rsid w:val="098C34A1"/>
    <w:rsid w:val="0AA42E91"/>
    <w:rsid w:val="0B59267C"/>
    <w:rsid w:val="0BFB6BE0"/>
    <w:rsid w:val="0DA64836"/>
    <w:rsid w:val="0FC3659F"/>
    <w:rsid w:val="101D2C7A"/>
    <w:rsid w:val="107560FF"/>
    <w:rsid w:val="11AA647E"/>
    <w:rsid w:val="1324169E"/>
    <w:rsid w:val="149E7A69"/>
    <w:rsid w:val="16A03B50"/>
    <w:rsid w:val="1B0D4B8F"/>
    <w:rsid w:val="1BAA75C9"/>
    <w:rsid w:val="1C482AF1"/>
    <w:rsid w:val="1DF555C4"/>
    <w:rsid w:val="1EC073CD"/>
    <w:rsid w:val="20C4716F"/>
    <w:rsid w:val="20D109C9"/>
    <w:rsid w:val="211E75A3"/>
    <w:rsid w:val="240143BF"/>
    <w:rsid w:val="240B5944"/>
    <w:rsid w:val="24C904F7"/>
    <w:rsid w:val="25841E2A"/>
    <w:rsid w:val="26825E9A"/>
    <w:rsid w:val="273534E1"/>
    <w:rsid w:val="274B7D1C"/>
    <w:rsid w:val="28867386"/>
    <w:rsid w:val="28E3481C"/>
    <w:rsid w:val="29922DDC"/>
    <w:rsid w:val="29A965D1"/>
    <w:rsid w:val="29B46191"/>
    <w:rsid w:val="2E2C6402"/>
    <w:rsid w:val="2EDC7391"/>
    <w:rsid w:val="2EE9312A"/>
    <w:rsid w:val="30CB28E9"/>
    <w:rsid w:val="30F432DB"/>
    <w:rsid w:val="319F5D1B"/>
    <w:rsid w:val="31AE7B9D"/>
    <w:rsid w:val="34704829"/>
    <w:rsid w:val="34E917D8"/>
    <w:rsid w:val="354B784D"/>
    <w:rsid w:val="36213E70"/>
    <w:rsid w:val="36CC65B0"/>
    <w:rsid w:val="38B5158E"/>
    <w:rsid w:val="3A43106E"/>
    <w:rsid w:val="3DDA35C7"/>
    <w:rsid w:val="3E6F01B2"/>
    <w:rsid w:val="40604450"/>
    <w:rsid w:val="40E04E26"/>
    <w:rsid w:val="41B17BC4"/>
    <w:rsid w:val="41F125F4"/>
    <w:rsid w:val="41F95787"/>
    <w:rsid w:val="447A3231"/>
    <w:rsid w:val="470A4457"/>
    <w:rsid w:val="47B733A1"/>
    <w:rsid w:val="48A1083A"/>
    <w:rsid w:val="4C3E0C63"/>
    <w:rsid w:val="4D6E081E"/>
    <w:rsid w:val="4FA23F22"/>
    <w:rsid w:val="4FFD742D"/>
    <w:rsid w:val="51EC6D5C"/>
    <w:rsid w:val="54740B3F"/>
    <w:rsid w:val="56800C54"/>
    <w:rsid w:val="56B20F03"/>
    <w:rsid w:val="56C319EE"/>
    <w:rsid w:val="57116E0C"/>
    <w:rsid w:val="585C6558"/>
    <w:rsid w:val="58E47889"/>
    <w:rsid w:val="5935425D"/>
    <w:rsid w:val="59D92B8F"/>
    <w:rsid w:val="5AD01025"/>
    <w:rsid w:val="5B9B42E1"/>
    <w:rsid w:val="5BFE28CE"/>
    <w:rsid w:val="5C776917"/>
    <w:rsid w:val="5DC47C89"/>
    <w:rsid w:val="61417B91"/>
    <w:rsid w:val="62827B93"/>
    <w:rsid w:val="635F2A40"/>
    <w:rsid w:val="63F051BC"/>
    <w:rsid w:val="643462A0"/>
    <w:rsid w:val="653F697D"/>
    <w:rsid w:val="65EC4930"/>
    <w:rsid w:val="665F0BE9"/>
    <w:rsid w:val="67516684"/>
    <w:rsid w:val="68BF3339"/>
    <w:rsid w:val="6C8913DE"/>
    <w:rsid w:val="6D535020"/>
    <w:rsid w:val="703436BA"/>
    <w:rsid w:val="70C40E52"/>
    <w:rsid w:val="7235697F"/>
    <w:rsid w:val="736677AF"/>
    <w:rsid w:val="73C26A5A"/>
    <w:rsid w:val="741072E5"/>
    <w:rsid w:val="75540116"/>
    <w:rsid w:val="77373534"/>
    <w:rsid w:val="77444897"/>
    <w:rsid w:val="789868EA"/>
    <w:rsid w:val="7CD06F6D"/>
    <w:rsid w:val="7D407EC3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F2344"/>
  <w15:docId w15:val="{032C4390-C9DF-435D-B0BA-B4196FD5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67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734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67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734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hyperlink" Target="http://192.168.1.202:9500/portal/PlatformIndexPage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9000/?DicomDirPath=E:/work/ct-dhw/DICOMDIR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www.cnblogs.com/zxj159/archive/2014/11/22/javascript:void(0);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3410/Image/Viewer?DicomDirPath=E:/work/ct-dhw/DICOMDI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localhost:3410/Image/Viewer?DicomDirPath=E:/work/ct-dhw/DICOMDIR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GIF"/><Relationship Id="rId46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GIF"/><Relationship Id="rId49" Type="http://schemas.openxmlformats.org/officeDocument/2006/relationships/image" Target="media/image37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5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40</Pages>
  <Words>5397</Words>
  <Characters>30764</Characters>
  <Application>Microsoft Office Word</Application>
  <DocSecurity>0</DocSecurity>
  <Lines>256</Lines>
  <Paragraphs>72</Paragraphs>
  <ScaleCrop>false</ScaleCrop>
  <Company/>
  <LinksUpToDate>false</LinksUpToDate>
  <CharactersWithSpaces>36089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ywb</cp:lastModifiedBy>
  <cp:revision>39</cp:revision>
  <dcterms:created xsi:type="dcterms:W3CDTF">2018-10-10T08:44:00Z</dcterms:created>
  <dcterms:modified xsi:type="dcterms:W3CDTF">2018-10-31T01:21:00Z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