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16D" w:rsidRPr="002439D8" w:rsidRDefault="005D216D" w:rsidP="005D216D">
      <w:pPr>
        <w:pStyle w:val="a4"/>
        <w:kinsoku w:val="0"/>
        <w:overflowPunct w:val="0"/>
        <w:spacing w:before="0" w:line="200" w:lineRule="atLeast"/>
        <w:rPr>
          <w:rFonts w:hAnsi="宋体" w:cs="Times New Roman"/>
          <w:sz w:val="20"/>
          <w:szCs w:val="20"/>
        </w:rPr>
      </w:pPr>
      <w:bookmarkStart w:id="0" w:name="_Toc532502265"/>
      <w:r w:rsidRPr="002439D8">
        <w:rPr>
          <w:rFonts w:hAnsi="宋体" w:cs="Times New Roman"/>
          <w:noProof/>
          <w:sz w:val="20"/>
          <w:szCs w:val="20"/>
        </w:rPr>
        <w:drawing>
          <wp:inline distT="0" distB="0" distL="0" distR="0" wp14:anchorId="51FB5F35" wp14:editId="33805536">
            <wp:extent cx="4524375" cy="1819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1819275"/>
                    </a:xfrm>
                    <a:prstGeom prst="rect">
                      <a:avLst/>
                    </a:prstGeom>
                    <a:noFill/>
                    <a:ln>
                      <a:noFill/>
                    </a:ln>
                  </pic:spPr>
                </pic:pic>
              </a:graphicData>
            </a:graphic>
          </wp:inline>
        </w:drawing>
      </w:r>
    </w:p>
    <w:p w:rsidR="005D216D" w:rsidRPr="002439D8" w:rsidRDefault="005D216D" w:rsidP="005D216D">
      <w:pPr>
        <w:pStyle w:val="a4"/>
        <w:kinsoku w:val="0"/>
        <w:overflowPunct w:val="0"/>
        <w:spacing w:before="0"/>
        <w:ind w:left="0"/>
        <w:rPr>
          <w:rFonts w:hAnsi="宋体" w:cs="Times New Roman"/>
          <w:sz w:val="20"/>
          <w:szCs w:val="20"/>
        </w:rPr>
      </w:pPr>
    </w:p>
    <w:p w:rsidR="005D216D" w:rsidRPr="002439D8" w:rsidRDefault="005D216D" w:rsidP="005D216D">
      <w:pPr>
        <w:pStyle w:val="a4"/>
        <w:kinsoku w:val="0"/>
        <w:overflowPunct w:val="0"/>
        <w:spacing w:before="0"/>
        <w:ind w:left="0"/>
        <w:rPr>
          <w:rFonts w:hAnsi="宋体" w:cs="Times New Roman"/>
          <w:sz w:val="20"/>
          <w:szCs w:val="20"/>
        </w:rPr>
      </w:pPr>
    </w:p>
    <w:p w:rsidR="005D216D" w:rsidRPr="002439D8" w:rsidRDefault="005D216D" w:rsidP="005D216D">
      <w:pPr>
        <w:pStyle w:val="a4"/>
        <w:kinsoku w:val="0"/>
        <w:overflowPunct w:val="0"/>
        <w:spacing w:before="0"/>
        <w:ind w:left="0"/>
        <w:rPr>
          <w:rFonts w:hAnsi="宋体" w:cs="Times New Roman"/>
          <w:sz w:val="20"/>
          <w:szCs w:val="20"/>
        </w:rPr>
      </w:pPr>
    </w:p>
    <w:p w:rsidR="005D216D" w:rsidRPr="002439D8" w:rsidRDefault="005D216D" w:rsidP="00DB1E3A">
      <w:pPr>
        <w:pStyle w:val="a4"/>
        <w:kinsoku w:val="0"/>
        <w:overflowPunct w:val="0"/>
        <w:spacing w:before="0" w:line="936" w:lineRule="exact"/>
        <w:ind w:left="455"/>
        <w:jc w:val="center"/>
        <w:rPr>
          <w:rFonts w:hAnsi="宋体"/>
          <w:sz w:val="72"/>
          <w:szCs w:val="72"/>
        </w:rPr>
      </w:pPr>
      <w:r w:rsidRPr="002439D8">
        <w:rPr>
          <w:rFonts w:hAnsi="宋体" w:hint="eastAsia"/>
          <w:b/>
          <w:bCs/>
          <w:spacing w:val="2"/>
          <w:sz w:val="72"/>
          <w:szCs w:val="72"/>
        </w:rPr>
        <w:t>软件工程</w:t>
      </w:r>
    </w:p>
    <w:p w:rsidR="005D216D" w:rsidRPr="002439D8" w:rsidRDefault="005C7FF7" w:rsidP="00DB1E3A">
      <w:pPr>
        <w:pStyle w:val="a4"/>
        <w:kinsoku w:val="0"/>
        <w:overflowPunct w:val="0"/>
        <w:spacing w:before="270"/>
        <w:ind w:left="455"/>
        <w:jc w:val="center"/>
        <w:rPr>
          <w:rFonts w:hAnsi="宋体"/>
          <w:sz w:val="44"/>
          <w:szCs w:val="44"/>
        </w:rPr>
      </w:pPr>
      <w:r>
        <w:rPr>
          <w:rFonts w:hAnsi="宋体" w:hint="eastAsia"/>
          <w:b/>
          <w:bCs/>
          <w:spacing w:val="1"/>
          <w:sz w:val="44"/>
          <w:szCs w:val="44"/>
        </w:rPr>
        <w:t>个人</w:t>
      </w:r>
      <w:r w:rsidR="005D216D" w:rsidRPr="002439D8">
        <w:rPr>
          <w:rFonts w:hAnsi="宋体" w:hint="eastAsia"/>
          <w:b/>
          <w:bCs/>
          <w:spacing w:val="1"/>
          <w:sz w:val="44"/>
          <w:szCs w:val="44"/>
        </w:rPr>
        <w:t>项目</w:t>
      </w:r>
      <w:r w:rsidR="00D12D5B">
        <w:rPr>
          <w:rFonts w:hAnsi="宋体" w:hint="eastAsia"/>
          <w:b/>
          <w:bCs/>
          <w:spacing w:val="1"/>
          <w:sz w:val="44"/>
          <w:szCs w:val="44"/>
        </w:rPr>
        <w:t>说明文档</w:t>
      </w:r>
    </w:p>
    <w:p w:rsidR="005D216D" w:rsidRPr="002439D8" w:rsidRDefault="005D216D" w:rsidP="00DB1E3A">
      <w:pPr>
        <w:pStyle w:val="a4"/>
        <w:kinsoku w:val="0"/>
        <w:overflowPunct w:val="0"/>
        <w:spacing w:before="0"/>
        <w:ind w:left="0"/>
        <w:jc w:val="center"/>
        <w:rPr>
          <w:rFonts w:hAnsi="宋体"/>
          <w:b/>
          <w:bCs/>
          <w:sz w:val="44"/>
          <w:szCs w:val="44"/>
        </w:rPr>
      </w:pPr>
    </w:p>
    <w:p w:rsidR="005D216D" w:rsidRDefault="005D216D" w:rsidP="00DB1E3A">
      <w:pPr>
        <w:pStyle w:val="a4"/>
        <w:kinsoku w:val="0"/>
        <w:overflowPunct w:val="0"/>
        <w:spacing w:before="0"/>
        <w:ind w:left="0"/>
        <w:jc w:val="center"/>
        <w:rPr>
          <w:rFonts w:hAnsi="宋体"/>
          <w:b/>
          <w:bCs/>
          <w:sz w:val="44"/>
          <w:szCs w:val="44"/>
        </w:rPr>
      </w:pPr>
    </w:p>
    <w:p w:rsidR="00E57135" w:rsidRDefault="00E57135" w:rsidP="00DB1E3A">
      <w:pPr>
        <w:pStyle w:val="a4"/>
        <w:kinsoku w:val="0"/>
        <w:overflowPunct w:val="0"/>
        <w:spacing w:before="0"/>
        <w:ind w:left="0"/>
        <w:jc w:val="center"/>
        <w:rPr>
          <w:rFonts w:hAnsi="宋体"/>
          <w:b/>
          <w:bCs/>
          <w:sz w:val="44"/>
          <w:szCs w:val="44"/>
        </w:rPr>
      </w:pPr>
    </w:p>
    <w:p w:rsidR="00E57135" w:rsidRPr="002439D8" w:rsidRDefault="00E57135" w:rsidP="00DB1E3A">
      <w:pPr>
        <w:pStyle w:val="a4"/>
        <w:kinsoku w:val="0"/>
        <w:overflowPunct w:val="0"/>
        <w:spacing w:before="0"/>
        <w:ind w:left="0"/>
        <w:jc w:val="center"/>
        <w:rPr>
          <w:rFonts w:hAnsi="宋体"/>
          <w:b/>
          <w:bCs/>
          <w:sz w:val="44"/>
          <w:szCs w:val="44"/>
        </w:rPr>
      </w:pPr>
    </w:p>
    <w:p w:rsidR="005D216D" w:rsidRPr="007D6958" w:rsidRDefault="005D216D" w:rsidP="00DB1E3A">
      <w:pPr>
        <w:pStyle w:val="a4"/>
        <w:tabs>
          <w:tab w:val="left" w:pos="2418"/>
          <w:tab w:val="left" w:pos="4799"/>
        </w:tabs>
        <w:spacing w:before="305"/>
        <w:ind w:leftChars="285" w:left="598" w:firstLineChars="550" w:firstLine="1445"/>
        <w:rPr>
          <w:rFonts w:cs="Times New Roman"/>
          <w:spacing w:val="-1"/>
          <w:w w:val="95"/>
          <w:u w:val="single"/>
        </w:rPr>
      </w:pPr>
      <w:r w:rsidRPr="002439D8">
        <w:rPr>
          <w:rFonts w:hAnsi="宋体" w:hint="eastAsia"/>
          <w:spacing w:val="-1"/>
          <w:w w:val="95"/>
        </w:rPr>
        <w:t>项目名称：</w:t>
      </w:r>
      <w:r>
        <w:rPr>
          <w:rFonts w:hAnsi="宋体" w:hint="eastAsia"/>
          <w:spacing w:val="-1"/>
          <w:w w:val="95"/>
        </w:rPr>
        <w:t>_</w:t>
      </w:r>
      <w:r>
        <w:rPr>
          <w:rFonts w:hAnsi="宋体"/>
          <w:spacing w:val="-1"/>
          <w:w w:val="95"/>
        </w:rPr>
        <w:t>__</w:t>
      </w:r>
      <w:r w:rsidR="007E65DF">
        <w:rPr>
          <w:rFonts w:cs="Times New Roman" w:hint="eastAsia"/>
          <w:spacing w:val="-1"/>
          <w:w w:val="95"/>
          <w:u w:val="single"/>
        </w:rPr>
        <w:t>机器学习方法预测</w:t>
      </w:r>
      <w:r w:rsidR="009614AE">
        <w:rPr>
          <w:rFonts w:cs="Times New Roman" w:hint="eastAsia"/>
          <w:spacing w:val="-1"/>
          <w:w w:val="95"/>
          <w:u w:val="single"/>
        </w:rPr>
        <w:t>糖尿病</w:t>
      </w:r>
      <w:r>
        <w:rPr>
          <w:rFonts w:cs="Times New Roman" w:hint="eastAsia"/>
          <w:spacing w:val="-1"/>
          <w:w w:val="95"/>
          <w:u w:val="single"/>
        </w:rPr>
        <w:t>_</w:t>
      </w:r>
      <w:r>
        <w:rPr>
          <w:rFonts w:cs="Times New Roman"/>
          <w:spacing w:val="-1"/>
          <w:w w:val="95"/>
          <w:u w:val="single"/>
        </w:rPr>
        <w:t>_</w:t>
      </w:r>
    </w:p>
    <w:p w:rsidR="005D216D" w:rsidRDefault="00F04B6D" w:rsidP="00DB1E3A">
      <w:pPr>
        <w:pStyle w:val="a4"/>
        <w:tabs>
          <w:tab w:val="left" w:pos="4969"/>
          <w:tab w:val="left" w:pos="6670"/>
        </w:tabs>
        <w:kinsoku w:val="0"/>
        <w:overflowPunct w:val="0"/>
        <w:ind w:leftChars="285" w:left="598" w:firstLineChars="550" w:firstLine="1445"/>
        <w:rPr>
          <w:rFonts w:hAnsi="宋体" w:cs="Times New Roman"/>
          <w:spacing w:val="-1"/>
          <w:w w:val="95"/>
          <w:u w:val="single"/>
        </w:rPr>
      </w:pPr>
      <w:r>
        <w:rPr>
          <w:rFonts w:hAnsi="宋体" w:hint="eastAsia"/>
          <w:spacing w:val="-1"/>
          <w:w w:val="95"/>
        </w:rPr>
        <w:t xml:space="preserve">学 </w:t>
      </w:r>
      <w:r>
        <w:rPr>
          <w:rFonts w:hAnsi="宋体"/>
          <w:spacing w:val="-1"/>
          <w:w w:val="95"/>
        </w:rPr>
        <w:t xml:space="preserve">   </w:t>
      </w:r>
      <w:r>
        <w:rPr>
          <w:rFonts w:hAnsi="宋体" w:hint="eastAsia"/>
          <w:spacing w:val="-1"/>
          <w:w w:val="95"/>
        </w:rPr>
        <w:t>号</w:t>
      </w:r>
      <w:r w:rsidR="005D216D" w:rsidRPr="002439D8">
        <w:rPr>
          <w:rFonts w:hAnsi="宋体" w:hint="eastAsia"/>
          <w:spacing w:val="-1"/>
          <w:w w:val="95"/>
        </w:rPr>
        <w:t>：</w:t>
      </w:r>
      <w:r w:rsidR="005D216D" w:rsidRPr="002439D8">
        <w:rPr>
          <w:rFonts w:hAnsi="宋体" w:cs="Times New Roman"/>
          <w:spacing w:val="-1"/>
          <w:w w:val="95"/>
          <w:u w:val="single"/>
        </w:rPr>
        <w:t xml:space="preserve">  </w:t>
      </w:r>
      <w:r w:rsidR="005D216D">
        <w:rPr>
          <w:rFonts w:hAnsi="宋体" w:cs="Times New Roman"/>
          <w:spacing w:val="-1"/>
          <w:w w:val="95"/>
          <w:u w:val="single"/>
        </w:rPr>
        <w:t xml:space="preserve">  </w:t>
      </w:r>
      <w:r w:rsidR="001D350A">
        <w:rPr>
          <w:rFonts w:hAnsi="宋体" w:cs="Times New Roman"/>
          <w:spacing w:val="-1"/>
          <w:w w:val="95"/>
          <w:u w:val="single"/>
        </w:rPr>
        <w:t xml:space="preserve">  </w:t>
      </w:r>
      <w:r w:rsidR="009614AE">
        <w:rPr>
          <w:rFonts w:hAnsi="宋体" w:cs="Times New Roman"/>
          <w:spacing w:val="-1"/>
          <w:w w:val="95"/>
          <w:u w:val="single"/>
        </w:rPr>
        <w:t xml:space="preserve">  </w:t>
      </w:r>
      <w:r w:rsidR="00645D41">
        <w:rPr>
          <w:rFonts w:hAnsi="宋体" w:cs="Times New Roman" w:hint="eastAsia"/>
          <w:spacing w:val="-1"/>
          <w:w w:val="95"/>
          <w:u w:val="single"/>
        </w:rPr>
        <w:t>2</w:t>
      </w:r>
      <w:r w:rsidR="00645D41">
        <w:rPr>
          <w:rFonts w:hAnsi="宋体" w:cs="Times New Roman"/>
          <w:spacing w:val="-1"/>
          <w:w w:val="95"/>
          <w:u w:val="single"/>
        </w:rPr>
        <w:t>018229049</w:t>
      </w:r>
      <w:r w:rsidR="005D216D">
        <w:rPr>
          <w:rFonts w:hAnsi="宋体" w:cs="Times New Roman" w:hint="eastAsia"/>
          <w:spacing w:val="-1"/>
          <w:w w:val="95"/>
          <w:u w:val="single"/>
        </w:rPr>
        <w:t>_</w:t>
      </w:r>
      <w:r w:rsidR="005D216D">
        <w:rPr>
          <w:rFonts w:hAnsi="宋体" w:cs="Times New Roman"/>
          <w:spacing w:val="-1"/>
          <w:w w:val="95"/>
          <w:u w:val="single"/>
        </w:rPr>
        <w:t>____</w:t>
      </w:r>
      <w:r w:rsidR="005E5A74">
        <w:rPr>
          <w:rFonts w:hAnsi="宋体" w:cs="Times New Roman"/>
          <w:spacing w:val="-1"/>
          <w:w w:val="95"/>
          <w:u w:val="single"/>
        </w:rPr>
        <w:t xml:space="preserve"> </w:t>
      </w:r>
      <w:r w:rsidR="00FA6F54">
        <w:rPr>
          <w:rFonts w:hAnsi="宋体" w:cs="Times New Roman"/>
          <w:spacing w:val="-1"/>
          <w:w w:val="95"/>
          <w:u w:val="single"/>
        </w:rPr>
        <w:t xml:space="preserve"> </w:t>
      </w:r>
      <w:r w:rsidR="005E5A74">
        <w:rPr>
          <w:rFonts w:hAnsi="宋体" w:cs="Times New Roman"/>
          <w:spacing w:val="-1"/>
          <w:w w:val="95"/>
          <w:u w:val="single"/>
        </w:rPr>
        <w:t xml:space="preserve"> </w:t>
      </w:r>
      <w:r w:rsidR="009614AE">
        <w:rPr>
          <w:rFonts w:hAnsi="宋体" w:cs="Times New Roman"/>
          <w:spacing w:val="-1"/>
          <w:w w:val="95"/>
          <w:u w:val="single"/>
        </w:rPr>
        <w:t xml:space="preserve"> </w:t>
      </w:r>
    </w:p>
    <w:p w:rsidR="00272722" w:rsidRPr="0082188A" w:rsidRDefault="00272722" w:rsidP="00272722">
      <w:pPr>
        <w:pStyle w:val="a4"/>
        <w:tabs>
          <w:tab w:val="left" w:pos="4969"/>
          <w:tab w:val="left" w:pos="6670"/>
        </w:tabs>
        <w:kinsoku w:val="0"/>
        <w:overflowPunct w:val="0"/>
        <w:ind w:leftChars="285" w:left="598" w:firstLineChars="550" w:firstLine="1445"/>
        <w:rPr>
          <w:rFonts w:hAnsi="宋体" w:cs="Times New Roman"/>
          <w:spacing w:val="-1"/>
          <w:w w:val="95"/>
          <w:u w:val="single"/>
        </w:rPr>
      </w:pPr>
      <w:r>
        <w:rPr>
          <w:rFonts w:hAnsi="宋体" w:hint="eastAsia"/>
          <w:spacing w:val="-1"/>
          <w:w w:val="95"/>
        </w:rPr>
        <w:t xml:space="preserve">姓 </w:t>
      </w:r>
      <w:r>
        <w:rPr>
          <w:rFonts w:hAnsi="宋体"/>
          <w:spacing w:val="-1"/>
          <w:w w:val="95"/>
        </w:rPr>
        <w:t xml:space="preserve">   </w:t>
      </w:r>
      <w:r>
        <w:rPr>
          <w:rFonts w:hAnsi="宋体" w:hint="eastAsia"/>
          <w:spacing w:val="-1"/>
          <w:w w:val="95"/>
        </w:rPr>
        <w:t>名</w:t>
      </w:r>
      <w:r w:rsidRPr="002439D8">
        <w:rPr>
          <w:rFonts w:hAnsi="宋体" w:hint="eastAsia"/>
          <w:spacing w:val="-1"/>
          <w:w w:val="95"/>
        </w:rPr>
        <w:t>：</w:t>
      </w:r>
      <w:r w:rsidRPr="002439D8">
        <w:rPr>
          <w:rFonts w:hAnsi="宋体" w:cs="Times New Roman"/>
          <w:spacing w:val="-1"/>
          <w:w w:val="95"/>
          <w:u w:val="single"/>
        </w:rPr>
        <w:t xml:space="preserve">  </w:t>
      </w:r>
      <w:r>
        <w:rPr>
          <w:rFonts w:hAnsi="宋体" w:cs="Times New Roman"/>
          <w:spacing w:val="-1"/>
          <w:w w:val="95"/>
          <w:u w:val="single"/>
        </w:rPr>
        <w:t xml:space="preserve">     </w:t>
      </w:r>
      <w:r w:rsidR="00E95032">
        <w:rPr>
          <w:rFonts w:hAnsi="宋体" w:cs="Times New Roman"/>
          <w:spacing w:val="-1"/>
          <w:w w:val="95"/>
          <w:u w:val="single"/>
        </w:rPr>
        <w:t xml:space="preserve"> </w:t>
      </w:r>
      <w:r w:rsidR="009614AE">
        <w:rPr>
          <w:rFonts w:hAnsi="宋体" w:cs="Times New Roman"/>
          <w:spacing w:val="-1"/>
          <w:w w:val="95"/>
          <w:u w:val="single"/>
        </w:rPr>
        <w:t xml:space="preserve">  </w:t>
      </w:r>
      <w:r w:rsidR="00E95032">
        <w:rPr>
          <w:rFonts w:hAnsi="宋体" w:cs="Times New Roman" w:hint="eastAsia"/>
          <w:spacing w:val="-1"/>
          <w:w w:val="95"/>
          <w:u w:val="single"/>
        </w:rPr>
        <w:t xml:space="preserve">吴振宇 </w:t>
      </w:r>
      <w:r w:rsidR="00E95032">
        <w:rPr>
          <w:rFonts w:hAnsi="宋体" w:cs="Times New Roman"/>
          <w:spacing w:val="-1"/>
          <w:w w:val="95"/>
          <w:u w:val="single"/>
        </w:rPr>
        <w:t xml:space="preserve"> </w:t>
      </w:r>
      <w:r>
        <w:rPr>
          <w:rFonts w:hAnsi="宋体" w:cs="Times New Roman" w:hint="eastAsia"/>
          <w:spacing w:val="-1"/>
          <w:w w:val="95"/>
          <w:u w:val="single"/>
        </w:rPr>
        <w:t>_</w:t>
      </w:r>
      <w:r>
        <w:rPr>
          <w:rFonts w:hAnsi="宋体" w:cs="Times New Roman"/>
          <w:spacing w:val="-1"/>
          <w:w w:val="95"/>
          <w:u w:val="single"/>
        </w:rPr>
        <w:t>_</w:t>
      </w:r>
      <w:r w:rsidR="00FA6F54">
        <w:rPr>
          <w:rFonts w:hAnsi="宋体" w:cs="Times New Roman"/>
          <w:spacing w:val="-1"/>
          <w:w w:val="95"/>
          <w:u w:val="single"/>
        </w:rPr>
        <w:t xml:space="preserve">  </w:t>
      </w:r>
      <w:r>
        <w:rPr>
          <w:rFonts w:hAnsi="宋体" w:cs="Times New Roman"/>
          <w:spacing w:val="-1"/>
          <w:w w:val="95"/>
          <w:u w:val="single"/>
        </w:rPr>
        <w:t xml:space="preserve">___  </w:t>
      </w:r>
      <w:bookmarkStart w:id="1" w:name="_GoBack"/>
      <w:bookmarkEnd w:id="1"/>
    </w:p>
    <w:p w:rsidR="005D216D" w:rsidRPr="002439D8" w:rsidRDefault="005D216D" w:rsidP="00DB1E3A">
      <w:pPr>
        <w:pStyle w:val="a4"/>
        <w:kinsoku w:val="0"/>
        <w:overflowPunct w:val="0"/>
        <w:spacing w:before="0"/>
        <w:ind w:left="0"/>
        <w:jc w:val="center"/>
        <w:rPr>
          <w:rFonts w:hAnsi="宋体" w:cs="Times New Roman"/>
          <w:sz w:val="20"/>
          <w:szCs w:val="20"/>
        </w:rPr>
      </w:pPr>
    </w:p>
    <w:p w:rsidR="005D216D" w:rsidRDefault="005D216D" w:rsidP="00DB1E3A">
      <w:pPr>
        <w:pStyle w:val="a4"/>
        <w:kinsoku w:val="0"/>
        <w:overflowPunct w:val="0"/>
        <w:spacing w:before="0"/>
        <w:ind w:left="0"/>
        <w:jc w:val="center"/>
        <w:rPr>
          <w:rFonts w:hAnsi="宋体" w:cs="Times New Roman"/>
          <w:sz w:val="20"/>
          <w:szCs w:val="20"/>
        </w:rPr>
      </w:pPr>
    </w:p>
    <w:p w:rsidR="00E57135" w:rsidRDefault="00E57135" w:rsidP="00DB1E3A">
      <w:pPr>
        <w:pStyle w:val="a4"/>
        <w:kinsoku w:val="0"/>
        <w:overflowPunct w:val="0"/>
        <w:spacing w:before="0"/>
        <w:ind w:left="0"/>
        <w:jc w:val="center"/>
        <w:rPr>
          <w:rFonts w:hAnsi="宋体" w:cs="Times New Roman"/>
          <w:sz w:val="20"/>
          <w:szCs w:val="20"/>
        </w:rPr>
      </w:pPr>
    </w:p>
    <w:p w:rsidR="00E57135" w:rsidRPr="002439D8" w:rsidRDefault="00E57135" w:rsidP="00DB1E3A">
      <w:pPr>
        <w:pStyle w:val="a4"/>
        <w:kinsoku w:val="0"/>
        <w:overflowPunct w:val="0"/>
        <w:spacing w:before="0"/>
        <w:ind w:left="0"/>
        <w:jc w:val="center"/>
        <w:rPr>
          <w:rFonts w:hAnsi="宋体" w:cs="Times New Roman"/>
          <w:sz w:val="20"/>
          <w:szCs w:val="20"/>
        </w:rPr>
      </w:pPr>
    </w:p>
    <w:p w:rsidR="005D216D" w:rsidRPr="002439D8" w:rsidRDefault="005D216D" w:rsidP="00FA6F54">
      <w:pPr>
        <w:pStyle w:val="a4"/>
        <w:kinsoku w:val="0"/>
        <w:overflowPunct w:val="0"/>
        <w:spacing w:before="183"/>
        <w:ind w:left="873" w:firstLineChars="900" w:firstLine="2520"/>
        <w:rPr>
          <w:rFonts w:hAnsi="宋体"/>
        </w:rPr>
      </w:pPr>
      <w:r w:rsidRPr="002439D8">
        <w:rPr>
          <w:rFonts w:hAnsi="宋体" w:hint="eastAsia"/>
        </w:rPr>
        <w:t>国际工程师学院</w:t>
      </w:r>
    </w:p>
    <w:p w:rsidR="005D216D" w:rsidRPr="00E57135" w:rsidRDefault="00B941B4" w:rsidP="00B941B4">
      <w:pPr>
        <w:pStyle w:val="a4"/>
        <w:kinsoku w:val="0"/>
        <w:overflowPunct w:val="0"/>
        <w:spacing w:before="117"/>
        <w:ind w:firstLineChars="1000" w:firstLine="2800"/>
        <w:rPr>
          <w:rFonts w:hAnsi="宋体" w:cs="Times New Roman" w:hint="eastAsia"/>
        </w:rPr>
      </w:pPr>
      <w:r>
        <w:rPr>
          <w:rFonts w:hAnsi="宋体" w:cs="Times New Roman"/>
        </w:rPr>
        <w:t>2019年11月24日</w:t>
      </w:r>
    </w:p>
    <w:p w:rsidR="005D216D" w:rsidRDefault="005D216D" w:rsidP="00E36B15">
      <w:pPr>
        <w:pStyle w:val="TOC"/>
        <w:rPr>
          <w:rFonts w:ascii="宋体" w:hAnsi="宋体"/>
        </w:rPr>
      </w:pPr>
      <w:r w:rsidRPr="00A23B20">
        <w:br w:type="page"/>
      </w:r>
    </w:p>
    <w:p w:rsidR="005D216D" w:rsidRPr="009B6ACD" w:rsidRDefault="00F25EC8" w:rsidP="009B6ACD">
      <w:pPr>
        <w:widowControl/>
        <w:jc w:val="left"/>
        <w:rPr>
          <w:rFonts w:ascii="宋体" w:eastAsia="宋体" w:hAnsi="宋体" w:cs="宋体" w:hint="eastAsia"/>
          <w:kern w:val="0"/>
          <w:sz w:val="24"/>
          <w:szCs w:val="24"/>
        </w:rPr>
      </w:pPr>
      <w:r>
        <w:rPr>
          <w:rFonts w:hint="eastAsia"/>
        </w:rPr>
        <w:lastRenderedPageBreak/>
        <w:t>个人项目</w:t>
      </w:r>
      <w:r w:rsidR="005D216D" w:rsidRPr="00F25EC8">
        <w:rPr>
          <w:rFonts w:hint="eastAsia"/>
        </w:rPr>
        <w:t>的</w:t>
      </w:r>
      <w:proofErr w:type="spellStart"/>
      <w:r w:rsidR="005D216D" w:rsidRPr="00F25EC8">
        <w:rPr>
          <w:rFonts w:hint="eastAsia"/>
        </w:rPr>
        <w:t>github</w:t>
      </w:r>
      <w:proofErr w:type="spellEnd"/>
      <w:r w:rsidR="005D216D" w:rsidRPr="00F25EC8">
        <w:rPr>
          <w:rFonts w:hint="eastAsia"/>
        </w:rPr>
        <w:t>网址是：</w:t>
      </w:r>
      <w:r w:rsidR="00F57BB1" w:rsidRPr="00F57BB1">
        <w:rPr>
          <w:rFonts w:ascii="宋体" w:eastAsia="宋体" w:hAnsi="宋体" w:cs="宋体"/>
          <w:kern w:val="0"/>
          <w:sz w:val="24"/>
          <w:szCs w:val="24"/>
        </w:rPr>
        <w:fldChar w:fldCharType="begin"/>
      </w:r>
      <w:r w:rsidR="00F57BB1" w:rsidRPr="00F57BB1">
        <w:rPr>
          <w:rFonts w:ascii="宋体" w:eastAsia="宋体" w:hAnsi="宋体" w:cs="宋体"/>
          <w:kern w:val="0"/>
          <w:sz w:val="24"/>
          <w:szCs w:val="24"/>
        </w:rPr>
        <w:instrText xml:space="preserve"> HYPERLINK "https://github.com/luoyehuanlaiyiji/PersonalProject-of-SoftwareEngineering" </w:instrText>
      </w:r>
      <w:r w:rsidR="00F57BB1" w:rsidRPr="00F57BB1">
        <w:rPr>
          <w:rFonts w:ascii="宋体" w:eastAsia="宋体" w:hAnsi="宋体" w:cs="宋体"/>
          <w:kern w:val="0"/>
          <w:sz w:val="24"/>
          <w:szCs w:val="24"/>
        </w:rPr>
        <w:fldChar w:fldCharType="separate"/>
      </w:r>
      <w:r w:rsidR="00F57BB1" w:rsidRPr="00F57BB1">
        <w:rPr>
          <w:rFonts w:ascii="宋体" w:eastAsia="宋体" w:hAnsi="宋体" w:cs="宋体"/>
          <w:color w:val="0000FF"/>
          <w:kern w:val="0"/>
          <w:sz w:val="24"/>
          <w:szCs w:val="24"/>
          <w:u w:val="single"/>
        </w:rPr>
        <w:t>https://github.com/luoyehuanlaiyiji/PersonalProject-of-SoftwareEngineering</w:t>
      </w:r>
      <w:r w:rsidR="00F57BB1" w:rsidRPr="00F57BB1">
        <w:rPr>
          <w:rFonts w:ascii="宋体" w:eastAsia="宋体" w:hAnsi="宋体" w:cs="宋体"/>
          <w:kern w:val="0"/>
          <w:sz w:val="24"/>
          <w:szCs w:val="24"/>
        </w:rPr>
        <w:fldChar w:fldCharType="end"/>
      </w:r>
    </w:p>
    <w:p w:rsidR="00C56A57" w:rsidRDefault="00C56A57" w:rsidP="00D8388F">
      <w:pPr>
        <w:rPr>
          <w:b/>
          <w:bCs/>
          <w:sz w:val="28"/>
          <w:szCs w:val="28"/>
        </w:rPr>
      </w:pPr>
    </w:p>
    <w:p w:rsidR="00D8388F" w:rsidRPr="00BF69C0" w:rsidRDefault="00D8388F" w:rsidP="00D8388F">
      <w:pPr>
        <w:rPr>
          <w:b/>
          <w:bCs/>
          <w:sz w:val="28"/>
          <w:szCs w:val="28"/>
        </w:rPr>
      </w:pPr>
      <w:r w:rsidRPr="00BF69C0">
        <w:rPr>
          <w:b/>
          <w:bCs/>
          <w:sz w:val="28"/>
          <w:szCs w:val="28"/>
        </w:rPr>
        <w:t xml:space="preserve">1 </w:t>
      </w:r>
      <w:r w:rsidRPr="00BF69C0">
        <w:rPr>
          <w:rFonts w:hint="eastAsia"/>
          <w:b/>
          <w:bCs/>
          <w:sz w:val="28"/>
          <w:szCs w:val="28"/>
        </w:rPr>
        <w:t>引言</w:t>
      </w:r>
    </w:p>
    <w:p w:rsidR="00D8388F" w:rsidRDefault="009F4A6E" w:rsidP="00D8388F">
      <w:pPr>
        <w:spacing w:line="300" w:lineRule="auto"/>
        <w:ind w:firstLine="420"/>
      </w:pPr>
      <w:r>
        <w:rPr>
          <w:rFonts w:hint="eastAsia"/>
        </w:rPr>
        <w:t>该个人项目的实现</w:t>
      </w:r>
      <w:r w:rsidR="00DF0B58" w:rsidRPr="00DF0B58">
        <w:rPr>
          <w:rFonts w:hint="eastAsia"/>
        </w:rPr>
        <w:t>使</w:t>
      </w:r>
      <w:r w:rsidR="00DF0B58" w:rsidRPr="00DF0B58">
        <w:t>用</w:t>
      </w:r>
      <w:r>
        <w:rPr>
          <w:rFonts w:hint="eastAsia"/>
        </w:rPr>
        <w:t>了</w:t>
      </w:r>
      <w:r w:rsidR="00DF0B58" w:rsidRPr="00DF0B58">
        <w:t>机器学习的方法来预测房屋的价格，方法包括以下几个步骤：读取数据，检查数据，数据可视化，数据预处理，特征选取，评估，选择模型，保存模型等多个步骤，最终对机器学习的流程更加明确。</w:t>
      </w:r>
    </w:p>
    <w:p w:rsidR="0011699B" w:rsidRDefault="0011699B" w:rsidP="00D8388F">
      <w:pPr>
        <w:spacing w:line="300" w:lineRule="auto"/>
        <w:ind w:firstLine="420"/>
        <w:rPr>
          <w:rFonts w:hint="eastAsia"/>
        </w:rPr>
      </w:pPr>
      <w:r>
        <w:rPr>
          <w:rFonts w:hint="eastAsia"/>
        </w:rPr>
        <w:t>接下来的内容主要是对代码的解释。</w:t>
      </w:r>
    </w:p>
    <w:p w:rsidR="00D8388F" w:rsidRPr="003749BF" w:rsidRDefault="00D8388F" w:rsidP="00D8388F">
      <w:pPr>
        <w:spacing w:line="300" w:lineRule="auto"/>
        <w:rPr>
          <w:rFonts w:hint="eastAsia"/>
          <w:b/>
          <w:bCs/>
          <w:sz w:val="28"/>
          <w:szCs w:val="28"/>
        </w:rPr>
      </w:pPr>
      <w:bookmarkStart w:id="2" w:name="_Toc532502266"/>
      <w:bookmarkEnd w:id="0"/>
      <w:r w:rsidRPr="003749BF">
        <w:rPr>
          <w:b/>
          <w:bCs/>
          <w:sz w:val="28"/>
          <w:szCs w:val="28"/>
        </w:rPr>
        <w:t>2</w:t>
      </w:r>
      <w:bookmarkEnd w:id="2"/>
      <w:r w:rsidR="00C5127E">
        <w:rPr>
          <w:rFonts w:hint="eastAsia"/>
          <w:b/>
          <w:bCs/>
          <w:sz w:val="28"/>
          <w:szCs w:val="28"/>
        </w:rPr>
        <w:t>代码解释</w:t>
      </w:r>
    </w:p>
    <w:p w:rsidR="00D8388F" w:rsidRPr="003749BF" w:rsidRDefault="00D8388F" w:rsidP="00D8388F">
      <w:pPr>
        <w:spacing w:line="300" w:lineRule="auto"/>
        <w:rPr>
          <w:b/>
          <w:bCs/>
          <w:sz w:val="28"/>
          <w:szCs w:val="28"/>
        </w:rPr>
      </w:pPr>
      <w:r w:rsidRPr="003749BF">
        <w:rPr>
          <w:b/>
          <w:bCs/>
          <w:sz w:val="28"/>
          <w:szCs w:val="28"/>
        </w:rPr>
        <w:t>2.1</w:t>
      </w:r>
      <w:r w:rsidR="006948A8">
        <w:rPr>
          <w:rFonts w:hint="eastAsia"/>
          <w:b/>
          <w:bCs/>
          <w:sz w:val="28"/>
          <w:szCs w:val="28"/>
        </w:rPr>
        <w:t>读取数据</w:t>
      </w:r>
    </w:p>
    <w:p w:rsidR="00AD59C9" w:rsidRDefault="001D7567" w:rsidP="00C5127E">
      <w:pPr>
        <w:ind w:firstLineChars="200" w:firstLine="420"/>
      </w:pPr>
      <w:r>
        <w:rPr>
          <w:rFonts w:hint="eastAsia"/>
        </w:rPr>
        <w:t>对应代码文件是code</w:t>
      </w:r>
      <w:r>
        <w:t>/p</w:t>
      </w:r>
      <w:r w:rsidR="00B52333">
        <w:rPr>
          <w:rFonts w:hint="eastAsia"/>
        </w:rPr>
        <w:t>anda</w:t>
      </w:r>
      <w:r w:rsidR="00B52333">
        <w:t>s</w:t>
      </w:r>
      <w:r>
        <w:t>_read.py</w:t>
      </w:r>
      <w:r>
        <w:rPr>
          <w:rFonts w:hint="eastAsia"/>
        </w:rPr>
        <w:t>。</w:t>
      </w:r>
    </w:p>
    <w:p w:rsidR="00B52333" w:rsidRDefault="00B52333" w:rsidP="00C5127E">
      <w:pPr>
        <w:ind w:firstLineChars="200" w:firstLine="420"/>
        <w:rPr>
          <w:rFonts w:hint="eastAsia"/>
        </w:rPr>
      </w:pPr>
      <w:r>
        <w:rPr>
          <w:rFonts w:hint="eastAsia"/>
        </w:rPr>
        <w:t>首先是导入项目所需要的类库，然后就是导入</w:t>
      </w:r>
      <w:r w:rsidR="00E63EE3">
        <w:rPr>
          <w:rFonts w:hint="eastAsia"/>
        </w:rPr>
        <w:t>p</w:t>
      </w:r>
      <w:r w:rsidR="00E63EE3">
        <w:t>ima</w:t>
      </w:r>
      <w:r w:rsidR="00E63EE3">
        <w:rPr>
          <w:rFonts w:hint="eastAsia"/>
        </w:rPr>
        <w:t>数据集，这里使用Panda</w:t>
      </w:r>
      <w:r w:rsidR="00E63EE3">
        <w:t>s</w:t>
      </w:r>
      <w:r w:rsidR="00E63EE3">
        <w:rPr>
          <w:rFonts w:hint="eastAsia"/>
        </w:rPr>
        <w:t>类库导入C</w:t>
      </w:r>
      <w:r w:rsidR="00E63EE3">
        <w:t>SV</w:t>
      </w:r>
      <w:r w:rsidR="00E63EE3">
        <w:rPr>
          <w:rFonts w:hint="eastAsia"/>
        </w:rPr>
        <w:t>文件的数据，使用</w:t>
      </w:r>
      <w:proofErr w:type="spellStart"/>
      <w:r w:rsidR="00E63EE3">
        <w:t>pandas.read_csv</w:t>
      </w:r>
      <w:proofErr w:type="spellEnd"/>
      <w:r w:rsidR="00E63EE3">
        <w:t>()</w:t>
      </w:r>
      <w:r w:rsidR="00E63EE3">
        <w:rPr>
          <w:rFonts w:hint="eastAsia"/>
        </w:rPr>
        <w:t>函数返回关于数据的</w:t>
      </w:r>
      <w:proofErr w:type="spellStart"/>
      <w:r w:rsidR="00E63EE3">
        <w:rPr>
          <w:rFonts w:hint="eastAsia"/>
        </w:rPr>
        <w:t>Data</w:t>
      </w:r>
      <w:r w:rsidR="00E63EE3">
        <w:t>Frame</w:t>
      </w:r>
      <w:proofErr w:type="spellEnd"/>
      <w:r w:rsidR="00E63EE3">
        <w:rPr>
          <w:rFonts w:hint="eastAsia"/>
        </w:rPr>
        <w:t>。</w:t>
      </w:r>
    </w:p>
    <w:p w:rsidR="0001212F" w:rsidRPr="003749BF" w:rsidRDefault="0001212F" w:rsidP="0001212F">
      <w:pPr>
        <w:spacing w:line="300" w:lineRule="auto"/>
        <w:rPr>
          <w:b/>
          <w:bCs/>
          <w:sz w:val="28"/>
          <w:szCs w:val="28"/>
        </w:rPr>
      </w:pPr>
      <w:r w:rsidRPr="003749BF">
        <w:rPr>
          <w:b/>
          <w:bCs/>
          <w:sz w:val="28"/>
          <w:szCs w:val="28"/>
        </w:rPr>
        <w:t>2.</w:t>
      </w:r>
      <w:r>
        <w:rPr>
          <w:b/>
          <w:bCs/>
          <w:sz w:val="28"/>
          <w:szCs w:val="28"/>
        </w:rPr>
        <w:t>2</w:t>
      </w:r>
      <w:r>
        <w:rPr>
          <w:rFonts w:hint="eastAsia"/>
          <w:b/>
          <w:bCs/>
          <w:sz w:val="28"/>
          <w:szCs w:val="28"/>
        </w:rPr>
        <w:t>检查</w:t>
      </w:r>
      <w:r>
        <w:rPr>
          <w:rFonts w:hint="eastAsia"/>
          <w:b/>
          <w:bCs/>
          <w:sz w:val="28"/>
          <w:szCs w:val="28"/>
        </w:rPr>
        <w:t>数据</w:t>
      </w:r>
    </w:p>
    <w:p w:rsidR="0001212F" w:rsidRDefault="0001212F" w:rsidP="0001212F">
      <w:pPr>
        <w:ind w:firstLineChars="200" w:firstLine="420"/>
      </w:pPr>
      <w:r>
        <w:rPr>
          <w:rFonts w:hint="eastAsia"/>
        </w:rPr>
        <w:t>对应代码文件是code</w:t>
      </w:r>
      <w:r>
        <w:t>/</w:t>
      </w:r>
      <w:r w:rsidR="00F30281">
        <w:t>check_data</w:t>
      </w:r>
      <w:r>
        <w:t>.py</w:t>
      </w:r>
      <w:r>
        <w:rPr>
          <w:rFonts w:hint="eastAsia"/>
        </w:rPr>
        <w:t>。</w:t>
      </w:r>
    </w:p>
    <w:p w:rsidR="005C75BA" w:rsidRDefault="00EF3ABB" w:rsidP="0001212F">
      <w:pPr>
        <w:ind w:firstLineChars="200" w:firstLine="420"/>
        <w:rPr>
          <w:rFonts w:hint="eastAsia"/>
        </w:rPr>
      </w:pPr>
      <w:r>
        <w:rPr>
          <w:rFonts w:hint="eastAsia"/>
        </w:rPr>
        <w:t>通过对数据的简单审视和观察，可以发现数据之间的内在关系，有助于对数据进行整理。代码中可以查看前十条数据，数据的维度，数据属性和类型，数据的描述性统计结果，数据分组分布，数据属性之间的相关性，数据的离散偏离程度。</w:t>
      </w:r>
    </w:p>
    <w:p w:rsidR="0001212F" w:rsidRPr="003749BF" w:rsidRDefault="0001212F" w:rsidP="0001212F">
      <w:pPr>
        <w:spacing w:line="300" w:lineRule="auto"/>
        <w:rPr>
          <w:b/>
          <w:bCs/>
          <w:sz w:val="28"/>
          <w:szCs w:val="28"/>
        </w:rPr>
      </w:pPr>
      <w:r w:rsidRPr="003749BF">
        <w:rPr>
          <w:b/>
          <w:bCs/>
          <w:sz w:val="28"/>
          <w:szCs w:val="28"/>
        </w:rPr>
        <w:t>2.</w:t>
      </w:r>
      <w:r w:rsidR="00EA5CE1">
        <w:rPr>
          <w:b/>
          <w:bCs/>
          <w:sz w:val="28"/>
          <w:szCs w:val="28"/>
        </w:rPr>
        <w:t>3</w:t>
      </w:r>
      <w:r>
        <w:rPr>
          <w:rFonts w:hint="eastAsia"/>
          <w:b/>
          <w:bCs/>
          <w:sz w:val="28"/>
          <w:szCs w:val="28"/>
        </w:rPr>
        <w:t>数据</w:t>
      </w:r>
      <w:r w:rsidR="002A08B5">
        <w:rPr>
          <w:rFonts w:hint="eastAsia"/>
          <w:b/>
          <w:bCs/>
          <w:sz w:val="28"/>
          <w:szCs w:val="28"/>
        </w:rPr>
        <w:t>可视化</w:t>
      </w:r>
    </w:p>
    <w:p w:rsidR="0001212F" w:rsidRDefault="0001212F" w:rsidP="0001212F">
      <w:pPr>
        <w:ind w:firstLineChars="200" w:firstLine="420"/>
      </w:pPr>
      <w:r>
        <w:rPr>
          <w:rFonts w:hint="eastAsia"/>
        </w:rPr>
        <w:t>对应代码文件是code</w:t>
      </w:r>
      <w:r>
        <w:t>/</w:t>
      </w:r>
      <w:r w:rsidR="004F2DC3" w:rsidRPr="004F2DC3">
        <w:t>data_visual</w:t>
      </w:r>
      <w:r w:rsidR="004F2DC3">
        <w:rPr>
          <w:rFonts w:hint="eastAsia"/>
        </w:rPr>
        <w:t>.</w:t>
      </w:r>
      <w:r>
        <w:t>py</w:t>
      </w:r>
      <w:r>
        <w:rPr>
          <w:rFonts w:hint="eastAsia"/>
        </w:rPr>
        <w:t>。</w:t>
      </w:r>
    </w:p>
    <w:p w:rsidR="0096437F" w:rsidRDefault="002A2F7F" w:rsidP="0001212F">
      <w:pPr>
        <w:ind w:firstLineChars="200" w:firstLine="420"/>
        <w:rPr>
          <w:rFonts w:hint="eastAsia"/>
        </w:rPr>
      </w:pPr>
      <w:r>
        <w:rPr>
          <w:rFonts w:hint="eastAsia"/>
        </w:rPr>
        <w:t>为了生成最优化的算法模型，必须对数据进行理解，最快，最有效的方式是通过数据的可视化，本代码使用Mat</w:t>
      </w:r>
      <w:r>
        <w:t>plotlib</w:t>
      </w:r>
      <w:r>
        <w:rPr>
          <w:rFonts w:hint="eastAsia"/>
        </w:rPr>
        <w:t>库来可视化数据。直方图：用横轴表示数据类型，纵轴表示分布情况，可以非常直观地展示每个属性的分布状况，可以看出数据是高斯分布、指数分布还是偏态分布；密度图：一种表现与数据值对应的边界或域对象的图形表示方法，一般用于呈现连续变量，用平滑的线来描述数据的分布</w:t>
      </w:r>
      <w:r w:rsidR="005D3705">
        <w:rPr>
          <w:rFonts w:hint="eastAsia"/>
        </w:rPr>
        <w:t>；箱线图：用于显示数据离散情况的统计图</w:t>
      </w:r>
      <w:r w:rsidR="00372D34">
        <w:rPr>
          <w:rFonts w:hint="eastAsia"/>
        </w:rPr>
        <w:t>；相关矩阵图：用来展示两个不同属性相互影响的程度</w:t>
      </w:r>
      <w:r w:rsidR="00446621">
        <w:rPr>
          <w:rFonts w:hint="eastAsia"/>
        </w:rPr>
        <w:t>；散点矩阵图：表示因变量随着自变量变化的大致趋势。</w:t>
      </w:r>
    </w:p>
    <w:p w:rsidR="0001212F" w:rsidRPr="003749BF" w:rsidRDefault="0001212F" w:rsidP="0001212F">
      <w:pPr>
        <w:spacing w:line="300" w:lineRule="auto"/>
        <w:rPr>
          <w:b/>
          <w:bCs/>
          <w:sz w:val="28"/>
          <w:szCs w:val="28"/>
        </w:rPr>
      </w:pPr>
      <w:r w:rsidRPr="003749BF">
        <w:rPr>
          <w:b/>
          <w:bCs/>
          <w:sz w:val="28"/>
          <w:szCs w:val="28"/>
        </w:rPr>
        <w:t>2.</w:t>
      </w:r>
      <w:r w:rsidR="00EA5CE1">
        <w:rPr>
          <w:b/>
          <w:bCs/>
          <w:sz w:val="28"/>
          <w:szCs w:val="28"/>
        </w:rPr>
        <w:t>4</w:t>
      </w:r>
      <w:r>
        <w:rPr>
          <w:rFonts w:hint="eastAsia"/>
          <w:b/>
          <w:bCs/>
          <w:sz w:val="28"/>
          <w:szCs w:val="28"/>
        </w:rPr>
        <w:t>数据</w:t>
      </w:r>
      <w:r w:rsidR="002A08B5">
        <w:rPr>
          <w:rFonts w:hint="eastAsia"/>
          <w:b/>
          <w:bCs/>
          <w:sz w:val="28"/>
          <w:szCs w:val="28"/>
        </w:rPr>
        <w:t>预处理</w:t>
      </w:r>
    </w:p>
    <w:p w:rsidR="0001212F" w:rsidRDefault="0001212F" w:rsidP="0001212F">
      <w:pPr>
        <w:ind w:firstLineChars="200" w:firstLine="420"/>
      </w:pPr>
      <w:r>
        <w:rPr>
          <w:rFonts w:hint="eastAsia"/>
        </w:rPr>
        <w:t>对应代码文件是code</w:t>
      </w:r>
      <w:r>
        <w:t>/</w:t>
      </w:r>
      <w:r w:rsidR="00D33E9A" w:rsidRPr="00D33E9A">
        <w:t>data_preprocess</w:t>
      </w:r>
      <w:r>
        <w:t>.py</w:t>
      </w:r>
      <w:r>
        <w:rPr>
          <w:rFonts w:hint="eastAsia"/>
        </w:rPr>
        <w:t>。</w:t>
      </w:r>
    </w:p>
    <w:p w:rsidR="003F5331" w:rsidRDefault="00AA6807" w:rsidP="0001212F">
      <w:pPr>
        <w:ind w:firstLineChars="200" w:firstLine="420"/>
      </w:pPr>
      <w:r>
        <w:rPr>
          <w:rFonts w:hint="eastAsia"/>
        </w:rPr>
        <w:t>数据预处理大致分为三个步骤：数据的准备、数据的转换、数据的输出。本代码使用</w:t>
      </w:r>
      <w:proofErr w:type="spellStart"/>
      <w:r>
        <w:rPr>
          <w:rFonts w:hint="eastAsia"/>
        </w:rPr>
        <w:t>scikit</w:t>
      </w:r>
      <w:proofErr w:type="spellEnd"/>
      <w:r>
        <w:t>-learn</w:t>
      </w:r>
      <w:r>
        <w:rPr>
          <w:rFonts w:hint="eastAsia"/>
        </w:rPr>
        <w:t>类库来处理数据，并将处理后的数据应用到后边的算法中去。</w:t>
      </w:r>
    </w:p>
    <w:p w:rsidR="00AA6807" w:rsidRDefault="00AA6807" w:rsidP="0001212F">
      <w:pPr>
        <w:ind w:firstLineChars="200" w:firstLine="420"/>
      </w:pPr>
      <w:r>
        <w:rPr>
          <w:rFonts w:hint="eastAsia"/>
        </w:rPr>
        <w:t>调整数据尺度：将不同计量单位的数据统一成相同的尺度，利于对事物的分类和分组，也就是对数据进行缩放的过程。</w:t>
      </w:r>
    </w:p>
    <w:p w:rsidR="00AA6807" w:rsidRDefault="00AA6807" w:rsidP="0001212F">
      <w:pPr>
        <w:ind w:firstLineChars="200" w:firstLine="420"/>
      </w:pPr>
      <w:r>
        <w:rPr>
          <w:rFonts w:hint="eastAsia"/>
        </w:rPr>
        <w:t>正态化数据：有效的处理符合高斯分布的数据的手段。</w:t>
      </w:r>
    </w:p>
    <w:p w:rsidR="00AA6807" w:rsidRDefault="00AA6807" w:rsidP="0001212F">
      <w:pPr>
        <w:ind w:firstLineChars="200" w:firstLine="420"/>
      </w:pPr>
      <w:r>
        <w:rPr>
          <w:rFonts w:hint="eastAsia"/>
        </w:rPr>
        <w:t>标准化数据：归一化处理，适合处理稀疏数据。</w:t>
      </w:r>
    </w:p>
    <w:p w:rsidR="00AA6807" w:rsidRPr="00AA6807" w:rsidRDefault="00AA6807" w:rsidP="0001212F">
      <w:pPr>
        <w:ind w:firstLineChars="200" w:firstLine="420"/>
        <w:rPr>
          <w:rFonts w:hint="eastAsia"/>
        </w:rPr>
      </w:pPr>
      <w:r>
        <w:rPr>
          <w:rFonts w:hint="eastAsia"/>
        </w:rPr>
        <w:lastRenderedPageBreak/>
        <w:t>二值化数据：使用阈值将数据转化为二值，大于阈值设置为1，小于阈值设置为0。</w:t>
      </w:r>
    </w:p>
    <w:p w:rsidR="0001212F" w:rsidRPr="003749BF" w:rsidRDefault="0001212F" w:rsidP="0001212F">
      <w:pPr>
        <w:spacing w:line="300" w:lineRule="auto"/>
        <w:rPr>
          <w:rFonts w:hint="eastAsia"/>
          <w:b/>
          <w:bCs/>
          <w:sz w:val="28"/>
          <w:szCs w:val="28"/>
        </w:rPr>
      </w:pPr>
      <w:r w:rsidRPr="003749BF">
        <w:rPr>
          <w:b/>
          <w:bCs/>
          <w:sz w:val="28"/>
          <w:szCs w:val="28"/>
        </w:rPr>
        <w:t>2.</w:t>
      </w:r>
      <w:r w:rsidR="00EA5CE1">
        <w:rPr>
          <w:b/>
          <w:bCs/>
          <w:sz w:val="28"/>
          <w:szCs w:val="28"/>
        </w:rPr>
        <w:t>5</w:t>
      </w:r>
      <w:r w:rsidR="002A08B5">
        <w:rPr>
          <w:rFonts w:hint="eastAsia"/>
          <w:b/>
          <w:bCs/>
          <w:sz w:val="28"/>
          <w:szCs w:val="28"/>
        </w:rPr>
        <w:t>特征选取</w:t>
      </w:r>
    </w:p>
    <w:p w:rsidR="0001212F" w:rsidRDefault="0001212F" w:rsidP="0001212F">
      <w:pPr>
        <w:ind w:firstLineChars="200" w:firstLine="420"/>
      </w:pPr>
      <w:r>
        <w:rPr>
          <w:rFonts w:hint="eastAsia"/>
        </w:rPr>
        <w:t>对应代码文件是code</w:t>
      </w:r>
      <w:r>
        <w:t>/</w:t>
      </w:r>
      <w:r w:rsidR="00314A51" w:rsidRPr="00314A51">
        <w:t>select_feature</w:t>
      </w:r>
      <w:r>
        <w:t>.py</w:t>
      </w:r>
      <w:r>
        <w:rPr>
          <w:rFonts w:hint="eastAsia"/>
        </w:rPr>
        <w:t>。</w:t>
      </w:r>
    </w:p>
    <w:p w:rsidR="004F2DC3" w:rsidRDefault="00BC7476" w:rsidP="0001212F">
      <w:pPr>
        <w:ind w:firstLineChars="200" w:firstLine="420"/>
      </w:pPr>
      <w:r>
        <w:rPr>
          <w:rFonts w:hint="eastAsia"/>
        </w:rPr>
        <w:t>特征选取能够选择有助于提高预测结果准确度的特征数据，如果数据中包含无关的特征属性，会降低算法的准确度。</w:t>
      </w:r>
    </w:p>
    <w:p w:rsidR="00BC7476" w:rsidRDefault="00BC7476" w:rsidP="0001212F">
      <w:pPr>
        <w:ind w:firstLineChars="200" w:firstLine="420"/>
      </w:pPr>
      <w:r>
        <w:rPr>
          <w:rFonts w:hint="eastAsia"/>
        </w:rPr>
        <w:t>卡方检验-单变量特征选定：统计样本的实际观测值与理论观测值之间的偏离程度。</w:t>
      </w:r>
    </w:p>
    <w:p w:rsidR="00BC7476" w:rsidRDefault="00BC7476" w:rsidP="0001212F">
      <w:pPr>
        <w:ind w:firstLineChars="200" w:firstLine="420"/>
      </w:pPr>
      <w:r>
        <w:rPr>
          <w:rFonts w:hint="eastAsia"/>
        </w:rPr>
        <w:t>递归特征消除：使用一个基模型来进行多轮训练，每轮训练后消除若干权值系数的特征，通过每个基模型的精度，找到最终的预测结果影响最大的数据特征。</w:t>
      </w:r>
    </w:p>
    <w:p w:rsidR="00BC7476" w:rsidRDefault="00BC7476" w:rsidP="0001212F">
      <w:pPr>
        <w:ind w:firstLineChars="200" w:firstLine="420"/>
      </w:pPr>
      <w:r>
        <w:rPr>
          <w:rFonts w:hint="eastAsia"/>
        </w:rPr>
        <w:t>主要成分分析：也成数据降维，本质是将原始的样本映射到维度更低的样本空间中，使用线性代数来转换压缩数据。</w:t>
      </w:r>
    </w:p>
    <w:p w:rsidR="00BC7476" w:rsidRDefault="00BC7476" w:rsidP="0001212F">
      <w:pPr>
        <w:ind w:firstLineChars="200" w:firstLine="420"/>
        <w:rPr>
          <w:rFonts w:hint="eastAsia"/>
        </w:rPr>
      </w:pPr>
      <w:r>
        <w:rPr>
          <w:rFonts w:hint="eastAsia"/>
        </w:rPr>
        <w:t>袋装决策树：有专门的函数来计算数据特征的重要性。</w:t>
      </w:r>
    </w:p>
    <w:p w:rsidR="0001212F" w:rsidRPr="003749BF" w:rsidRDefault="0001212F" w:rsidP="0001212F">
      <w:pPr>
        <w:spacing w:line="300" w:lineRule="auto"/>
        <w:rPr>
          <w:b/>
          <w:bCs/>
          <w:sz w:val="28"/>
          <w:szCs w:val="28"/>
        </w:rPr>
      </w:pPr>
      <w:r w:rsidRPr="003749BF">
        <w:rPr>
          <w:b/>
          <w:bCs/>
          <w:sz w:val="28"/>
          <w:szCs w:val="28"/>
        </w:rPr>
        <w:t>2.</w:t>
      </w:r>
      <w:r w:rsidR="00EA5CE1">
        <w:rPr>
          <w:b/>
          <w:bCs/>
          <w:sz w:val="28"/>
          <w:szCs w:val="28"/>
        </w:rPr>
        <w:t>6</w:t>
      </w:r>
      <w:r w:rsidR="002A08B5">
        <w:rPr>
          <w:rFonts w:hint="eastAsia"/>
          <w:b/>
          <w:bCs/>
          <w:sz w:val="28"/>
          <w:szCs w:val="28"/>
        </w:rPr>
        <w:t>评估</w:t>
      </w:r>
    </w:p>
    <w:p w:rsidR="0001212F" w:rsidRDefault="0001212F" w:rsidP="0001212F">
      <w:pPr>
        <w:ind w:firstLineChars="200" w:firstLine="420"/>
      </w:pPr>
      <w:r>
        <w:rPr>
          <w:rFonts w:hint="eastAsia"/>
        </w:rPr>
        <w:t>对应代码文件是code</w:t>
      </w:r>
      <w:r>
        <w:t>/</w:t>
      </w:r>
      <w:r w:rsidR="009B1D04" w:rsidRPr="009B1D04">
        <w:t>evaluation</w:t>
      </w:r>
      <w:r w:rsidR="009B1D04">
        <w:t>.</w:t>
      </w:r>
      <w:r>
        <w:t>py</w:t>
      </w:r>
      <w:r>
        <w:rPr>
          <w:rFonts w:hint="eastAsia"/>
        </w:rPr>
        <w:t>。</w:t>
      </w:r>
    </w:p>
    <w:p w:rsidR="00CD7A26" w:rsidRDefault="00386529" w:rsidP="0001212F">
      <w:pPr>
        <w:ind w:firstLineChars="200" w:firstLine="420"/>
      </w:pPr>
      <w:r>
        <w:rPr>
          <w:rFonts w:hint="eastAsia"/>
        </w:rPr>
        <w:t>分离训练数据集和评估数据集：简单地将原始数据分为两部分，第一部分用来训练算法生成模型，第二部分通过模型预测结果，并于已知的结果进行比较。</w:t>
      </w:r>
    </w:p>
    <w:p w:rsidR="00386529" w:rsidRDefault="00386529" w:rsidP="0001212F">
      <w:pPr>
        <w:ind w:firstLineChars="200" w:firstLine="420"/>
      </w:pPr>
      <w:r>
        <w:rPr>
          <w:rFonts w:hint="eastAsia"/>
        </w:rPr>
        <w:t>K折交叉验证分离：将原始数据分为K组（一般是均分），将每个数据子集分别做一次验证集，其余的K</w:t>
      </w:r>
      <w:r>
        <w:t>-1</w:t>
      </w:r>
      <w:r>
        <w:rPr>
          <w:rFonts w:hint="eastAsia"/>
        </w:rPr>
        <w:t>组最为训练集,这样会得到K个模型，再用</w:t>
      </w:r>
      <w:r>
        <w:t>K</w:t>
      </w:r>
      <w:r>
        <w:rPr>
          <w:rFonts w:hint="eastAsia"/>
        </w:rPr>
        <w:t>个模型分类准确率的平均数作为性能指标。</w:t>
      </w:r>
    </w:p>
    <w:p w:rsidR="00386529" w:rsidRDefault="00386529" w:rsidP="0001212F">
      <w:pPr>
        <w:ind w:firstLineChars="200" w:firstLine="420"/>
      </w:pPr>
      <w:r>
        <w:rPr>
          <w:rFonts w:hint="eastAsia"/>
        </w:rPr>
        <w:t>弃一交叉验证分离：其实就是N</w:t>
      </w:r>
      <w:r>
        <w:t>-1</w:t>
      </w:r>
      <w:r>
        <w:rPr>
          <w:rFonts w:hint="eastAsia"/>
        </w:rPr>
        <w:t>个交叉验证。</w:t>
      </w:r>
    </w:p>
    <w:p w:rsidR="00386529" w:rsidRDefault="00386529" w:rsidP="0001212F">
      <w:pPr>
        <w:ind w:firstLineChars="200" w:firstLine="420"/>
        <w:rPr>
          <w:rFonts w:hint="eastAsia"/>
        </w:rPr>
      </w:pPr>
      <w:r>
        <w:rPr>
          <w:rFonts w:hint="eastAsia"/>
        </w:rPr>
        <w:t>重复随机分离评估数据集与训练数据集。</w:t>
      </w:r>
    </w:p>
    <w:p w:rsidR="0001212F" w:rsidRPr="003749BF" w:rsidRDefault="0001212F" w:rsidP="0001212F">
      <w:pPr>
        <w:spacing w:line="300" w:lineRule="auto"/>
        <w:rPr>
          <w:b/>
          <w:bCs/>
          <w:sz w:val="28"/>
          <w:szCs w:val="28"/>
        </w:rPr>
      </w:pPr>
      <w:r w:rsidRPr="003749BF">
        <w:rPr>
          <w:b/>
          <w:bCs/>
          <w:sz w:val="28"/>
          <w:szCs w:val="28"/>
        </w:rPr>
        <w:t>2.</w:t>
      </w:r>
      <w:r w:rsidR="00EA5CE1">
        <w:rPr>
          <w:b/>
          <w:bCs/>
          <w:sz w:val="28"/>
          <w:szCs w:val="28"/>
        </w:rPr>
        <w:t>7</w:t>
      </w:r>
      <w:r w:rsidR="00DE6E50">
        <w:rPr>
          <w:rFonts w:hint="eastAsia"/>
          <w:b/>
          <w:bCs/>
          <w:sz w:val="28"/>
          <w:szCs w:val="28"/>
        </w:rPr>
        <w:t>选取模型</w:t>
      </w:r>
    </w:p>
    <w:p w:rsidR="0001212F" w:rsidRDefault="0001212F" w:rsidP="0001212F">
      <w:pPr>
        <w:ind w:firstLineChars="200" w:firstLine="420"/>
      </w:pPr>
      <w:r>
        <w:rPr>
          <w:rFonts w:hint="eastAsia"/>
        </w:rPr>
        <w:t>对应代码文件是code</w:t>
      </w:r>
      <w:r>
        <w:t>/</w:t>
      </w:r>
      <w:r w:rsidR="006538E3" w:rsidRPr="006538E3">
        <w:t>select_model</w:t>
      </w:r>
      <w:r>
        <w:t>.py</w:t>
      </w:r>
      <w:r>
        <w:rPr>
          <w:rFonts w:hint="eastAsia"/>
        </w:rPr>
        <w:t>。</w:t>
      </w:r>
    </w:p>
    <w:p w:rsidR="00552686" w:rsidRDefault="00552686" w:rsidP="0001212F">
      <w:pPr>
        <w:ind w:firstLineChars="200" w:firstLine="420"/>
        <w:rPr>
          <w:rFonts w:hint="eastAsia"/>
        </w:rPr>
      </w:pPr>
      <w:r>
        <w:rPr>
          <w:rFonts w:hint="eastAsia"/>
        </w:rPr>
        <w:t>给出了一种对于多种算法准确性进行分析比较的方法，通过这个方法可以找到一种或者两种算法对给定数据集能够生成准确度最高的模型，从而选择合适的算法。</w:t>
      </w:r>
    </w:p>
    <w:p w:rsidR="00EA5CE1" w:rsidRPr="003749BF" w:rsidRDefault="00EA5CE1" w:rsidP="00EA5CE1">
      <w:pPr>
        <w:spacing w:line="300" w:lineRule="auto"/>
        <w:rPr>
          <w:b/>
          <w:bCs/>
          <w:sz w:val="28"/>
          <w:szCs w:val="28"/>
        </w:rPr>
      </w:pPr>
      <w:r w:rsidRPr="003749BF">
        <w:rPr>
          <w:b/>
          <w:bCs/>
          <w:sz w:val="28"/>
          <w:szCs w:val="28"/>
        </w:rPr>
        <w:t>2.</w:t>
      </w:r>
      <w:r>
        <w:rPr>
          <w:b/>
          <w:bCs/>
          <w:sz w:val="28"/>
          <w:szCs w:val="28"/>
        </w:rPr>
        <w:t>8</w:t>
      </w:r>
      <w:r>
        <w:rPr>
          <w:rFonts w:hint="eastAsia"/>
          <w:b/>
          <w:bCs/>
          <w:sz w:val="28"/>
          <w:szCs w:val="28"/>
        </w:rPr>
        <w:t>保存</w:t>
      </w:r>
      <w:r>
        <w:rPr>
          <w:rFonts w:hint="eastAsia"/>
          <w:b/>
          <w:bCs/>
          <w:sz w:val="28"/>
          <w:szCs w:val="28"/>
        </w:rPr>
        <w:t>模型</w:t>
      </w:r>
    </w:p>
    <w:p w:rsidR="00EA5CE1" w:rsidRDefault="00EA5CE1" w:rsidP="00EA5CE1">
      <w:pPr>
        <w:ind w:firstLineChars="200" w:firstLine="420"/>
      </w:pPr>
      <w:r>
        <w:rPr>
          <w:rFonts w:hint="eastAsia"/>
        </w:rPr>
        <w:t>对应代码文件是code</w:t>
      </w:r>
      <w:r>
        <w:t>/</w:t>
      </w:r>
      <w:r w:rsidR="006538E3" w:rsidRPr="006538E3">
        <w:t>save_model</w:t>
      </w:r>
      <w:r>
        <w:t>.py</w:t>
      </w:r>
      <w:r>
        <w:rPr>
          <w:rFonts w:hint="eastAsia"/>
        </w:rPr>
        <w:t>。</w:t>
      </w:r>
    </w:p>
    <w:p w:rsidR="00112DCE" w:rsidRPr="00D8388F" w:rsidRDefault="001F13EC" w:rsidP="001F13EC">
      <w:pPr>
        <w:rPr>
          <w:rFonts w:hint="eastAsia"/>
        </w:rPr>
      </w:pPr>
      <w:r>
        <w:tab/>
      </w:r>
      <w:r w:rsidR="00871517">
        <w:rPr>
          <w:rFonts w:hint="eastAsia"/>
        </w:rPr>
        <w:t>提供了两种对生成的模型进行序列化的方法，一个是通过pickle序列化和反序列化（加载模型）学习模型，另一种是通过</w:t>
      </w:r>
      <w:proofErr w:type="spellStart"/>
      <w:r w:rsidR="00871517">
        <w:rPr>
          <w:rFonts w:hint="eastAsia"/>
        </w:rPr>
        <w:t>joblib</w:t>
      </w:r>
      <w:proofErr w:type="spellEnd"/>
      <w:r w:rsidR="00871517">
        <w:rPr>
          <w:rFonts w:hint="eastAsia"/>
        </w:rPr>
        <w:t>序列化和反序列化（加载模型）学习模型</w:t>
      </w:r>
      <w:r w:rsidR="00871517">
        <w:rPr>
          <w:rFonts w:hint="eastAsia"/>
        </w:rPr>
        <w:t>。</w:t>
      </w:r>
    </w:p>
    <w:sectPr w:rsidR="00112DCE" w:rsidRPr="00D83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F4CF3"/>
    <w:multiLevelType w:val="hybridMultilevel"/>
    <w:tmpl w:val="13364A8C"/>
    <w:lvl w:ilvl="0" w:tplc="B6D0E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8F"/>
    <w:rsid w:val="0001212F"/>
    <w:rsid w:val="000B4E79"/>
    <w:rsid w:val="00112DCE"/>
    <w:rsid w:val="0011699B"/>
    <w:rsid w:val="001D350A"/>
    <w:rsid w:val="001D7567"/>
    <w:rsid w:val="001F13EC"/>
    <w:rsid w:val="00272722"/>
    <w:rsid w:val="002A08B5"/>
    <w:rsid w:val="002A2F7F"/>
    <w:rsid w:val="002E5019"/>
    <w:rsid w:val="00314A51"/>
    <w:rsid w:val="00372D34"/>
    <w:rsid w:val="00386529"/>
    <w:rsid w:val="003D2021"/>
    <w:rsid w:val="003F5331"/>
    <w:rsid w:val="00446621"/>
    <w:rsid w:val="004A7F31"/>
    <w:rsid w:val="004F2DC3"/>
    <w:rsid w:val="00552686"/>
    <w:rsid w:val="005C75BA"/>
    <w:rsid w:val="005C7FF7"/>
    <w:rsid w:val="005D216D"/>
    <w:rsid w:val="005D3705"/>
    <w:rsid w:val="005E5A74"/>
    <w:rsid w:val="00645D41"/>
    <w:rsid w:val="006538E3"/>
    <w:rsid w:val="006948A8"/>
    <w:rsid w:val="007E65DF"/>
    <w:rsid w:val="0082188A"/>
    <w:rsid w:val="00871517"/>
    <w:rsid w:val="00907529"/>
    <w:rsid w:val="009614AE"/>
    <w:rsid w:val="0096437F"/>
    <w:rsid w:val="009B1D04"/>
    <w:rsid w:val="009B6ACD"/>
    <w:rsid w:val="009F4A6E"/>
    <w:rsid w:val="00AA6807"/>
    <w:rsid w:val="00AD59C9"/>
    <w:rsid w:val="00B52333"/>
    <w:rsid w:val="00B941B4"/>
    <w:rsid w:val="00BC7476"/>
    <w:rsid w:val="00C5127E"/>
    <w:rsid w:val="00C56A57"/>
    <w:rsid w:val="00CA196E"/>
    <w:rsid w:val="00CD7A26"/>
    <w:rsid w:val="00D12D5B"/>
    <w:rsid w:val="00D33E9A"/>
    <w:rsid w:val="00D8388F"/>
    <w:rsid w:val="00DB1E3A"/>
    <w:rsid w:val="00DD15E6"/>
    <w:rsid w:val="00DE6E50"/>
    <w:rsid w:val="00DF0B58"/>
    <w:rsid w:val="00E36B15"/>
    <w:rsid w:val="00E57135"/>
    <w:rsid w:val="00E63EE3"/>
    <w:rsid w:val="00E95032"/>
    <w:rsid w:val="00EA5CE1"/>
    <w:rsid w:val="00EF3ABB"/>
    <w:rsid w:val="00F04B6D"/>
    <w:rsid w:val="00F1246F"/>
    <w:rsid w:val="00F25EC8"/>
    <w:rsid w:val="00F30281"/>
    <w:rsid w:val="00F57BB1"/>
    <w:rsid w:val="00FA6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9E7B"/>
  <w15:chartTrackingRefBased/>
  <w15:docId w15:val="{9DAE7B59-7466-5F4F-8124-65CF7614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88F"/>
    <w:pPr>
      <w:widowControl w:val="0"/>
      <w:jc w:val="both"/>
    </w:pPr>
    <w:rPr>
      <w:szCs w:val="22"/>
    </w:rPr>
  </w:style>
  <w:style w:type="paragraph" w:styleId="1">
    <w:name w:val="heading 1"/>
    <w:basedOn w:val="a"/>
    <w:next w:val="a"/>
    <w:link w:val="10"/>
    <w:uiPriority w:val="9"/>
    <w:qFormat/>
    <w:rsid w:val="005D21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16D"/>
    <w:pPr>
      <w:ind w:firstLineChars="200" w:firstLine="420"/>
    </w:pPr>
    <w:rPr>
      <w:rFonts w:ascii="Times New Roman" w:eastAsia="宋体" w:hAnsi="Times New Roman"/>
      <w:sz w:val="24"/>
    </w:rPr>
  </w:style>
  <w:style w:type="character" w:customStyle="1" w:styleId="10">
    <w:name w:val="标题 1 字符"/>
    <w:basedOn w:val="a0"/>
    <w:link w:val="1"/>
    <w:uiPriority w:val="9"/>
    <w:rsid w:val="005D216D"/>
    <w:rPr>
      <w:b/>
      <w:bCs/>
      <w:kern w:val="44"/>
      <w:sz w:val="44"/>
      <w:szCs w:val="44"/>
    </w:rPr>
  </w:style>
  <w:style w:type="paragraph" w:styleId="TOC">
    <w:name w:val="TOC Heading"/>
    <w:basedOn w:val="1"/>
    <w:next w:val="a"/>
    <w:uiPriority w:val="39"/>
    <w:unhideWhenUsed/>
    <w:qFormat/>
    <w:rsid w:val="005D216D"/>
    <w:pPr>
      <w:widowControl/>
      <w:spacing w:before="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4">
    <w:name w:val="Body Text"/>
    <w:basedOn w:val="a"/>
    <w:link w:val="a5"/>
    <w:uiPriority w:val="1"/>
    <w:qFormat/>
    <w:rsid w:val="005D216D"/>
    <w:pPr>
      <w:autoSpaceDE w:val="0"/>
      <w:autoSpaceDN w:val="0"/>
      <w:adjustRightInd w:val="0"/>
      <w:spacing w:before="13"/>
      <w:ind w:left="599"/>
      <w:jc w:val="left"/>
    </w:pPr>
    <w:rPr>
      <w:rFonts w:ascii="宋体" w:eastAsia="宋体" w:hAnsi="Times New Roman" w:cs="宋体"/>
      <w:kern w:val="0"/>
      <w:sz w:val="28"/>
      <w:szCs w:val="28"/>
    </w:rPr>
  </w:style>
  <w:style w:type="character" w:customStyle="1" w:styleId="a5">
    <w:name w:val="正文文本 字符"/>
    <w:basedOn w:val="a0"/>
    <w:link w:val="a4"/>
    <w:uiPriority w:val="1"/>
    <w:rsid w:val="005D216D"/>
    <w:rPr>
      <w:rFonts w:ascii="宋体" w:eastAsia="宋体" w:hAnsi="Times New Roman" w:cs="宋体"/>
      <w:kern w:val="0"/>
      <w:sz w:val="28"/>
      <w:szCs w:val="28"/>
    </w:rPr>
  </w:style>
  <w:style w:type="character" w:styleId="a6">
    <w:name w:val="Hyperlink"/>
    <w:basedOn w:val="a0"/>
    <w:uiPriority w:val="99"/>
    <w:semiHidden/>
    <w:unhideWhenUsed/>
    <w:rsid w:val="00F57B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65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振宇</dc:creator>
  <cp:keywords/>
  <dc:description/>
  <cp:lastModifiedBy>吴 振宇</cp:lastModifiedBy>
  <cp:revision>74</cp:revision>
  <dcterms:created xsi:type="dcterms:W3CDTF">2019-11-24T05:32:00Z</dcterms:created>
  <dcterms:modified xsi:type="dcterms:W3CDTF">2019-11-24T06:48:00Z</dcterms:modified>
</cp:coreProperties>
</file>