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31D17A" w14:textId="77777777" w:rsidR="00AC1FD4" w:rsidRPr="00AC1FD4" w:rsidRDefault="00AC1FD4" w:rsidP="00AC1FD4">
      <w:pPr>
        <w:widowControl/>
        <w:shd w:val="clear" w:color="auto" w:fill="FFFFFF"/>
        <w:spacing w:after="300" w:line="525" w:lineRule="atLeast"/>
        <w:jc w:val="center"/>
        <w:outlineLvl w:val="0"/>
        <w:rPr>
          <w:rFonts w:ascii="微软雅黑" w:eastAsia="微软雅黑" w:hAnsi="微软雅黑" w:cs="Times New Roman"/>
          <w:color w:val="444444"/>
          <w:kern w:val="36"/>
          <w:sz w:val="30"/>
          <w:szCs w:val="30"/>
        </w:rPr>
      </w:pPr>
      <w:r w:rsidRPr="00AC1FD4">
        <w:rPr>
          <w:rFonts w:ascii="微软雅黑" w:eastAsia="微软雅黑" w:hAnsi="微软雅黑" w:cs="Times New Roman" w:hint="eastAsia"/>
          <w:color w:val="444444"/>
          <w:kern w:val="36"/>
          <w:sz w:val="30"/>
          <w:szCs w:val="30"/>
        </w:rPr>
        <w:t>产品运营:美图秀秀的运营推广案例分析</w:t>
      </w:r>
    </w:p>
    <w:p w14:paraId="2B3E31A1" w14:textId="77777777" w:rsidR="0015418B" w:rsidRDefault="0015418B" w:rsidP="0015418B">
      <w:pPr>
        <w:widowControl/>
        <w:shd w:val="clear" w:color="auto" w:fill="FFFFFF"/>
        <w:spacing w:line="378" w:lineRule="atLeast"/>
        <w:jc w:val="left"/>
        <w:rPr>
          <w:rFonts w:ascii="微软雅黑" w:eastAsia="微软雅黑" w:hAnsi="微软雅黑" w:cs="Times New Roman"/>
          <w:color w:val="444444"/>
          <w:kern w:val="0"/>
        </w:rPr>
      </w:pPr>
    </w:p>
    <w:p w14:paraId="0C02AE28" w14:textId="77777777" w:rsidR="0015418B" w:rsidRDefault="0015418B" w:rsidP="0015418B">
      <w:pPr>
        <w:widowControl/>
        <w:shd w:val="clear" w:color="auto" w:fill="FFFFFF"/>
        <w:spacing w:line="378" w:lineRule="atLeast"/>
        <w:jc w:val="left"/>
        <w:rPr>
          <w:rFonts w:ascii="微软雅黑" w:eastAsia="微软雅黑" w:hAnsi="微软雅黑" w:cs="Times New Roman"/>
          <w:color w:val="444444"/>
          <w:kern w:val="0"/>
        </w:rPr>
      </w:pPr>
    </w:p>
    <w:p w14:paraId="5DDFDEA4"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所以团队几乎都是应届生缺乏相关运营经验；由于产品开发周期相对较长，我们采取了运营先行的策略，而微信公账号是我们的运营重点；微信日常运营以内容为准，不过产品即将上线，上线后运营团队需要较强的活动运营能力。</w:t>
      </w:r>
    </w:p>
    <w:p w14:paraId="706D1690"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24077C1D"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综上，目的主要有以下两个：</w:t>
      </w:r>
    </w:p>
    <w:p w14:paraId="4E312A4B"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4F305D35"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1、增加品牌曝光，增加微信订阅粉丝；</w:t>
      </w:r>
    </w:p>
    <w:p w14:paraId="0D748B8E"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4B1A7D22"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2、正式战役开始前的练兵。</w:t>
      </w:r>
    </w:p>
    <w:p w14:paraId="523F642E"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64F328F4"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现在来阐述下此次活动涉及到的一些产品化的做法，都会以实例进行讲解：</w:t>
      </w:r>
    </w:p>
    <w:p w14:paraId="5F76F639"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71D0E3E3"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1、抓住用户的本质需求</w:t>
      </w:r>
    </w:p>
    <w:p w14:paraId="75C36CFA"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6538BA37"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以下这个活动相信大家在朋友圈都非常眼熟了，不少朋友都在吐槽朋友圈被刷屏，但是另外一群人却依旧乐此不疲的参与。</w:t>
      </w:r>
    </w:p>
    <w:p w14:paraId="4C4CB283"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35691FF6"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第一次看到此活动时候，直接大脑反射是：策划者真</w:t>
      </w:r>
      <w:proofErr w:type="spellStart"/>
      <w:r w:rsidRPr="0015418B">
        <w:rPr>
          <w:rFonts w:ascii="微软雅黑" w:eastAsia="微软雅黑" w:hAnsi="微软雅黑" w:cs="Times New Roman" w:hint="eastAsia"/>
          <w:color w:val="444444"/>
          <w:kern w:val="0"/>
        </w:rPr>
        <w:t>nb</w:t>
      </w:r>
      <w:proofErr w:type="spellEnd"/>
      <w:r w:rsidRPr="0015418B">
        <w:rPr>
          <w:rFonts w:ascii="微软雅黑" w:eastAsia="微软雅黑" w:hAnsi="微软雅黑" w:cs="Times New Roman" w:hint="eastAsia"/>
          <w:color w:val="444444"/>
          <w:kern w:val="0"/>
        </w:rPr>
        <w:t>，又一个打着幌子刷自拍的活动将占领朋友圈。</w:t>
      </w:r>
    </w:p>
    <w:p w14:paraId="1CFBE813" w14:textId="77777777" w:rsidR="0015418B" w:rsidRPr="0015418B" w:rsidRDefault="0015418B" w:rsidP="0015418B">
      <w:pPr>
        <w:widowControl/>
        <w:shd w:val="clear" w:color="auto" w:fill="FFFFFF"/>
        <w:spacing w:line="378" w:lineRule="atLeast"/>
        <w:jc w:val="center"/>
        <w:rPr>
          <w:rFonts w:ascii="微软雅黑" w:eastAsia="微软雅黑" w:hAnsi="微软雅黑" w:cs="Times New Roman"/>
          <w:color w:val="444444"/>
          <w:kern w:val="0"/>
          <w:sz w:val="21"/>
          <w:szCs w:val="21"/>
        </w:rPr>
      </w:pPr>
      <w:r>
        <w:rPr>
          <w:rFonts w:ascii="微软雅黑" w:eastAsia="微软雅黑" w:hAnsi="微软雅黑" w:cs="Times New Roman"/>
          <w:noProof/>
          <w:color w:val="333333"/>
          <w:kern w:val="0"/>
          <w:sz w:val="21"/>
          <w:szCs w:val="21"/>
        </w:rPr>
        <w:lastRenderedPageBreak/>
        <w:drawing>
          <wp:inline distT="0" distB="0" distL="0" distR="0" wp14:anchorId="0FB66250" wp14:editId="62E65FF7">
            <wp:extent cx="7632700" cy="4445000"/>
            <wp:effectExtent l="0" t="0" r="12700" b="0"/>
            <wp:docPr id="1" name="图片 1" descr="http://www.niaogebiji.com/data/attachment/portal/201501/14/120953rh50y0fjfrv9f0hi.png">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iaogebiji.com/data/attachment/portal/201501/14/120953rh50y0fjfrv9f0hi.png">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32700" cy="4445000"/>
                    </a:xfrm>
                    <a:prstGeom prst="rect">
                      <a:avLst/>
                    </a:prstGeom>
                    <a:noFill/>
                    <a:ln>
                      <a:noFill/>
                    </a:ln>
                  </pic:spPr>
                </pic:pic>
              </a:graphicData>
            </a:graphic>
          </wp:inline>
        </w:drawing>
      </w:r>
    </w:p>
    <w:p w14:paraId="0702F43A"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常规意义上的运营推广一般会用以下两种方式驱动用户：利益和心理。</w:t>
      </w:r>
    </w:p>
    <w:p w14:paraId="176007F3"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5A1DB591"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一般以利益驱动的活动都会相对硬的方式呈现，并缺乏生命力，靠的是强推。而心理驱动的活动带有较强的自生长能力和病毒传播特性，典型如曾经也蔓延朋友圈的“围住神经猫”（炫耀心理）。</w:t>
      </w:r>
    </w:p>
    <w:p w14:paraId="40CB4FAC"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52BC44B6"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以上活动是典型以心理满足为核心的活动，在对自拍这件事充满恶意的朋友圈，如果发自拍的行为是一个强需求，那么赋予自拍的“那个理由” 就是一个好产品。“微笑活动”以圈出十个好友利用用户关系链传播；还给出一个“冠冕堂皇的理由”：被微笑刷屏是件好事。给用户一个自我心理暗示：我可不是单纯发自拍，微笑是一件“走心”的事噢。</w:t>
      </w:r>
    </w:p>
    <w:p w14:paraId="1BA4E20C"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1F80975D"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基于以上思路，结合我们的目标用户群特性。我对团队提出了一个以利益作为“引子”，满足用户晒自拍的活动方向。</w:t>
      </w:r>
    </w:p>
    <w:p w14:paraId="233B9CAF"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40F6AD81"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经过团队的讨论提出了活动主题，并且我们给力的BD辣辣童鞋联系到某电商B2C提供了实物和优惠劵等奖励。那么，万事俱备，只欠东风。活动可以风风火火开搞啦！！！</w:t>
      </w:r>
    </w:p>
    <w:p w14:paraId="526B1616"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713B3D3B"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当然，如果只是这么简单，此文就没有存在的必要了。且看下文。</w:t>
      </w:r>
    </w:p>
    <w:p w14:paraId="08A8E837"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52E1291F"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2、庞大的用户基数才能支撑一个“大”产品</w:t>
      </w:r>
    </w:p>
    <w:p w14:paraId="22F36B5F"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6F6ADE92"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在我经历过的运营方案里面，特别多运营人员喜欢提出一些看似有“创意”的运营想法。一方面觉得“借鉴”是一件失水准的事情，同时也把创意这件事高于了用户相对能触达的实际场景。</w:t>
      </w:r>
    </w:p>
    <w:p w14:paraId="71E976AE"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247AE3EE"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比如晒照片可以衍生出很多晒法：晒闺蜜合照、晒自拍、晒旅游照甚至像“少年不可欺”那样晒高空拍照。不同的主题特性最大的区别就是：内容生产成本可能完全不一样。由此带来的影响：参加的门槛也就完全不同。</w:t>
      </w:r>
    </w:p>
    <w:p w14:paraId="1986D889"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652DC6A6"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大用户量参加的活动一定是简单的，内容信手拈来的。这个原则适用于综合性产品也适用于垂直产品。这个看似简单的原则在执行过程中往往则是南辕北辙。</w:t>
      </w:r>
    </w:p>
    <w:p w14:paraId="282AC811"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0C49EE06"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拆掉门槛，放你的用户进来。</w:t>
      </w:r>
    </w:p>
    <w:p w14:paraId="0B3D185A"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41DBE2B4"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3、多做不如少做原则</w:t>
      </w:r>
    </w:p>
    <w:p w14:paraId="2B94DB19"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08A62168"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负责此次活动的是我们的社会化媒体部门，所以该部门的负责人一开始还提出了微信、微博（因为我们微博还未正式运营，所以粉丝极少）同时并行的活动方案，希望也推一把微博。</w:t>
      </w:r>
    </w:p>
    <w:p w14:paraId="685C45A8"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36E924AF"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初级的PM容易犯堆砌功能的毛病，看到啥都新鲜。而初级运营则喜欢堆砌渠道，总以为推的地方越多效果就好，恨不得把所有资源都用上，一个活动带来无数收益。毛泽东在内战时期提出一个非常出名的战术理论“集中优势兵力，各个歼灭敌人”，这一理论和产品方法论的“多做不如少做”有异曲同工之妙。从“脑爆”后无数的点子中抽离活动核心玩法、TOP推广渠道、单一活动集中地和产品中提出十个功能点然后砍掉只做一个原理是一样的。</w:t>
      </w:r>
    </w:p>
    <w:p w14:paraId="29312192"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5CE1A944"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鉴于创业团队的原因，资源有限渠道有限，与其广撒网。集中在一个战场，倾其兵力看起来是一个更好的玩法。相信大家都明白在10个地方搞活动都只有10个人参加和在一个地方搞活动但是100个人参加的区别。</w:t>
      </w:r>
    </w:p>
    <w:p w14:paraId="58277DA1"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7E0B60DA"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套句鸡汤：不要忘了初心。</w:t>
      </w:r>
    </w:p>
    <w:p w14:paraId="158F8375"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3DB2E783"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4、核心功能作为引爆点</w:t>
      </w:r>
    </w:p>
    <w:p w14:paraId="1368556C"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24A1D8FE"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搜狗输入法的崛起源于庞大实时更新的词库，美拍崛起因为精美的MV特效。某些产品的胜利在于其“局部构成的整体大于局部”而形成1+1&gt;2的效应，而还有一些快速崛起的产品仅仅因某个核心功能。</w:t>
      </w:r>
    </w:p>
    <w:p w14:paraId="700E4A0F"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6F3C0DB8"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核心功能作为引爆点的原理同样适用于运营活动，一个强调强节奏感的运营案更基于此，上文提到我们以利益作为引爆点，大概如下：</w:t>
      </w:r>
    </w:p>
    <w:p w14:paraId="6DE737D0"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5A551D06"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在活动开始前两天，我们已经对活动进行了小批用户放量，以测试是否存在较强自传播性。结果，结果我们失望了，最开始的两天我们一共获得了低于300的参与人数。所以唯一的希望停留在通过奖品吸引“种子”用户再通过这批用户进行传播。</w:t>
      </w:r>
    </w:p>
    <w:p w14:paraId="0E474FC4"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60CBCAD9"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我们把可传播性分为三个层次：</w:t>
      </w:r>
    </w:p>
    <w:p w14:paraId="0531CCF7"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6290C2F2"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一、自传播性极强的内容或活动可能仅仅因为初始一两个用户节点就会形成蔓延之势；</w:t>
      </w:r>
    </w:p>
    <w:p w14:paraId="6693A5FD"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4953C037"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二、次之则需要积累到一定基础用户量级后得以缓慢传播；</w:t>
      </w:r>
    </w:p>
    <w:p w14:paraId="2D01C7A3"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385480E5"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三、最弱则传播性几乎忽略不计，只能靠砸奖品维系。</w:t>
      </w:r>
    </w:p>
    <w:p w14:paraId="1CE1B260"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1984D6E8"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我们的活动属于第二者，所以活动当天通过微信推送“有奖征集”后，参与人数当晚迅速上升到6000多人。为活动的二次传播提供了更大可能性。</w:t>
      </w:r>
    </w:p>
    <w:p w14:paraId="18354771"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4F0286A0"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以下是用户描述的</w:t>
      </w:r>
      <w:r w:rsidRPr="0015418B">
        <w:rPr>
          <w:rFonts w:ascii="微软雅黑" w:eastAsia="微软雅黑" w:hAnsi="微软雅黑" w:cs="Times New Roman"/>
          <w:color w:val="444444"/>
          <w:kern w:val="0"/>
        </w:rPr>
        <w:fldChar w:fldCharType="begin"/>
      </w:r>
      <w:r w:rsidRPr="0015418B">
        <w:rPr>
          <w:rFonts w:ascii="微软雅黑" w:eastAsia="微软雅黑" w:hAnsi="微软雅黑" w:cs="Times New Roman"/>
          <w:color w:val="444444"/>
          <w:kern w:val="0"/>
        </w:rPr>
        <w:instrText xml:space="preserve"> HYPERLINK "http://www.niaogebiji.com/article-7184-1.html" \t "_blank" </w:instrText>
      </w:r>
      <w:r w:rsidRPr="0015418B">
        <w:rPr>
          <w:rFonts w:ascii="微软雅黑" w:eastAsia="微软雅黑" w:hAnsi="微软雅黑" w:cs="Times New Roman"/>
          <w:color w:val="444444"/>
          <w:kern w:val="0"/>
        </w:rPr>
        <w:fldChar w:fldCharType="separate"/>
      </w:r>
      <w:r w:rsidRPr="0015418B">
        <w:rPr>
          <w:rFonts w:ascii="微软雅黑" w:eastAsia="微软雅黑" w:hAnsi="微软雅黑" w:cs="Times New Roman" w:hint="eastAsia"/>
          <w:color w:val="0000FF"/>
          <w:kern w:val="0"/>
          <w:u w:val="single"/>
        </w:rPr>
        <w:t>文案</w:t>
      </w:r>
      <w:r w:rsidRPr="0015418B">
        <w:rPr>
          <w:rFonts w:ascii="微软雅黑" w:eastAsia="微软雅黑" w:hAnsi="微软雅黑" w:cs="Times New Roman"/>
          <w:color w:val="444444"/>
          <w:kern w:val="0"/>
        </w:rPr>
        <w:fldChar w:fldCharType="end"/>
      </w:r>
      <w:r w:rsidRPr="0015418B">
        <w:rPr>
          <w:rFonts w:ascii="微软雅黑" w:eastAsia="微软雅黑" w:hAnsi="微软雅黑" w:cs="Times New Roman" w:hint="eastAsia"/>
          <w:color w:val="444444"/>
          <w:kern w:val="0"/>
        </w:rPr>
        <w:t>：怎么朋友圈都在玩这个？窃喜，嘻！</w:t>
      </w:r>
    </w:p>
    <w:p w14:paraId="2EF39A64" w14:textId="77777777" w:rsidR="0015418B" w:rsidRPr="0015418B" w:rsidRDefault="0015418B" w:rsidP="0015418B">
      <w:pPr>
        <w:widowControl/>
        <w:shd w:val="clear" w:color="auto" w:fill="FFFFFF"/>
        <w:spacing w:line="378" w:lineRule="atLeast"/>
        <w:jc w:val="center"/>
        <w:rPr>
          <w:rFonts w:ascii="微软雅黑" w:eastAsia="微软雅黑" w:hAnsi="微软雅黑" w:cs="Times New Roman"/>
          <w:color w:val="444444"/>
          <w:kern w:val="0"/>
          <w:sz w:val="21"/>
          <w:szCs w:val="21"/>
        </w:rPr>
      </w:pPr>
      <w:bookmarkStart w:id="0" w:name="_GoBack"/>
      <w:r>
        <w:rPr>
          <w:rFonts w:ascii="微软雅黑" w:eastAsia="微软雅黑" w:hAnsi="微软雅黑" w:cs="Times New Roman"/>
          <w:noProof/>
          <w:color w:val="333333"/>
          <w:kern w:val="0"/>
          <w:sz w:val="21"/>
          <w:szCs w:val="21"/>
        </w:rPr>
        <w:drawing>
          <wp:inline distT="0" distB="0" distL="0" distR="0" wp14:anchorId="3AFC7CD1" wp14:editId="29071272">
            <wp:extent cx="3213100" cy="3935236"/>
            <wp:effectExtent l="0" t="0" r="0" b="1905"/>
            <wp:docPr id="2" name="图片 2" descr="http://www.niaogebiji.com/data/attachment/portal/201501/14/120957xj0npus4xso8rzb1.png">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niaogebiji.com/data/attachment/portal/201501/14/120957xj0npus4xso8rzb1.png">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3100" cy="3935236"/>
                    </a:xfrm>
                    <a:prstGeom prst="rect">
                      <a:avLst/>
                    </a:prstGeom>
                    <a:noFill/>
                    <a:ln>
                      <a:noFill/>
                    </a:ln>
                  </pic:spPr>
                </pic:pic>
              </a:graphicData>
            </a:graphic>
          </wp:inline>
        </w:drawing>
      </w:r>
      <w:bookmarkEnd w:id="0"/>
    </w:p>
    <w:p w14:paraId="5276C83E"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通常来说，一个极具传播性的方案是可遇而不可求的，而次之的方案相对容易产出的，不管是通过奖品、关键渠道还是KOL，找出并利用好你的引爆点or催化剂显得尤为重要。</w:t>
      </w:r>
    </w:p>
    <w:p w14:paraId="31ECCB2A"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643ADF86"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5、活动也要快速迭代</w:t>
      </w:r>
    </w:p>
    <w:p w14:paraId="419E0CA5"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6757DE2C"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由于活动时间较为紧急，必须卡在周五进行自传播测试，评审活动UI时我对设计师说：鉴于时间紧急，这个UI算是一个妥协的产物，并不代表真的很OK。以至于设计师在后面提交活动banner审核，我说OK 后她依旧小心翼翼的问：这个不是妥协的结果吧。</w:t>
      </w:r>
    </w:p>
    <w:p w14:paraId="30F31BB9"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797B4499"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这是一个有趣的小插曲。但是我们看到的大部分运营活动都是上完活动就只管推广，甚至有的像我们这样出于卡时间草草上线。但是活动开始并不代表活动完全形成成型，动态的调整迭代才能做出更好的运营。</w:t>
      </w:r>
    </w:p>
    <w:p w14:paraId="09038ADC"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67F2D557"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截止目前，我们对活动中非BUG细节进行了至少20个优化点，列举二三如下：</w:t>
      </w:r>
    </w:p>
    <w:p w14:paraId="69EF4604"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1B5DF85F"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案例一：分享引导优化</w:t>
      </w:r>
    </w:p>
    <w:p w14:paraId="7F0E2415"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5C8B3615"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开始我们设计的上传成功页提示文案如下</w:t>
      </w:r>
    </w:p>
    <w:p w14:paraId="63A6B897" w14:textId="77777777" w:rsidR="0015418B" w:rsidRPr="0015418B" w:rsidRDefault="0015418B" w:rsidP="0015418B">
      <w:pPr>
        <w:widowControl/>
        <w:shd w:val="clear" w:color="auto" w:fill="FFFFFF"/>
        <w:spacing w:line="378" w:lineRule="atLeast"/>
        <w:jc w:val="center"/>
        <w:rPr>
          <w:rFonts w:ascii="微软雅黑" w:eastAsia="微软雅黑" w:hAnsi="微软雅黑" w:cs="Times New Roman"/>
          <w:color w:val="444444"/>
          <w:kern w:val="0"/>
          <w:sz w:val="21"/>
          <w:szCs w:val="21"/>
        </w:rPr>
      </w:pPr>
      <w:r>
        <w:rPr>
          <w:rFonts w:ascii="微软雅黑" w:eastAsia="微软雅黑" w:hAnsi="微软雅黑" w:cs="Times New Roman"/>
          <w:noProof/>
          <w:color w:val="333333"/>
          <w:kern w:val="0"/>
          <w:sz w:val="21"/>
          <w:szCs w:val="21"/>
        </w:rPr>
        <w:drawing>
          <wp:inline distT="0" distB="0" distL="0" distR="0" wp14:anchorId="45E81A49" wp14:editId="74454AE5">
            <wp:extent cx="7620000" cy="7632700"/>
            <wp:effectExtent l="0" t="0" r="0" b="12700"/>
            <wp:docPr id="3" name="图片 3" descr="http://www.niaogebiji.com/data/attachment/portal/201501/14/121003srperozb5h1b5r61.png">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niaogebiji.com/data/attachment/portal/201501/14/121003srperozb5h1b5r61.png">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000" cy="7632700"/>
                    </a:xfrm>
                    <a:prstGeom prst="rect">
                      <a:avLst/>
                    </a:prstGeom>
                    <a:noFill/>
                    <a:ln>
                      <a:noFill/>
                    </a:ln>
                  </pic:spPr>
                </pic:pic>
              </a:graphicData>
            </a:graphic>
          </wp:inline>
        </w:drawing>
      </w:r>
    </w:p>
    <w:p w14:paraId="0E046774"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优化后如下：增加了更为明确的分享引导，将一个看似平常的“每日均可投票”进行强化并赋予一个所谓的“彩蛋”秘籍名义（这里还有一个小点需要强调，之所以提出以上点来源于我们的一个日常活动总结认知：“别以为用户都知道”）；对是否分享做判断，分享后则展示之前的文案。</w:t>
      </w:r>
    </w:p>
    <w:p w14:paraId="5A018483"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07457859"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从而，提高了分享率15%。</w:t>
      </w:r>
    </w:p>
    <w:p w14:paraId="0F26B13F"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5A6A793B"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遗憾的是出于对微信规则忌惮：我们阉割了分享到朋友圈的设定，仅引导分享给好友。</w:t>
      </w:r>
    </w:p>
    <w:p w14:paraId="41B9A0E1"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095DA66B" w14:textId="77777777" w:rsidR="0015418B" w:rsidRPr="0015418B" w:rsidRDefault="0015418B" w:rsidP="0015418B">
      <w:pPr>
        <w:widowControl/>
        <w:shd w:val="clear" w:color="auto" w:fill="FFFFFF"/>
        <w:spacing w:line="378" w:lineRule="atLeast"/>
        <w:jc w:val="center"/>
        <w:rPr>
          <w:rFonts w:ascii="微软雅黑" w:eastAsia="微软雅黑" w:hAnsi="微软雅黑" w:cs="Times New Roman"/>
          <w:color w:val="444444"/>
          <w:kern w:val="0"/>
          <w:sz w:val="21"/>
          <w:szCs w:val="21"/>
        </w:rPr>
      </w:pPr>
      <w:r>
        <w:rPr>
          <w:rFonts w:ascii="微软雅黑" w:eastAsia="微软雅黑" w:hAnsi="微软雅黑" w:cs="Times New Roman"/>
          <w:noProof/>
          <w:color w:val="333333"/>
          <w:kern w:val="0"/>
          <w:sz w:val="21"/>
          <w:szCs w:val="21"/>
        </w:rPr>
        <w:drawing>
          <wp:inline distT="0" distB="0" distL="0" distR="0" wp14:anchorId="21572502" wp14:editId="27339445">
            <wp:extent cx="7632700" cy="7658100"/>
            <wp:effectExtent l="0" t="0" r="12700" b="12700"/>
            <wp:docPr id="4" name="图片 4" descr="http://www.niaogebiji.com/data/attachment/portal/201501/14/121010gr3r6ripalxwlvv0.png">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niaogebiji.com/data/attachment/portal/201501/14/121010gr3r6ripalxwlvv0.png">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32700" cy="7658100"/>
                    </a:xfrm>
                    <a:prstGeom prst="rect">
                      <a:avLst/>
                    </a:prstGeom>
                    <a:noFill/>
                    <a:ln>
                      <a:noFill/>
                    </a:ln>
                  </pic:spPr>
                </pic:pic>
              </a:graphicData>
            </a:graphic>
          </wp:inline>
        </w:drawing>
      </w:r>
    </w:p>
    <w:p w14:paraId="68C5FFB4" w14:textId="77777777" w:rsidR="0015418B" w:rsidRPr="0015418B" w:rsidRDefault="0015418B" w:rsidP="0015418B">
      <w:pPr>
        <w:widowControl/>
        <w:shd w:val="clear" w:color="auto" w:fill="FFFFFF"/>
        <w:spacing w:line="378" w:lineRule="atLeast"/>
        <w:jc w:val="center"/>
        <w:rPr>
          <w:rFonts w:ascii="微软雅黑" w:eastAsia="微软雅黑" w:hAnsi="微软雅黑" w:cs="Times New Roman"/>
          <w:color w:val="444444"/>
          <w:kern w:val="0"/>
          <w:sz w:val="21"/>
          <w:szCs w:val="21"/>
        </w:rPr>
      </w:pPr>
      <w:r>
        <w:rPr>
          <w:rFonts w:ascii="微软雅黑" w:eastAsia="微软雅黑" w:hAnsi="微软雅黑" w:cs="Times New Roman"/>
          <w:noProof/>
          <w:color w:val="333333"/>
          <w:kern w:val="0"/>
          <w:sz w:val="21"/>
          <w:szCs w:val="21"/>
        </w:rPr>
        <w:drawing>
          <wp:inline distT="0" distB="0" distL="0" distR="0" wp14:anchorId="00CBED0B" wp14:editId="2A516789">
            <wp:extent cx="7620000" cy="7632700"/>
            <wp:effectExtent l="0" t="0" r="0" b="12700"/>
            <wp:docPr id="5" name="图片 5" descr="http://www.niaogebiji.com/data/attachment/portal/201501/14/121018fx9soh9pj59sshu9.pn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niaogebiji.com/data/attachment/portal/201501/14/121018fx9soh9pj59sshu9.png">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20000" cy="7632700"/>
                    </a:xfrm>
                    <a:prstGeom prst="rect">
                      <a:avLst/>
                    </a:prstGeom>
                    <a:noFill/>
                    <a:ln>
                      <a:noFill/>
                    </a:ln>
                  </pic:spPr>
                </pic:pic>
              </a:graphicData>
            </a:graphic>
          </wp:inline>
        </w:drawing>
      </w:r>
    </w:p>
    <w:p w14:paraId="0EEF9C5F"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194EA548"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案例二：优化活动规则展示</w:t>
      </w:r>
    </w:p>
    <w:p w14:paraId="79277A8B"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7A9519F5"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迭代过程：如何获奖点击查看（静态提示）—如何获奖点击查看（动态提示）—关注美芽查看获奖规则（动态提示）</w:t>
      </w:r>
    </w:p>
    <w:p w14:paraId="4511C8C2"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564FA4F3" w14:textId="77777777" w:rsidR="0015418B" w:rsidRPr="0015418B" w:rsidRDefault="0015418B" w:rsidP="0015418B">
      <w:pPr>
        <w:widowControl/>
        <w:shd w:val="clear" w:color="auto" w:fill="FFFFFF"/>
        <w:spacing w:line="378" w:lineRule="atLeast"/>
        <w:jc w:val="center"/>
        <w:rPr>
          <w:rFonts w:ascii="微软雅黑" w:eastAsia="微软雅黑" w:hAnsi="微软雅黑" w:cs="Times New Roman"/>
          <w:color w:val="444444"/>
          <w:kern w:val="0"/>
          <w:sz w:val="21"/>
          <w:szCs w:val="21"/>
        </w:rPr>
      </w:pPr>
      <w:r>
        <w:rPr>
          <w:rFonts w:ascii="微软雅黑" w:eastAsia="微软雅黑" w:hAnsi="微软雅黑" w:cs="Times New Roman"/>
          <w:noProof/>
          <w:color w:val="333333"/>
          <w:kern w:val="0"/>
          <w:sz w:val="21"/>
          <w:szCs w:val="21"/>
        </w:rPr>
        <w:drawing>
          <wp:inline distT="0" distB="0" distL="0" distR="0" wp14:anchorId="0FFDB084" wp14:editId="12696A58">
            <wp:extent cx="7607300" cy="8610600"/>
            <wp:effectExtent l="0" t="0" r="12700" b="0"/>
            <wp:docPr id="6" name="图片 6" descr="http://www.niaogebiji.com/data/attachment/portal/201501/14/121030p7mbfkoi988mkjzg.png">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niaogebiji.com/data/attachment/portal/201501/14/121030p7mbfkoi988mkjzg.png">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07300" cy="8610600"/>
                    </a:xfrm>
                    <a:prstGeom prst="rect">
                      <a:avLst/>
                    </a:prstGeom>
                    <a:noFill/>
                    <a:ln>
                      <a:noFill/>
                    </a:ln>
                  </pic:spPr>
                </pic:pic>
              </a:graphicData>
            </a:graphic>
          </wp:inline>
        </w:drawing>
      </w:r>
    </w:p>
    <w:p w14:paraId="4877DC63"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394EA133"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以下分析迭代原因：</w:t>
      </w:r>
    </w:p>
    <w:p w14:paraId="188AF633"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2613BFBF"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第一次：由于对自传播性期望值较大，前期故意弱化了奖品权重，经测试发现自传播性较差则提高了此权重；</w:t>
      </w:r>
    </w:p>
    <w:p w14:paraId="5EAFC539"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182DF673"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第二次：关注转化率比较低，强化了关注行为引导。对应的规则详情页也进行了优化，如下所示：</w:t>
      </w:r>
    </w:p>
    <w:p w14:paraId="36544BFB" w14:textId="77777777" w:rsidR="0015418B" w:rsidRPr="0015418B" w:rsidRDefault="0015418B" w:rsidP="0015418B">
      <w:pPr>
        <w:widowControl/>
        <w:shd w:val="clear" w:color="auto" w:fill="FFFFFF"/>
        <w:spacing w:line="378" w:lineRule="atLeast"/>
        <w:jc w:val="center"/>
        <w:rPr>
          <w:rFonts w:ascii="微软雅黑" w:eastAsia="微软雅黑" w:hAnsi="微软雅黑" w:cs="Times New Roman"/>
          <w:color w:val="444444"/>
          <w:kern w:val="0"/>
          <w:sz w:val="21"/>
          <w:szCs w:val="21"/>
        </w:rPr>
      </w:pPr>
      <w:r>
        <w:rPr>
          <w:rFonts w:ascii="微软雅黑" w:eastAsia="微软雅黑" w:hAnsi="微软雅黑" w:cs="Times New Roman"/>
          <w:noProof/>
          <w:color w:val="333333"/>
          <w:kern w:val="0"/>
          <w:sz w:val="21"/>
          <w:szCs w:val="21"/>
        </w:rPr>
        <w:drawing>
          <wp:inline distT="0" distB="0" distL="0" distR="0" wp14:anchorId="71217E81" wp14:editId="2CFF1CD4">
            <wp:extent cx="5181600" cy="8648700"/>
            <wp:effectExtent l="0" t="0" r="0" b="12700"/>
            <wp:docPr id="7" name="图片 7" descr="http://www.niaogebiji.com/data/attachment/portal/201501/14/121035kkf2kfs6a1wfabbu.png">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niaogebiji.com/data/attachment/portal/201501/14/121035kkf2kfs6a1wfabbu.png">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1600" cy="8648700"/>
                    </a:xfrm>
                    <a:prstGeom prst="rect">
                      <a:avLst/>
                    </a:prstGeom>
                    <a:noFill/>
                    <a:ln>
                      <a:noFill/>
                    </a:ln>
                  </pic:spPr>
                </pic:pic>
              </a:graphicData>
            </a:graphic>
          </wp:inline>
        </w:drawing>
      </w:r>
    </w:p>
    <w:p w14:paraId="5AF3AA7B"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引导关注的文案开始在规则底部靠近“阅读原文”</w:t>
      </w:r>
    </w:p>
    <w:p w14:paraId="50E029C4"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42AF326C"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我们先来分析下这个页面对应的场景：非粉丝用户看到别的朋友分享的内容点击进入活动页，想了解下规则再确定是否参加。</w:t>
      </w:r>
    </w:p>
    <w:p w14:paraId="562E3A7E"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4686C4C5"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对应的逻辑设定：通过简要活动介绍后引导用户继续通过底部“阅读原文”返回活动页面参加活动。</w:t>
      </w:r>
    </w:p>
    <w:p w14:paraId="3B37A0F8"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6027170B"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当关注和参加活动并列在底部时候，用户所在的场景会更强的引导进入参加活动，从而忽略关注行为。我们做了什么调整呢？</w:t>
      </w:r>
    </w:p>
    <w:p w14:paraId="56ABEFBD" w14:textId="77777777" w:rsidR="0015418B" w:rsidRPr="0015418B" w:rsidRDefault="0015418B" w:rsidP="0015418B">
      <w:pPr>
        <w:widowControl/>
        <w:shd w:val="clear" w:color="auto" w:fill="FFFFFF"/>
        <w:spacing w:line="378" w:lineRule="atLeast"/>
        <w:jc w:val="center"/>
        <w:rPr>
          <w:rFonts w:ascii="微软雅黑" w:eastAsia="微软雅黑" w:hAnsi="微软雅黑" w:cs="Times New Roman"/>
          <w:color w:val="444444"/>
          <w:kern w:val="0"/>
          <w:sz w:val="21"/>
          <w:szCs w:val="21"/>
        </w:rPr>
      </w:pPr>
      <w:r>
        <w:rPr>
          <w:rFonts w:ascii="微软雅黑" w:eastAsia="微软雅黑" w:hAnsi="微软雅黑" w:cs="Times New Roman"/>
          <w:noProof/>
          <w:color w:val="333333"/>
          <w:kern w:val="0"/>
          <w:sz w:val="21"/>
          <w:szCs w:val="21"/>
        </w:rPr>
        <w:drawing>
          <wp:inline distT="0" distB="0" distL="0" distR="0" wp14:anchorId="5201B9EC" wp14:editId="27466276">
            <wp:extent cx="5232400" cy="4038600"/>
            <wp:effectExtent l="0" t="0" r="0" b="0"/>
            <wp:docPr id="8" name="图片 8" descr="http://www.niaogebiji.com/data/attachment/portal/201501/14/121037ekje1vsjfamgpayf.png">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niaogebiji.com/data/attachment/portal/201501/14/121037ekje1vsjfamgpayf.png">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2400" cy="4038600"/>
                    </a:xfrm>
                    <a:prstGeom prst="rect">
                      <a:avLst/>
                    </a:prstGeom>
                    <a:noFill/>
                    <a:ln>
                      <a:noFill/>
                    </a:ln>
                  </pic:spPr>
                </pic:pic>
              </a:graphicData>
            </a:graphic>
          </wp:inline>
        </w:drawing>
      </w:r>
    </w:p>
    <w:p w14:paraId="1D191156"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把这货拿到了顶部。关注了我们，找到活动入口so easy。先圈进来再说呗！！！</w:t>
      </w:r>
    </w:p>
    <w:p w14:paraId="65BAC464"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490D1A5A"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经过以上一系列调整：关注转化率提升了近30%。其它优化不一一列举。</w:t>
      </w:r>
    </w:p>
    <w:p w14:paraId="16B8C95D"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4A11A005"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这段主要想阐述的观点是：运营活动也是一个产品，需要根据实际运营情况进行迭代优化，并且由于活动时效性极强，一般都需要强跟进。这是大部分运营团队忽略的问题。</w:t>
      </w:r>
    </w:p>
    <w:p w14:paraId="2134B23D"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7DA6A081"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望卿慎思！</w:t>
      </w:r>
    </w:p>
    <w:p w14:paraId="7C68669A"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4C3517F5"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6、用用户语言去传达</w:t>
      </w:r>
    </w:p>
    <w:p w14:paraId="2BE4EF24"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08B70974"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做产品时候经常会强调用户语言，什么是用户语言？汽车之家CEO秦致曾经做了一个比喻，形容一个车放杯子的地方多大，传统车商就说直径7cm，而汽车之家用平时我们常见的饮料瓶来做比喻，装一个脉动瓶开上100码瓶子都不会飞出去，这就是用户语言。</w:t>
      </w:r>
    </w:p>
    <w:p w14:paraId="70F264A7"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1E0C5FBE"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简言之：用户喜欢的听得懂的不需要思考的就是用户语言。切记炫专业术语。</w:t>
      </w:r>
    </w:p>
    <w:p w14:paraId="5BC1C647"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33E06BDC"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相反的例子：</w:t>
      </w:r>
    </w:p>
    <w:p w14:paraId="43969723"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0330E6BF"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去哪儿曾经在某个子产品线描述里面写到“某某POI某某”这样的介绍，POI你妹啊，行业人士还不一定看的懂呢！</w:t>
      </w:r>
    </w:p>
    <w:p w14:paraId="0610D660" w14:textId="77777777" w:rsidR="0015418B" w:rsidRPr="0015418B" w:rsidRDefault="0015418B" w:rsidP="0015418B">
      <w:pPr>
        <w:widowControl/>
        <w:shd w:val="clear" w:color="auto" w:fill="FFFFFF"/>
        <w:spacing w:line="378" w:lineRule="atLeast"/>
        <w:jc w:val="center"/>
        <w:rPr>
          <w:rFonts w:ascii="微软雅黑" w:eastAsia="微软雅黑" w:hAnsi="微软雅黑" w:cs="Times New Roman"/>
          <w:color w:val="444444"/>
          <w:kern w:val="0"/>
          <w:sz w:val="21"/>
          <w:szCs w:val="21"/>
        </w:rPr>
      </w:pPr>
      <w:r>
        <w:rPr>
          <w:rFonts w:ascii="微软雅黑" w:eastAsia="微软雅黑" w:hAnsi="微软雅黑" w:cs="Times New Roman"/>
          <w:noProof/>
          <w:color w:val="333333"/>
          <w:kern w:val="0"/>
          <w:sz w:val="21"/>
          <w:szCs w:val="21"/>
        </w:rPr>
        <w:drawing>
          <wp:inline distT="0" distB="0" distL="0" distR="0" wp14:anchorId="523C0688" wp14:editId="63D37C0D">
            <wp:extent cx="3733800" cy="2489200"/>
            <wp:effectExtent l="0" t="0" r="0" b="0"/>
            <wp:docPr id="9" name="图片 9" descr="http://www.niaogebiji.com/data/attachment/portal/201501/14/121038i4we4b6wsbtpp59t.png">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niaogebiji.com/data/attachment/portal/201501/14/121038i4we4b6wsbtpp59t.png">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3800" cy="2489200"/>
                    </a:xfrm>
                    <a:prstGeom prst="rect">
                      <a:avLst/>
                    </a:prstGeom>
                    <a:noFill/>
                    <a:ln>
                      <a:noFill/>
                    </a:ln>
                  </pic:spPr>
                </pic:pic>
              </a:graphicData>
            </a:graphic>
          </wp:inline>
        </w:drawing>
      </w:r>
    </w:p>
    <w:p w14:paraId="4EFCE210"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这货是无意间看到的，“轻卡减肥”到底是什么玩意，我智商低，有人可以教教我么？</w:t>
      </w:r>
    </w:p>
    <w:p w14:paraId="567971B1" w14:textId="77777777" w:rsidR="0015418B" w:rsidRPr="0015418B" w:rsidRDefault="0015418B" w:rsidP="0015418B">
      <w:pPr>
        <w:widowControl/>
        <w:shd w:val="clear" w:color="auto" w:fill="FFFFFF"/>
        <w:spacing w:line="378" w:lineRule="atLeast"/>
        <w:jc w:val="center"/>
        <w:rPr>
          <w:rFonts w:ascii="微软雅黑" w:eastAsia="微软雅黑" w:hAnsi="微软雅黑" w:cs="Times New Roman"/>
          <w:color w:val="444444"/>
          <w:kern w:val="0"/>
          <w:sz w:val="21"/>
          <w:szCs w:val="21"/>
        </w:rPr>
      </w:pPr>
      <w:r>
        <w:rPr>
          <w:rFonts w:ascii="微软雅黑" w:eastAsia="微软雅黑" w:hAnsi="微软雅黑" w:cs="Times New Roman"/>
          <w:noProof/>
          <w:color w:val="333333"/>
          <w:kern w:val="0"/>
          <w:sz w:val="21"/>
          <w:szCs w:val="21"/>
        </w:rPr>
        <w:drawing>
          <wp:inline distT="0" distB="0" distL="0" distR="0" wp14:anchorId="434AE719" wp14:editId="2B9084E6">
            <wp:extent cx="7658100" cy="2387600"/>
            <wp:effectExtent l="0" t="0" r="12700" b="0"/>
            <wp:docPr id="10" name="图片 10" descr="http://www.niaogebiji.com/data/attachment/portal/201501/14/121041chwqqj6656335o5c.png">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niaogebiji.com/data/attachment/portal/201501/14/121041chwqqj6656335o5c.png">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58100" cy="2387600"/>
                    </a:xfrm>
                    <a:prstGeom prst="rect">
                      <a:avLst/>
                    </a:prstGeom>
                    <a:noFill/>
                    <a:ln>
                      <a:noFill/>
                    </a:ln>
                  </pic:spPr>
                </pic:pic>
              </a:graphicData>
            </a:graphic>
          </wp:inline>
        </w:drawing>
      </w:r>
    </w:p>
    <w:p w14:paraId="0C0B87D1"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这个地方之前叫rank红唇排行，后面改成了“女神排行”，话说谁不想被叫女神呢？</w:t>
      </w:r>
    </w:p>
    <w:p w14:paraId="316621B6"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36281337"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当然，也不见得我们把用户语言写多赞，只是希望提醒下广大运营同胞写文案时候别犯二别装逼。抛砖引玉嘛！</w:t>
      </w:r>
    </w:p>
    <w:p w14:paraId="3A76057D"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5CBD6473"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7、单线程设计原则</w:t>
      </w:r>
    </w:p>
    <w:p w14:paraId="68C37A06"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2E2D27C0"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单线程顾名思义，不会有太多逻辑分叉，在单一场景里面只强调引导一个主行为操作。</w:t>
      </w:r>
    </w:p>
    <w:p w14:paraId="155AB5FD"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54045817"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先来列举一个我们之前的反例：</w:t>
      </w:r>
    </w:p>
    <w:p w14:paraId="45B45880" w14:textId="77777777" w:rsidR="0015418B" w:rsidRPr="0015418B" w:rsidRDefault="0015418B" w:rsidP="0015418B">
      <w:pPr>
        <w:widowControl/>
        <w:shd w:val="clear" w:color="auto" w:fill="FFFFFF"/>
        <w:spacing w:line="378" w:lineRule="atLeast"/>
        <w:jc w:val="center"/>
        <w:rPr>
          <w:rFonts w:ascii="微软雅黑" w:eastAsia="微软雅黑" w:hAnsi="微软雅黑" w:cs="Times New Roman"/>
          <w:color w:val="444444"/>
          <w:kern w:val="0"/>
          <w:sz w:val="21"/>
          <w:szCs w:val="21"/>
        </w:rPr>
      </w:pPr>
      <w:r>
        <w:rPr>
          <w:rFonts w:ascii="微软雅黑" w:eastAsia="微软雅黑" w:hAnsi="微软雅黑" w:cs="Times New Roman"/>
          <w:noProof/>
          <w:color w:val="333333"/>
          <w:kern w:val="0"/>
          <w:sz w:val="21"/>
          <w:szCs w:val="21"/>
        </w:rPr>
        <w:drawing>
          <wp:inline distT="0" distB="0" distL="0" distR="0" wp14:anchorId="624724B9" wp14:editId="5E58BDBF">
            <wp:extent cx="5029200" cy="2501900"/>
            <wp:effectExtent l="0" t="0" r="0" b="12700"/>
            <wp:docPr id="11" name="图片 11" descr="http://www.niaogebiji.com/data/attachment/portal/201501/14/121043fxhbs7z7000nbrra.png">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niaogebiji.com/data/attachment/portal/201501/14/121043fxhbs7z7000nbrra.png">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9200" cy="2501900"/>
                    </a:xfrm>
                    <a:prstGeom prst="rect">
                      <a:avLst/>
                    </a:prstGeom>
                    <a:noFill/>
                    <a:ln>
                      <a:noFill/>
                    </a:ln>
                  </pic:spPr>
                </pic:pic>
              </a:graphicData>
            </a:graphic>
          </wp:inline>
        </w:drawing>
      </w:r>
    </w:p>
    <w:p w14:paraId="32B400CA"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这是运营同事比较早期的活动介绍，这个场景的设定重点是介绍“活动是啥？怎么参加、奖品是什么、怎么才能获奖，奖品是真的么不会逗我玩吧”，而标红的地方隶属的场景是已收集获奖名单，对获奖名单进行告知。所以后期砍掉了除当前场景外的“无用”内容。</w:t>
      </w:r>
    </w:p>
    <w:p w14:paraId="3E8F1A80"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12F88788"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单线程设计强调沉浸式的用户体验，让用户专注当前场景，而往往我们看到很多这样的活动页，堆砌信息，恨不得把所有东西一股脑告诉大家，结果用户什么都记不住。这种案例多了去，大家随便找找看。</w:t>
      </w:r>
    </w:p>
    <w:p w14:paraId="63741684"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7790A2F0"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为此我们还专门在团队提过“当用户是一只7秒记忆的金鱼”的原则。尽量以“直”逻辑说事情，如果只需要说两件事，绝对不说第三件。冷笑话时间：传说金鱼的记忆只有7秒。</w:t>
      </w:r>
    </w:p>
    <w:p w14:paraId="02C7BAFE"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435D41AB"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8、将复杂产品机制隐藏起来</w:t>
      </w:r>
    </w:p>
    <w:p w14:paraId="6BAD1B15"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6AF4DCED"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这里的潜台词是：悄悄帮用户把事情干了。微信朋友圈照片上传体验是典型正面案例。做过照片上传功能产品的童鞋一定都非常蛋疼中国的网络环境，“笨”的设计搞一个草稿箱说：喂，你丫网络太差，哥也没办法帮你传上去，你再点一次吧。而“聪明”的朋友圈应该是先假写，等到网络好时候自动帮你上传（具体机制没有详细研究）。</w:t>
      </w:r>
    </w:p>
    <w:p w14:paraId="4ECC6A4E"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13171612"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对应到运营事件，通常运营人员为了节约自己的成本特别喜欢把“麻烦的事情”推给用户。举一个我曾经遇到的反例：申请某app的内测资格，要求我附上我在某社区曾发过的10个“爆款”帖。我认为正确的做法是给个该社区ID ，运营人员自己去看就好了。</w:t>
      </w:r>
    </w:p>
    <w:p w14:paraId="77B65AF2"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29CBEEC6"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因此，我们团队内部的执行原则是：如果用户需要做2倍的工作量，运营需要10倍的工作量，我们也应该把那十倍的工作量揽过来。</w:t>
      </w:r>
    </w:p>
    <w:p w14:paraId="0F93FB53"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3B1D4704"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9、确保操作任务的连贯性</w:t>
      </w:r>
    </w:p>
    <w:p w14:paraId="6D3A3034"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6C582D3B"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一个好产品的交互任务一定是环环相扣的。对于运营推广这种“短任务行为”，会有更苛刻的要求。这里衍生出两个方向讨论：</w:t>
      </w:r>
    </w:p>
    <w:p w14:paraId="0DCC1178"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68C6E4C2"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一、确保任务是连贯的，任何操作断层都可能导致大批量流失；</w:t>
      </w:r>
    </w:p>
    <w:p w14:paraId="3142E136"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6DC69C52"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以下有两个实例帮助我们理解：</w:t>
      </w:r>
    </w:p>
    <w:p w14:paraId="7767EF78" w14:textId="77777777" w:rsidR="0015418B" w:rsidRPr="0015418B" w:rsidRDefault="0015418B" w:rsidP="0015418B">
      <w:pPr>
        <w:widowControl/>
        <w:shd w:val="clear" w:color="auto" w:fill="FFFFFF"/>
        <w:spacing w:line="378" w:lineRule="atLeast"/>
        <w:jc w:val="center"/>
        <w:rPr>
          <w:rFonts w:ascii="微软雅黑" w:eastAsia="微软雅黑" w:hAnsi="微软雅黑" w:cs="Times New Roman"/>
          <w:color w:val="444444"/>
          <w:kern w:val="0"/>
          <w:sz w:val="21"/>
          <w:szCs w:val="21"/>
        </w:rPr>
      </w:pPr>
      <w:r>
        <w:rPr>
          <w:rFonts w:ascii="微软雅黑" w:eastAsia="微软雅黑" w:hAnsi="微软雅黑" w:cs="Times New Roman"/>
          <w:noProof/>
          <w:color w:val="333333"/>
          <w:kern w:val="0"/>
          <w:sz w:val="21"/>
          <w:szCs w:val="21"/>
        </w:rPr>
        <w:drawing>
          <wp:inline distT="0" distB="0" distL="0" distR="0" wp14:anchorId="0D7441D9" wp14:editId="400EE62B">
            <wp:extent cx="8064500" cy="5245100"/>
            <wp:effectExtent l="0" t="0" r="12700" b="12700"/>
            <wp:docPr id="12" name="图片 12" descr="http://www.niaogebiji.com/data/attachment/portal/201501/14/121048kh88ezf6pfrl9v22.png">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niaogebiji.com/data/attachment/portal/201501/14/121048kh88ezf6pfrl9v22.png">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064500" cy="5245100"/>
                    </a:xfrm>
                    <a:prstGeom prst="rect">
                      <a:avLst/>
                    </a:prstGeom>
                    <a:noFill/>
                    <a:ln>
                      <a:noFill/>
                    </a:ln>
                  </pic:spPr>
                </pic:pic>
              </a:graphicData>
            </a:graphic>
          </wp:inline>
        </w:drawing>
      </w:r>
    </w:p>
    <w:p w14:paraId="695ACE32"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5BA53AE4"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对比两个活动，对大的区别在于活动2在用户看到的一瞬间就可执行，而活动1存在明显的场景和任务可剥离特征。活动1vs活动2，哪个更容易参加呢？</w:t>
      </w:r>
    </w:p>
    <w:p w14:paraId="6CD117CA"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当然由于范例具有一定片面性。这里并非说活动二就非常不好，我们只是提出其中的点帮助分析。大家可以反思下曾经做过的运营活动，有哪些方案里面存在明显的任务断层，导致中途流失的。</w:t>
      </w:r>
    </w:p>
    <w:p w14:paraId="2C8A8DDB"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5A70CC92"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二、在一个连贯操作任务里，对每一个环节的优化做的越好，最终获得的转化就越高。</w:t>
      </w:r>
    </w:p>
    <w:p w14:paraId="3464D7DA"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1BB9A5BB"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漏斗模型非常适合解释这一原理的重要性。假设在91买断一周第一轮播位，轮播的广告位就是漏斗的口，banner点击次数-跳转到</w:t>
      </w:r>
      <w:proofErr w:type="spellStart"/>
      <w:r w:rsidRPr="0015418B">
        <w:rPr>
          <w:rFonts w:ascii="微软雅黑" w:eastAsia="微软雅黑" w:hAnsi="微软雅黑" w:cs="Times New Roman" w:hint="eastAsia"/>
          <w:color w:val="444444"/>
          <w:kern w:val="0"/>
        </w:rPr>
        <w:t>AppStore</w:t>
      </w:r>
      <w:proofErr w:type="spellEnd"/>
      <w:r w:rsidRPr="0015418B">
        <w:rPr>
          <w:rFonts w:ascii="微软雅黑" w:eastAsia="微软雅黑" w:hAnsi="微软雅黑" w:cs="Times New Roman" w:hint="eastAsia"/>
          <w:color w:val="444444"/>
          <w:kern w:val="0"/>
        </w:rPr>
        <w:t>的人数-最终下载应用的人数-激活人数。banner是否符合目标受众的喜好，banner上的文案设计是否对目标群体有吸引力影响到—banner点击率；</w:t>
      </w:r>
      <w:proofErr w:type="spellStart"/>
      <w:r w:rsidRPr="0015418B">
        <w:rPr>
          <w:rFonts w:ascii="微软雅黑" w:eastAsia="微软雅黑" w:hAnsi="微软雅黑" w:cs="Times New Roman" w:hint="eastAsia"/>
          <w:color w:val="444444"/>
          <w:kern w:val="0"/>
        </w:rPr>
        <w:t>AppStore</w:t>
      </w:r>
      <w:proofErr w:type="spellEnd"/>
      <w:r w:rsidRPr="0015418B">
        <w:rPr>
          <w:rFonts w:ascii="微软雅黑" w:eastAsia="微软雅黑" w:hAnsi="微软雅黑" w:cs="Times New Roman" w:hint="eastAsia"/>
          <w:color w:val="444444"/>
          <w:kern w:val="0"/>
        </w:rPr>
        <w:t>里app介绍、展示图是否OK 将直接影响—下载决策...以此类推。</w:t>
      </w:r>
    </w:p>
    <w:p w14:paraId="3C17C11D"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765848A1"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这个道理非常简单...</w:t>
      </w:r>
    </w:p>
    <w:p w14:paraId="33E73330"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47A38517"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67359639"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鉴于时间和篇幅缘故，今天简要分析其中某些点，等我心情好时候继续补充。</w:t>
      </w:r>
    </w:p>
    <w:p w14:paraId="0DD104DE"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26B46B4D"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希望对大家有所帮助，择精华，去糟粕！如果你觉得本文有王婆卖瓜之嫌，智者见智就好。</w:t>
      </w:r>
    </w:p>
    <w:p w14:paraId="72853AB7"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p>
    <w:p w14:paraId="7C2A8533" w14:textId="77777777" w:rsidR="0015418B" w:rsidRPr="0015418B" w:rsidRDefault="0015418B" w:rsidP="0015418B">
      <w:pPr>
        <w:widowControl/>
        <w:shd w:val="clear" w:color="auto" w:fill="FFFFFF"/>
        <w:spacing w:line="378" w:lineRule="atLeast"/>
        <w:jc w:val="left"/>
        <w:rPr>
          <w:rFonts w:ascii="微软雅黑" w:eastAsia="微软雅黑" w:hAnsi="微软雅黑" w:cs="Times New Roman"/>
          <w:color w:val="444444"/>
          <w:kern w:val="0"/>
          <w:sz w:val="21"/>
          <w:szCs w:val="21"/>
        </w:rPr>
      </w:pPr>
      <w:r w:rsidRPr="0015418B">
        <w:rPr>
          <w:rFonts w:ascii="微软雅黑" w:eastAsia="微软雅黑" w:hAnsi="微软雅黑" w:cs="Times New Roman" w:hint="eastAsia"/>
          <w:color w:val="444444"/>
          <w:kern w:val="0"/>
        </w:rPr>
        <w:t>任性，就是不解释！</w:t>
      </w:r>
    </w:p>
    <w:p w14:paraId="0644E626" w14:textId="77777777" w:rsidR="0015418B" w:rsidRPr="0015418B" w:rsidRDefault="0015418B" w:rsidP="0015418B">
      <w:pPr>
        <w:widowControl/>
        <w:jc w:val="left"/>
        <w:rPr>
          <w:rFonts w:ascii="Times" w:eastAsia="Times New Roman" w:hAnsi="Times" w:cs="Times New Roman"/>
          <w:kern w:val="0"/>
          <w:sz w:val="20"/>
          <w:szCs w:val="20"/>
        </w:rPr>
      </w:pPr>
    </w:p>
    <w:p w14:paraId="1C3DF395" w14:textId="77777777" w:rsidR="006D1569" w:rsidRDefault="006D1569"/>
    <w:sectPr w:rsidR="006D1569" w:rsidSect="006D1569">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iti SC Light">
    <w:panose1 w:val="02000000000000000000"/>
    <w:charset w:val="50"/>
    <w:family w:val="auto"/>
    <w:pitch w:val="variable"/>
    <w:sig w:usb0="8000002F" w:usb1="080E004A" w:usb2="00000010" w:usb3="00000000" w:csb0="003E0000" w:csb1="00000000"/>
  </w:font>
  <w:font w:name="微软雅黑">
    <w:panose1 w:val="020B0503020204020204"/>
    <w:charset w:val="50"/>
    <w:family w:val="auto"/>
    <w:pitch w:val="variable"/>
    <w:sig w:usb0="80000287" w:usb1="280F3C52" w:usb2="00000016" w:usb3="00000000" w:csb0="0004001F"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18B"/>
    <w:rsid w:val="0015418B"/>
    <w:rsid w:val="001D3E0C"/>
    <w:rsid w:val="004E6FD4"/>
    <w:rsid w:val="006D1569"/>
    <w:rsid w:val="00AC1FD4"/>
    <w:rsid w:val="00F072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1C96C4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0"/>
    <w:uiPriority w:val="9"/>
    <w:qFormat/>
    <w:rsid w:val="00AC1FD4"/>
    <w:pPr>
      <w:widowControl/>
      <w:spacing w:before="100" w:beforeAutospacing="1" w:after="100" w:afterAutospacing="1"/>
      <w:jc w:val="left"/>
      <w:outlineLvl w:val="0"/>
    </w:pPr>
    <w:rPr>
      <w:rFonts w:ascii="Times" w:hAnsi="Times"/>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15418B"/>
    <w:pPr>
      <w:widowControl/>
      <w:spacing w:before="100" w:beforeAutospacing="1" w:after="100" w:afterAutospacing="1"/>
      <w:jc w:val="left"/>
    </w:pPr>
    <w:rPr>
      <w:rFonts w:ascii="Times" w:hAnsi="Times" w:cs="Times New Roman"/>
      <w:kern w:val="0"/>
      <w:sz w:val="20"/>
      <w:szCs w:val="20"/>
    </w:rPr>
  </w:style>
  <w:style w:type="character" w:styleId="a4">
    <w:name w:val="Hyperlink"/>
    <w:basedOn w:val="a0"/>
    <w:uiPriority w:val="99"/>
    <w:semiHidden/>
    <w:unhideWhenUsed/>
    <w:rsid w:val="0015418B"/>
    <w:rPr>
      <w:color w:val="0000FF"/>
      <w:u w:val="single"/>
    </w:rPr>
  </w:style>
  <w:style w:type="paragraph" w:styleId="a5">
    <w:name w:val="Balloon Text"/>
    <w:basedOn w:val="a"/>
    <w:link w:val="a6"/>
    <w:uiPriority w:val="99"/>
    <w:semiHidden/>
    <w:unhideWhenUsed/>
    <w:rsid w:val="0015418B"/>
    <w:rPr>
      <w:rFonts w:ascii="Heiti SC Light" w:eastAsia="Heiti SC Light"/>
      <w:sz w:val="18"/>
      <w:szCs w:val="18"/>
    </w:rPr>
  </w:style>
  <w:style w:type="character" w:customStyle="1" w:styleId="a6">
    <w:name w:val="批注框文本字符"/>
    <w:basedOn w:val="a0"/>
    <w:link w:val="a5"/>
    <w:uiPriority w:val="99"/>
    <w:semiHidden/>
    <w:rsid w:val="0015418B"/>
    <w:rPr>
      <w:rFonts w:ascii="Heiti SC Light" w:eastAsia="Heiti SC Light"/>
      <w:sz w:val="18"/>
      <w:szCs w:val="18"/>
    </w:rPr>
  </w:style>
  <w:style w:type="character" w:customStyle="1" w:styleId="10">
    <w:name w:val="标题 1字符"/>
    <w:basedOn w:val="a0"/>
    <w:link w:val="1"/>
    <w:uiPriority w:val="9"/>
    <w:rsid w:val="00AC1FD4"/>
    <w:rPr>
      <w:rFonts w:ascii="Times" w:hAnsi="Times"/>
      <w:b/>
      <w:bCs/>
      <w:kern w:val="36"/>
      <w:sz w:val="48"/>
      <w:szCs w:val="4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0"/>
    <w:uiPriority w:val="9"/>
    <w:qFormat/>
    <w:rsid w:val="00AC1FD4"/>
    <w:pPr>
      <w:widowControl/>
      <w:spacing w:before="100" w:beforeAutospacing="1" w:after="100" w:afterAutospacing="1"/>
      <w:jc w:val="left"/>
      <w:outlineLvl w:val="0"/>
    </w:pPr>
    <w:rPr>
      <w:rFonts w:ascii="Times" w:hAnsi="Times"/>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15418B"/>
    <w:pPr>
      <w:widowControl/>
      <w:spacing w:before="100" w:beforeAutospacing="1" w:after="100" w:afterAutospacing="1"/>
      <w:jc w:val="left"/>
    </w:pPr>
    <w:rPr>
      <w:rFonts w:ascii="Times" w:hAnsi="Times" w:cs="Times New Roman"/>
      <w:kern w:val="0"/>
      <w:sz w:val="20"/>
      <w:szCs w:val="20"/>
    </w:rPr>
  </w:style>
  <w:style w:type="character" w:styleId="a4">
    <w:name w:val="Hyperlink"/>
    <w:basedOn w:val="a0"/>
    <w:uiPriority w:val="99"/>
    <w:semiHidden/>
    <w:unhideWhenUsed/>
    <w:rsid w:val="0015418B"/>
    <w:rPr>
      <w:color w:val="0000FF"/>
      <w:u w:val="single"/>
    </w:rPr>
  </w:style>
  <w:style w:type="paragraph" w:styleId="a5">
    <w:name w:val="Balloon Text"/>
    <w:basedOn w:val="a"/>
    <w:link w:val="a6"/>
    <w:uiPriority w:val="99"/>
    <w:semiHidden/>
    <w:unhideWhenUsed/>
    <w:rsid w:val="0015418B"/>
    <w:rPr>
      <w:rFonts w:ascii="Heiti SC Light" w:eastAsia="Heiti SC Light"/>
      <w:sz w:val="18"/>
      <w:szCs w:val="18"/>
    </w:rPr>
  </w:style>
  <w:style w:type="character" w:customStyle="1" w:styleId="a6">
    <w:name w:val="批注框文本字符"/>
    <w:basedOn w:val="a0"/>
    <w:link w:val="a5"/>
    <w:uiPriority w:val="99"/>
    <w:semiHidden/>
    <w:rsid w:val="0015418B"/>
    <w:rPr>
      <w:rFonts w:ascii="Heiti SC Light" w:eastAsia="Heiti SC Light"/>
      <w:sz w:val="18"/>
      <w:szCs w:val="18"/>
    </w:rPr>
  </w:style>
  <w:style w:type="character" w:customStyle="1" w:styleId="10">
    <w:name w:val="标题 1字符"/>
    <w:basedOn w:val="a0"/>
    <w:link w:val="1"/>
    <w:uiPriority w:val="9"/>
    <w:rsid w:val="00AC1FD4"/>
    <w:rPr>
      <w:rFonts w:ascii="Times" w:hAnsi="Times"/>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658821">
      <w:bodyDiv w:val="1"/>
      <w:marLeft w:val="0"/>
      <w:marRight w:val="0"/>
      <w:marTop w:val="0"/>
      <w:marBottom w:val="0"/>
      <w:divBdr>
        <w:top w:val="none" w:sz="0" w:space="0" w:color="auto"/>
        <w:left w:val="none" w:sz="0" w:space="0" w:color="auto"/>
        <w:bottom w:val="none" w:sz="0" w:space="0" w:color="auto"/>
        <w:right w:val="none" w:sz="0" w:space="0" w:color="auto"/>
      </w:divBdr>
      <w:divsChild>
        <w:div w:id="714938020">
          <w:marLeft w:val="0"/>
          <w:marRight w:val="0"/>
          <w:marTop w:val="0"/>
          <w:marBottom w:val="0"/>
          <w:divBdr>
            <w:top w:val="none" w:sz="0" w:space="0" w:color="auto"/>
            <w:left w:val="none" w:sz="0" w:space="0" w:color="auto"/>
            <w:bottom w:val="none" w:sz="0" w:space="0" w:color="auto"/>
            <w:right w:val="none" w:sz="0" w:space="0" w:color="auto"/>
          </w:divBdr>
        </w:div>
        <w:div w:id="409078281">
          <w:marLeft w:val="0"/>
          <w:marRight w:val="0"/>
          <w:marTop w:val="0"/>
          <w:marBottom w:val="0"/>
          <w:divBdr>
            <w:top w:val="none" w:sz="0" w:space="0" w:color="auto"/>
            <w:left w:val="none" w:sz="0" w:space="0" w:color="auto"/>
            <w:bottom w:val="none" w:sz="0" w:space="0" w:color="auto"/>
            <w:right w:val="none" w:sz="0" w:space="0" w:color="auto"/>
          </w:divBdr>
        </w:div>
        <w:div w:id="2032485261">
          <w:marLeft w:val="0"/>
          <w:marRight w:val="0"/>
          <w:marTop w:val="0"/>
          <w:marBottom w:val="0"/>
          <w:divBdr>
            <w:top w:val="none" w:sz="0" w:space="0" w:color="auto"/>
            <w:left w:val="none" w:sz="0" w:space="0" w:color="auto"/>
            <w:bottom w:val="none" w:sz="0" w:space="0" w:color="auto"/>
            <w:right w:val="none" w:sz="0" w:space="0" w:color="auto"/>
          </w:divBdr>
        </w:div>
        <w:div w:id="416437797">
          <w:marLeft w:val="0"/>
          <w:marRight w:val="0"/>
          <w:marTop w:val="0"/>
          <w:marBottom w:val="0"/>
          <w:divBdr>
            <w:top w:val="none" w:sz="0" w:space="0" w:color="auto"/>
            <w:left w:val="none" w:sz="0" w:space="0" w:color="auto"/>
            <w:bottom w:val="none" w:sz="0" w:space="0" w:color="auto"/>
            <w:right w:val="none" w:sz="0" w:space="0" w:color="auto"/>
          </w:divBdr>
        </w:div>
        <w:div w:id="1501504388">
          <w:marLeft w:val="0"/>
          <w:marRight w:val="0"/>
          <w:marTop w:val="0"/>
          <w:marBottom w:val="0"/>
          <w:divBdr>
            <w:top w:val="none" w:sz="0" w:space="0" w:color="auto"/>
            <w:left w:val="none" w:sz="0" w:space="0" w:color="auto"/>
            <w:bottom w:val="none" w:sz="0" w:space="0" w:color="auto"/>
            <w:right w:val="none" w:sz="0" w:space="0" w:color="auto"/>
          </w:divBdr>
        </w:div>
        <w:div w:id="172647777">
          <w:marLeft w:val="0"/>
          <w:marRight w:val="0"/>
          <w:marTop w:val="0"/>
          <w:marBottom w:val="0"/>
          <w:divBdr>
            <w:top w:val="none" w:sz="0" w:space="0" w:color="auto"/>
            <w:left w:val="none" w:sz="0" w:space="0" w:color="auto"/>
            <w:bottom w:val="none" w:sz="0" w:space="0" w:color="auto"/>
            <w:right w:val="none" w:sz="0" w:space="0" w:color="auto"/>
          </w:divBdr>
        </w:div>
        <w:div w:id="1757241003">
          <w:marLeft w:val="0"/>
          <w:marRight w:val="0"/>
          <w:marTop w:val="0"/>
          <w:marBottom w:val="0"/>
          <w:divBdr>
            <w:top w:val="none" w:sz="0" w:space="0" w:color="auto"/>
            <w:left w:val="none" w:sz="0" w:space="0" w:color="auto"/>
            <w:bottom w:val="none" w:sz="0" w:space="0" w:color="auto"/>
            <w:right w:val="none" w:sz="0" w:space="0" w:color="auto"/>
          </w:divBdr>
        </w:div>
        <w:div w:id="1494760004">
          <w:marLeft w:val="0"/>
          <w:marRight w:val="0"/>
          <w:marTop w:val="0"/>
          <w:marBottom w:val="0"/>
          <w:divBdr>
            <w:top w:val="none" w:sz="0" w:space="0" w:color="auto"/>
            <w:left w:val="none" w:sz="0" w:space="0" w:color="auto"/>
            <w:bottom w:val="none" w:sz="0" w:space="0" w:color="auto"/>
            <w:right w:val="none" w:sz="0" w:space="0" w:color="auto"/>
          </w:divBdr>
        </w:div>
        <w:div w:id="1730108028">
          <w:marLeft w:val="0"/>
          <w:marRight w:val="0"/>
          <w:marTop w:val="0"/>
          <w:marBottom w:val="0"/>
          <w:divBdr>
            <w:top w:val="none" w:sz="0" w:space="0" w:color="auto"/>
            <w:left w:val="none" w:sz="0" w:space="0" w:color="auto"/>
            <w:bottom w:val="none" w:sz="0" w:space="0" w:color="auto"/>
            <w:right w:val="none" w:sz="0" w:space="0" w:color="auto"/>
          </w:divBdr>
        </w:div>
        <w:div w:id="1519470902">
          <w:marLeft w:val="0"/>
          <w:marRight w:val="0"/>
          <w:marTop w:val="0"/>
          <w:marBottom w:val="0"/>
          <w:divBdr>
            <w:top w:val="none" w:sz="0" w:space="0" w:color="auto"/>
            <w:left w:val="none" w:sz="0" w:space="0" w:color="auto"/>
            <w:bottom w:val="none" w:sz="0" w:space="0" w:color="auto"/>
            <w:right w:val="none" w:sz="0" w:space="0" w:color="auto"/>
          </w:divBdr>
        </w:div>
        <w:div w:id="1182087018">
          <w:marLeft w:val="0"/>
          <w:marRight w:val="0"/>
          <w:marTop w:val="0"/>
          <w:marBottom w:val="0"/>
          <w:divBdr>
            <w:top w:val="none" w:sz="0" w:space="0" w:color="auto"/>
            <w:left w:val="none" w:sz="0" w:space="0" w:color="auto"/>
            <w:bottom w:val="none" w:sz="0" w:space="0" w:color="auto"/>
            <w:right w:val="none" w:sz="0" w:space="0" w:color="auto"/>
          </w:divBdr>
        </w:div>
        <w:div w:id="2049140735">
          <w:marLeft w:val="0"/>
          <w:marRight w:val="0"/>
          <w:marTop w:val="0"/>
          <w:marBottom w:val="0"/>
          <w:divBdr>
            <w:top w:val="none" w:sz="0" w:space="0" w:color="auto"/>
            <w:left w:val="none" w:sz="0" w:space="0" w:color="auto"/>
            <w:bottom w:val="none" w:sz="0" w:space="0" w:color="auto"/>
            <w:right w:val="none" w:sz="0" w:space="0" w:color="auto"/>
          </w:divBdr>
        </w:div>
        <w:div w:id="1083070969">
          <w:marLeft w:val="0"/>
          <w:marRight w:val="0"/>
          <w:marTop w:val="0"/>
          <w:marBottom w:val="0"/>
          <w:divBdr>
            <w:top w:val="none" w:sz="0" w:space="0" w:color="auto"/>
            <w:left w:val="none" w:sz="0" w:space="0" w:color="auto"/>
            <w:bottom w:val="none" w:sz="0" w:space="0" w:color="auto"/>
            <w:right w:val="none" w:sz="0" w:space="0" w:color="auto"/>
          </w:divBdr>
        </w:div>
        <w:div w:id="1331832979">
          <w:marLeft w:val="0"/>
          <w:marRight w:val="0"/>
          <w:marTop w:val="0"/>
          <w:marBottom w:val="0"/>
          <w:divBdr>
            <w:top w:val="none" w:sz="0" w:space="0" w:color="auto"/>
            <w:left w:val="none" w:sz="0" w:space="0" w:color="auto"/>
            <w:bottom w:val="none" w:sz="0" w:space="0" w:color="auto"/>
            <w:right w:val="none" w:sz="0" w:space="0" w:color="auto"/>
          </w:divBdr>
        </w:div>
        <w:div w:id="610285884">
          <w:marLeft w:val="0"/>
          <w:marRight w:val="0"/>
          <w:marTop w:val="0"/>
          <w:marBottom w:val="0"/>
          <w:divBdr>
            <w:top w:val="none" w:sz="0" w:space="0" w:color="auto"/>
            <w:left w:val="none" w:sz="0" w:space="0" w:color="auto"/>
            <w:bottom w:val="none" w:sz="0" w:space="0" w:color="auto"/>
            <w:right w:val="none" w:sz="0" w:space="0" w:color="auto"/>
          </w:divBdr>
        </w:div>
        <w:div w:id="1301572209">
          <w:marLeft w:val="0"/>
          <w:marRight w:val="0"/>
          <w:marTop w:val="0"/>
          <w:marBottom w:val="0"/>
          <w:divBdr>
            <w:top w:val="none" w:sz="0" w:space="0" w:color="auto"/>
            <w:left w:val="none" w:sz="0" w:space="0" w:color="auto"/>
            <w:bottom w:val="none" w:sz="0" w:space="0" w:color="auto"/>
            <w:right w:val="none" w:sz="0" w:space="0" w:color="auto"/>
          </w:divBdr>
        </w:div>
        <w:div w:id="285895362">
          <w:marLeft w:val="0"/>
          <w:marRight w:val="0"/>
          <w:marTop w:val="0"/>
          <w:marBottom w:val="0"/>
          <w:divBdr>
            <w:top w:val="none" w:sz="0" w:space="0" w:color="auto"/>
            <w:left w:val="none" w:sz="0" w:space="0" w:color="auto"/>
            <w:bottom w:val="none" w:sz="0" w:space="0" w:color="auto"/>
            <w:right w:val="none" w:sz="0" w:space="0" w:color="auto"/>
          </w:divBdr>
        </w:div>
        <w:div w:id="1039817847">
          <w:marLeft w:val="0"/>
          <w:marRight w:val="0"/>
          <w:marTop w:val="0"/>
          <w:marBottom w:val="0"/>
          <w:divBdr>
            <w:top w:val="none" w:sz="0" w:space="0" w:color="auto"/>
            <w:left w:val="none" w:sz="0" w:space="0" w:color="auto"/>
            <w:bottom w:val="none" w:sz="0" w:space="0" w:color="auto"/>
            <w:right w:val="none" w:sz="0" w:space="0" w:color="auto"/>
          </w:divBdr>
        </w:div>
        <w:div w:id="1802192368">
          <w:marLeft w:val="0"/>
          <w:marRight w:val="0"/>
          <w:marTop w:val="0"/>
          <w:marBottom w:val="0"/>
          <w:divBdr>
            <w:top w:val="none" w:sz="0" w:space="0" w:color="auto"/>
            <w:left w:val="none" w:sz="0" w:space="0" w:color="auto"/>
            <w:bottom w:val="none" w:sz="0" w:space="0" w:color="auto"/>
            <w:right w:val="none" w:sz="0" w:space="0" w:color="auto"/>
          </w:divBdr>
        </w:div>
        <w:div w:id="504903740">
          <w:marLeft w:val="0"/>
          <w:marRight w:val="0"/>
          <w:marTop w:val="0"/>
          <w:marBottom w:val="0"/>
          <w:divBdr>
            <w:top w:val="none" w:sz="0" w:space="0" w:color="auto"/>
            <w:left w:val="none" w:sz="0" w:space="0" w:color="auto"/>
            <w:bottom w:val="none" w:sz="0" w:space="0" w:color="auto"/>
            <w:right w:val="none" w:sz="0" w:space="0" w:color="auto"/>
          </w:divBdr>
        </w:div>
        <w:div w:id="2136484200">
          <w:marLeft w:val="0"/>
          <w:marRight w:val="0"/>
          <w:marTop w:val="0"/>
          <w:marBottom w:val="0"/>
          <w:divBdr>
            <w:top w:val="none" w:sz="0" w:space="0" w:color="auto"/>
            <w:left w:val="none" w:sz="0" w:space="0" w:color="auto"/>
            <w:bottom w:val="none" w:sz="0" w:space="0" w:color="auto"/>
            <w:right w:val="none" w:sz="0" w:space="0" w:color="auto"/>
          </w:divBdr>
        </w:div>
        <w:div w:id="58943238">
          <w:marLeft w:val="0"/>
          <w:marRight w:val="0"/>
          <w:marTop w:val="0"/>
          <w:marBottom w:val="0"/>
          <w:divBdr>
            <w:top w:val="none" w:sz="0" w:space="0" w:color="auto"/>
            <w:left w:val="none" w:sz="0" w:space="0" w:color="auto"/>
            <w:bottom w:val="none" w:sz="0" w:space="0" w:color="auto"/>
            <w:right w:val="none" w:sz="0" w:space="0" w:color="auto"/>
          </w:divBdr>
        </w:div>
        <w:div w:id="1918007316">
          <w:marLeft w:val="0"/>
          <w:marRight w:val="0"/>
          <w:marTop w:val="0"/>
          <w:marBottom w:val="0"/>
          <w:divBdr>
            <w:top w:val="none" w:sz="0" w:space="0" w:color="auto"/>
            <w:left w:val="none" w:sz="0" w:space="0" w:color="auto"/>
            <w:bottom w:val="none" w:sz="0" w:space="0" w:color="auto"/>
            <w:right w:val="none" w:sz="0" w:space="0" w:color="auto"/>
          </w:divBdr>
        </w:div>
        <w:div w:id="960497575">
          <w:marLeft w:val="0"/>
          <w:marRight w:val="0"/>
          <w:marTop w:val="0"/>
          <w:marBottom w:val="0"/>
          <w:divBdr>
            <w:top w:val="none" w:sz="0" w:space="0" w:color="auto"/>
            <w:left w:val="none" w:sz="0" w:space="0" w:color="auto"/>
            <w:bottom w:val="none" w:sz="0" w:space="0" w:color="auto"/>
            <w:right w:val="none" w:sz="0" w:space="0" w:color="auto"/>
          </w:divBdr>
        </w:div>
        <w:div w:id="438791936">
          <w:marLeft w:val="0"/>
          <w:marRight w:val="0"/>
          <w:marTop w:val="0"/>
          <w:marBottom w:val="0"/>
          <w:divBdr>
            <w:top w:val="none" w:sz="0" w:space="0" w:color="auto"/>
            <w:left w:val="none" w:sz="0" w:space="0" w:color="auto"/>
            <w:bottom w:val="none" w:sz="0" w:space="0" w:color="auto"/>
            <w:right w:val="none" w:sz="0" w:space="0" w:color="auto"/>
          </w:divBdr>
        </w:div>
        <w:div w:id="1816408081">
          <w:marLeft w:val="0"/>
          <w:marRight w:val="0"/>
          <w:marTop w:val="0"/>
          <w:marBottom w:val="0"/>
          <w:divBdr>
            <w:top w:val="none" w:sz="0" w:space="0" w:color="auto"/>
            <w:left w:val="none" w:sz="0" w:space="0" w:color="auto"/>
            <w:bottom w:val="none" w:sz="0" w:space="0" w:color="auto"/>
            <w:right w:val="none" w:sz="0" w:space="0" w:color="auto"/>
          </w:divBdr>
        </w:div>
        <w:div w:id="38359156">
          <w:marLeft w:val="0"/>
          <w:marRight w:val="0"/>
          <w:marTop w:val="0"/>
          <w:marBottom w:val="0"/>
          <w:divBdr>
            <w:top w:val="none" w:sz="0" w:space="0" w:color="auto"/>
            <w:left w:val="none" w:sz="0" w:space="0" w:color="auto"/>
            <w:bottom w:val="none" w:sz="0" w:space="0" w:color="auto"/>
            <w:right w:val="none" w:sz="0" w:space="0" w:color="auto"/>
          </w:divBdr>
        </w:div>
        <w:div w:id="18049606">
          <w:marLeft w:val="0"/>
          <w:marRight w:val="0"/>
          <w:marTop w:val="0"/>
          <w:marBottom w:val="0"/>
          <w:divBdr>
            <w:top w:val="none" w:sz="0" w:space="0" w:color="auto"/>
            <w:left w:val="none" w:sz="0" w:space="0" w:color="auto"/>
            <w:bottom w:val="none" w:sz="0" w:space="0" w:color="auto"/>
            <w:right w:val="none" w:sz="0" w:space="0" w:color="auto"/>
          </w:divBdr>
        </w:div>
        <w:div w:id="348409912">
          <w:marLeft w:val="0"/>
          <w:marRight w:val="0"/>
          <w:marTop w:val="0"/>
          <w:marBottom w:val="0"/>
          <w:divBdr>
            <w:top w:val="none" w:sz="0" w:space="0" w:color="auto"/>
            <w:left w:val="none" w:sz="0" w:space="0" w:color="auto"/>
            <w:bottom w:val="none" w:sz="0" w:space="0" w:color="auto"/>
            <w:right w:val="none" w:sz="0" w:space="0" w:color="auto"/>
          </w:divBdr>
        </w:div>
        <w:div w:id="326175765">
          <w:marLeft w:val="0"/>
          <w:marRight w:val="0"/>
          <w:marTop w:val="0"/>
          <w:marBottom w:val="0"/>
          <w:divBdr>
            <w:top w:val="none" w:sz="0" w:space="0" w:color="auto"/>
            <w:left w:val="none" w:sz="0" w:space="0" w:color="auto"/>
            <w:bottom w:val="none" w:sz="0" w:space="0" w:color="auto"/>
            <w:right w:val="none" w:sz="0" w:space="0" w:color="auto"/>
          </w:divBdr>
        </w:div>
        <w:div w:id="170879362">
          <w:marLeft w:val="0"/>
          <w:marRight w:val="0"/>
          <w:marTop w:val="0"/>
          <w:marBottom w:val="0"/>
          <w:divBdr>
            <w:top w:val="none" w:sz="0" w:space="0" w:color="auto"/>
            <w:left w:val="none" w:sz="0" w:space="0" w:color="auto"/>
            <w:bottom w:val="none" w:sz="0" w:space="0" w:color="auto"/>
            <w:right w:val="none" w:sz="0" w:space="0" w:color="auto"/>
          </w:divBdr>
        </w:div>
        <w:div w:id="1444180544">
          <w:marLeft w:val="0"/>
          <w:marRight w:val="0"/>
          <w:marTop w:val="0"/>
          <w:marBottom w:val="0"/>
          <w:divBdr>
            <w:top w:val="none" w:sz="0" w:space="0" w:color="auto"/>
            <w:left w:val="none" w:sz="0" w:space="0" w:color="auto"/>
            <w:bottom w:val="none" w:sz="0" w:space="0" w:color="auto"/>
            <w:right w:val="none" w:sz="0" w:space="0" w:color="auto"/>
          </w:divBdr>
        </w:div>
        <w:div w:id="566306083">
          <w:marLeft w:val="0"/>
          <w:marRight w:val="0"/>
          <w:marTop w:val="0"/>
          <w:marBottom w:val="0"/>
          <w:divBdr>
            <w:top w:val="none" w:sz="0" w:space="0" w:color="auto"/>
            <w:left w:val="none" w:sz="0" w:space="0" w:color="auto"/>
            <w:bottom w:val="none" w:sz="0" w:space="0" w:color="auto"/>
            <w:right w:val="none" w:sz="0" w:space="0" w:color="auto"/>
          </w:divBdr>
        </w:div>
        <w:div w:id="1344552926">
          <w:marLeft w:val="0"/>
          <w:marRight w:val="0"/>
          <w:marTop w:val="0"/>
          <w:marBottom w:val="0"/>
          <w:divBdr>
            <w:top w:val="none" w:sz="0" w:space="0" w:color="auto"/>
            <w:left w:val="none" w:sz="0" w:space="0" w:color="auto"/>
            <w:bottom w:val="none" w:sz="0" w:space="0" w:color="auto"/>
            <w:right w:val="none" w:sz="0" w:space="0" w:color="auto"/>
          </w:divBdr>
        </w:div>
        <w:div w:id="1196576059">
          <w:marLeft w:val="0"/>
          <w:marRight w:val="0"/>
          <w:marTop w:val="0"/>
          <w:marBottom w:val="0"/>
          <w:divBdr>
            <w:top w:val="none" w:sz="0" w:space="0" w:color="auto"/>
            <w:left w:val="none" w:sz="0" w:space="0" w:color="auto"/>
            <w:bottom w:val="none" w:sz="0" w:space="0" w:color="auto"/>
            <w:right w:val="none" w:sz="0" w:space="0" w:color="auto"/>
          </w:divBdr>
        </w:div>
        <w:div w:id="1682969668">
          <w:marLeft w:val="0"/>
          <w:marRight w:val="0"/>
          <w:marTop w:val="0"/>
          <w:marBottom w:val="0"/>
          <w:divBdr>
            <w:top w:val="none" w:sz="0" w:space="0" w:color="auto"/>
            <w:left w:val="none" w:sz="0" w:space="0" w:color="auto"/>
            <w:bottom w:val="none" w:sz="0" w:space="0" w:color="auto"/>
            <w:right w:val="none" w:sz="0" w:space="0" w:color="auto"/>
          </w:divBdr>
        </w:div>
        <w:div w:id="173422422">
          <w:marLeft w:val="0"/>
          <w:marRight w:val="0"/>
          <w:marTop w:val="0"/>
          <w:marBottom w:val="0"/>
          <w:divBdr>
            <w:top w:val="none" w:sz="0" w:space="0" w:color="auto"/>
            <w:left w:val="none" w:sz="0" w:space="0" w:color="auto"/>
            <w:bottom w:val="none" w:sz="0" w:space="0" w:color="auto"/>
            <w:right w:val="none" w:sz="0" w:space="0" w:color="auto"/>
          </w:divBdr>
        </w:div>
        <w:div w:id="149174281">
          <w:marLeft w:val="0"/>
          <w:marRight w:val="0"/>
          <w:marTop w:val="0"/>
          <w:marBottom w:val="0"/>
          <w:divBdr>
            <w:top w:val="none" w:sz="0" w:space="0" w:color="auto"/>
            <w:left w:val="none" w:sz="0" w:space="0" w:color="auto"/>
            <w:bottom w:val="none" w:sz="0" w:space="0" w:color="auto"/>
            <w:right w:val="none" w:sz="0" w:space="0" w:color="auto"/>
          </w:divBdr>
        </w:div>
        <w:div w:id="1204248041">
          <w:marLeft w:val="0"/>
          <w:marRight w:val="0"/>
          <w:marTop w:val="0"/>
          <w:marBottom w:val="0"/>
          <w:divBdr>
            <w:top w:val="none" w:sz="0" w:space="0" w:color="auto"/>
            <w:left w:val="none" w:sz="0" w:space="0" w:color="auto"/>
            <w:bottom w:val="none" w:sz="0" w:space="0" w:color="auto"/>
            <w:right w:val="none" w:sz="0" w:space="0" w:color="auto"/>
          </w:divBdr>
        </w:div>
        <w:div w:id="1725831420">
          <w:marLeft w:val="0"/>
          <w:marRight w:val="0"/>
          <w:marTop w:val="0"/>
          <w:marBottom w:val="0"/>
          <w:divBdr>
            <w:top w:val="none" w:sz="0" w:space="0" w:color="auto"/>
            <w:left w:val="none" w:sz="0" w:space="0" w:color="auto"/>
            <w:bottom w:val="none" w:sz="0" w:space="0" w:color="auto"/>
            <w:right w:val="none" w:sz="0" w:space="0" w:color="auto"/>
          </w:divBdr>
        </w:div>
        <w:div w:id="2096316867">
          <w:marLeft w:val="0"/>
          <w:marRight w:val="0"/>
          <w:marTop w:val="0"/>
          <w:marBottom w:val="0"/>
          <w:divBdr>
            <w:top w:val="none" w:sz="0" w:space="0" w:color="auto"/>
            <w:left w:val="none" w:sz="0" w:space="0" w:color="auto"/>
            <w:bottom w:val="none" w:sz="0" w:space="0" w:color="auto"/>
            <w:right w:val="none" w:sz="0" w:space="0" w:color="auto"/>
          </w:divBdr>
        </w:div>
        <w:div w:id="2018773335">
          <w:marLeft w:val="0"/>
          <w:marRight w:val="0"/>
          <w:marTop w:val="0"/>
          <w:marBottom w:val="0"/>
          <w:divBdr>
            <w:top w:val="none" w:sz="0" w:space="0" w:color="auto"/>
            <w:left w:val="none" w:sz="0" w:space="0" w:color="auto"/>
            <w:bottom w:val="none" w:sz="0" w:space="0" w:color="auto"/>
            <w:right w:val="none" w:sz="0" w:space="0" w:color="auto"/>
          </w:divBdr>
        </w:div>
        <w:div w:id="1739475036">
          <w:marLeft w:val="0"/>
          <w:marRight w:val="0"/>
          <w:marTop w:val="0"/>
          <w:marBottom w:val="0"/>
          <w:divBdr>
            <w:top w:val="none" w:sz="0" w:space="0" w:color="auto"/>
            <w:left w:val="none" w:sz="0" w:space="0" w:color="auto"/>
            <w:bottom w:val="none" w:sz="0" w:space="0" w:color="auto"/>
            <w:right w:val="none" w:sz="0" w:space="0" w:color="auto"/>
          </w:divBdr>
        </w:div>
        <w:div w:id="111167976">
          <w:marLeft w:val="0"/>
          <w:marRight w:val="0"/>
          <w:marTop w:val="0"/>
          <w:marBottom w:val="0"/>
          <w:divBdr>
            <w:top w:val="none" w:sz="0" w:space="0" w:color="auto"/>
            <w:left w:val="none" w:sz="0" w:space="0" w:color="auto"/>
            <w:bottom w:val="none" w:sz="0" w:space="0" w:color="auto"/>
            <w:right w:val="none" w:sz="0" w:space="0" w:color="auto"/>
          </w:divBdr>
        </w:div>
        <w:div w:id="1602836534">
          <w:marLeft w:val="0"/>
          <w:marRight w:val="0"/>
          <w:marTop w:val="0"/>
          <w:marBottom w:val="0"/>
          <w:divBdr>
            <w:top w:val="none" w:sz="0" w:space="0" w:color="auto"/>
            <w:left w:val="none" w:sz="0" w:space="0" w:color="auto"/>
            <w:bottom w:val="none" w:sz="0" w:space="0" w:color="auto"/>
            <w:right w:val="none" w:sz="0" w:space="0" w:color="auto"/>
          </w:divBdr>
        </w:div>
        <w:div w:id="952633597">
          <w:marLeft w:val="0"/>
          <w:marRight w:val="0"/>
          <w:marTop w:val="0"/>
          <w:marBottom w:val="0"/>
          <w:divBdr>
            <w:top w:val="none" w:sz="0" w:space="0" w:color="auto"/>
            <w:left w:val="none" w:sz="0" w:space="0" w:color="auto"/>
            <w:bottom w:val="none" w:sz="0" w:space="0" w:color="auto"/>
            <w:right w:val="none" w:sz="0" w:space="0" w:color="auto"/>
          </w:divBdr>
        </w:div>
        <w:div w:id="1521969509">
          <w:marLeft w:val="0"/>
          <w:marRight w:val="0"/>
          <w:marTop w:val="0"/>
          <w:marBottom w:val="0"/>
          <w:divBdr>
            <w:top w:val="none" w:sz="0" w:space="0" w:color="auto"/>
            <w:left w:val="none" w:sz="0" w:space="0" w:color="auto"/>
            <w:bottom w:val="none" w:sz="0" w:space="0" w:color="auto"/>
            <w:right w:val="none" w:sz="0" w:space="0" w:color="auto"/>
          </w:divBdr>
        </w:div>
        <w:div w:id="2032104213">
          <w:marLeft w:val="0"/>
          <w:marRight w:val="0"/>
          <w:marTop w:val="0"/>
          <w:marBottom w:val="0"/>
          <w:divBdr>
            <w:top w:val="none" w:sz="0" w:space="0" w:color="auto"/>
            <w:left w:val="none" w:sz="0" w:space="0" w:color="auto"/>
            <w:bottom w:val="none" w:sz="0" w:space="0" w:color="auto"/>
            <w:right w:val="none" w:sz="0" w:space="0" w:color="auto"/>
          </w:divBdr>
        </w:div>
        <w:div w:id="358354297">
          <w:marLeft w:val="0"/>
          <w:marRight w:val="0"/>
          <w:marTop w:val="0"/>
          <w:marBottom w:val="0"/>
          <w:divBdr>
            <w:top w:val="none" w:sz="0" w:space="0" w:color="auto"/>
            <w:left w:val="none" w:sz="0" w:space="0" w:color="auto"/>
            <w:bottom w:val="none" w:sz="0" w:space="0" w:color="auto"/>
            <w:right w:val="none" w:sz="0" w:space="0" w:color="auto"/>
          </w:divBdr>
        </w:div>
        <w:div w:id="1540700660">
          <w:marLeft w:val="0"/>
          <w:marRight w:val="0"/>
          <w:marTop w:val="0"/>
          <w:marBottom w:val="0"/>
          <w:divBdr>
            <w:top w:val="none" w:sz="0" w:space="0" w:color="auto"/>
            <w:left w:val="none" w:sz="0" w:space="0" w:color="auto"/>
            <w:bottom w:val="none" w:sz="0" w:space="0" w:color="auto"/>
            <w:right w:val="none" w:sz="0" w:space="0" w:color="auto"/>
          </w:divBdr>
        </w:div>
        <w:div w:id="1293484214">
          <w:marLeft w:val="0"/>
          <w:marRight w:val="0"/>
          <w:marTop w:val="0"/>
          <w:marBottom w:val="0"/>
          <w:divBdr>
            <w:top w:val="none" w:sz="0" w:space="0" w:color="auto"/>
            <w:left w:val="none" w:sz="0" w:space="0" w:color="auto"/>
            <w:bottom w:val="none" w:sz="0" w:space="0" w:color="auto"/>
            <w:right w:val="none" w:sz="0" w:space="0" w:color="auto"/>
          </w:divBdr>
        </w:div>
        <w:div w:id="1327589074">
          <w:marLeft w:val="0"/>
          <w:marRight w:val="0"/>
          <w:marTop w:val="0"/>
          <w:marBottom w:val="0"/>
          <w:divBdr>
            <w:top w:val="none" w:sz="0" w:space="0" w:color="auto"/>
            <w:left w:val="none" w:sz="0" w:space="0" w:color="auto"/>
            <w:bottom w:val="none" w:sz="0" w:space="0" w:color="auto"/>
            <w:right w:val="none" w:sz="0" w:space="0" w:color="auto"/>
          </w:divBdr>
        </w:div>
        <w:div w:id="970791272">
          <w:marLeft w:val="0"/>
          <w:marRight w:val="0"/>
          <w:marTop w:val="0"/>
          <w:marBottom w:val="0"/>
          <w:divBdr>
            <w:top w:val="none" w:sz="0" w:space="0" w:color="auto"/>
            <w:left w:val="none" w:sz="0" w:space="0" w:color="auto"/>
            <w:bottom w:val="none" w:sz="0" w:space="0" w:color="auto"/>
            <w:right w:val="none" w:sz="0" w:space="0" w:color="auto"/>
          </w:divBdr>
        </w:div>
        <w:div w:id="931203562">
          <w:marLeft w:val="0"/>
          <w:marRight w:val="0"/>
          <w:marTop w:val="0"/>
          <w:marBottom w:val="0"/>
          <w:divBdr>
            <w:top w:val="none" w:sz="0" w:space="0" w:color="auto"/>
            <w:left w:val="none" w:sz="0" w:space="0" w:color="auto"/>
            <w:bottom w:val="none" w:sz="0" w:space="0" w:color="auto"/>
            <w:right w:val="none" w:sz="0" w:space="0" w:color="auto"/>
          </w:divBdr>
        </w:div>
        <w:div w:id="1683773326">
          <w:marLeft w:val="0"/>
          <w:marRight w:val="0"/>
          <w:marTop w:val="0"/>
          <w:marBottom w:val="0"/>
          <w:divBdr>
            <w:top w:val="none" w:sz="0" w:space="0" w:color="auto"/>
            <w:left w:val="none" w:sz="0" w:space="0" w:color="auto"/>
            <w:bottom w:val="none" w:sz="0" w:space="0" w:color="auto"/>
            <w:right w:val="none" w:sz="0" w:space="0" w:color="auto"/>
          </w:divBdr>
        </w:div>
        <w:div w:id="394859518">
          <w:marLeft w:val="0"/>
          <w:marRight w:val="0"/>
          <w:marTop w:val="0"/>
          <w:marBottom w:val="0"/>
          <w:divBdr>
            <w:top w:val="none" w:sz="0" w:space="0" w:color="auto"/>
            <w:left w:val="none" w:sz="0" w:space="0" w:color="auto"/>
            <w:bottom w:val="none" w:sz="0" w:space="0" w:color="auto"/>
            <w:right w:val="none" w:sz="0" w:space="0" w:color="auto"/>
          </w:divBdr>
        </w:div>
        <w:div w:id="1982734609">
          <w:marLeft w:val="0"/>
          <w:marRight w:val="0"/>
          <w:marTop w:val="0"/>
          <w:marBottom w:val="0"/>
          <w:divBdr>
            <w:top w:val="none" w:sz="0" w:space="0" w:color="auto"/>
            <w:left w:val="none" w:sz="0" w:space="0" w:color="auto"/>
            <w:bottom w:val="none" w:sz="0" w:space="0" w:color="auto"/>
            <w:right w:val="none" w:sz="0" w:space="0" w:color="auto"/>
          </w:divBdr>
        </w:div>
        <w:div w:id="692074595">
          <w:marLeft w:val="0"/>
          <w:marRight w:val="0"/>
          <w:marTop w:val="0"/>
          <w:marBottom w:val="0"/>
          <w:divBdr>
            <w:top w:val="none" w:sz="0" w:space="0" w:color="auto"/>
            <w:left w:val="none" w:sz="0" w:space="0" w:color="auto"/>
            <w:bottom w:val="none" w:sz="0" w:space="0" w:color="auto"/>
            <w:right w:val="none" w:sz="0" w:space="0" w:color="auto"/>
          </w:divBdr>
        </w:div>
        <w:div w:id="1221290732">
          <w:marLeft w:val="0"/>
          <w:marRight w:val="0"/>
          <w:marTop w:val="0"/>
          <w:marBottom w:val="0"/>
          <w:divBdr>
            <w:top w:val="none" w:sz="0" w:space="0" w:color="auto"/>
            <w:left w:val="none" w:sz="0" w:space="0" w:color="auto"/>
            <w:bottom w:val="none" w:sz="0" w:space="0" w:color="auto"/>
            <w:right w:val="none" w:sz="0" w:space="0" w:color="auto"/>
          </w:divBdr>
        </w:div>
        <w:div w:id="259685926">
          <w:marLeft w:val="0"/>
          <w:marRight w:val="0"/>
          <w:marTop w:val="0"/>
          <w:marBottom w:val="0"/>
          <w:divBdr>
            <w:top w:val="none" w:sz="0" w:space="0" w:color="auto"/>
            <w:left w:val="none" w:sz="0" w:space="0" w:color="auto"/>
            <w:bottom w:val="none" w:sz="0" w:space="0" w:color="auto"/>
            <w:right w:val="none" w:sz="0" w:space="0" w:color="auto"/>
          </w:divBdr>
        </w:div>
        <w:div w:id="461968590">
          <w:marLeft w:val="0"/>
          <w:marRight w:val="0"/>
          <w:marTop w:val="0"/>
          <w:marBottom w:val="0"/>
          <w:divBdr>
            <w:top w:val="none" w:sz="0" w:space="0" w:color="auto"/>
            <w:left w:val="none" w:sz="0" w:space="0" w:color="auto"/>
            <w:bottom w:val="none" w:sz="0" w:space="0" w:color="auto"/>
            <w:right w:val="none" w:sz="0" w:space="0" w:color="auto"/>
          </w:divBdr>
        </w:div>
        <w:div w:id="1040126328">
          <w:marLeft w:val="0"/>
          <w:marRight w:val="0"/>
          <w:marTop w:val="0"/>
          <w:marBottom w:val="0"/>
          <w:divBdr>
            <w:top w:val="none" w:sz="0" w:space="0" w:color="auto"/>
            <w:left w:val="none" w:sz="0" w:space="0" w:color="auto"/>
            <w:bottom w:val="none" w:sz="0" w:space="0" w:color="auto"/>
            <w:right w:val="none" w:sz="0" w:space="0" w:color="auto"/>
          </w:divBdr>
        </w:div>
        <w:div w:id="1060901171">
          <w:marLeft w:val="0"/>
          <w:marRight w:val="0"/>
          <w:marTop w:val="0"/>
          <w:marBottom w:val="0"/>
          <w:divBdr>
            <w:top w:val="none" w:sz="0" w:space="0" w:color="auto"/>
            <w:left w:val="none" w:sz="0" w:space="0" w:color="auto"/>
            <w:bottom w:val="none" w:sz="0" w:space="0" w:color="auto"/>
            <w:right w:val="none" w:sz="0" w:space="0" w:color="auto"/>
          </w:divBdr>
        </w:div>
        <w:div w:id="1613052799">
          <w:marLeft w:val="0"/>
          <w:marRight w:val="0"/>
          <w:marTop w:val="0"/>
          <w:marBottom w:val="0"/>
          <w:divBdr>
            <w:top w:val="none" w:sz="0" w:space="0" w:color="auto"/>
            <w:left w:val="none" w:sz="0" w:space="0" w:color="auto"/>
            <w:bottom w:val="none" w:sz="0" w:space="0" w:color="auto"/>
            <w:right w:val="none" w:sz="0" w:space="0" w:color="auto"/>
          </w:divBdr>
        </w:div>
        <w:div w:id="431435641">
          <w:marLeft w:val="0"/>
          <w:marRight w:val="0"/>
          <w:marTop w:val="0"/>
          <w:marBottom w:val="0"/>
          <w:divBdr>
            <w:top w:val="none" w:sz="0" w:space="0" w:color="auto"/>
            <w:left w:val="none" w:sz="0" w:space="0" w:color="auto"/>
            <w:bottom w:val="none" w:sz="0" w:space="0" w:color="auto"/>
            <w:right w:val="none" w:sz="0" w:space="0" w:color="auto"/>
          </w:divBdr>
        </w:div>
        <w:div w:id="1112359094">
          <w:marLeft w:val="0"/>
          <w:marRight w:val="0"/>
          <w:marTop w:val="0"/>
          <w:marBottom w:val="0"/>
          <w:divBdr>
            <w:top w:val="none" w:sz="0" w:space="0" w:color="auto"/>
            <w:left w:val="none" w:sz="0" w:space="0" w:color="auto"/>
            <w:bottom w:val="none" w:sz="0" w:space="0" w:color="auto"/>
            <w:right w:val="none" w:sz="0" w:space="0" w:color="auto"/>
          </w:divBdr>
        </w:div>
        <w:div w:id="710767071">
          <w:marLeft w:val="0"/>
          <w:marRight w:val="0"/>
          <w:marTop w:val="0"/>
          <w:marBottom w:val="0"/>
          <w:divBdr>
            <w:top w:val="none" w:sz="0" w:space="0" w:color="auto"/>
            <w:left w:val="none" w:sz="0" w:space="0" w:color="auto"/>
            <w:bottom w:val="none" w:sz="0" w:space="0" w:color="auto"/>
            <w:right w:val="none" w:sz="0" w:space="0" w:color="auto"/>
          </w:divBdr>
        </w:div>
        <w:div w:id="531303657">
          <w:marLeft w:val="0"/>
          <w:marRight w:val="0"/>
          <w:marTop w:val="0"/>
          <w:marBottom w:val="0"/>
          <w:divBdr>
            <w:top w:val="none" w:sz="0" w:space="0" w:color="auto"/>
            <w:left w:val="none" w:sz="0" w:space="0" w:color="auto"/>
            <w:bottom w:val="none" w:sz="0" w:space="0" w:color="auto"/>
            <w:right w:val="none" w:sz="0" w:space="0" w:color="auto"/>
          </w:divBdr>
        </w:div>
        <w:div w:id="1181159886">
          <w:marLeft w:val="0"/>
          <w:marRight w:val="0"/>
          <w:marTop w:val="0"/>
          <w:marBottom w:val="0"/>
          <w:divBdr>
            <w:top w:val="none" w:sz="0" w:space="0" w:color="auto"/>
            <w:left w:val="none" w:sz="0" w:space="0" w:color="auto"/>
            <w:bottom w:val="none" w:sz="0" w:space="0" w:color="auto"/>
            <w:right w:val="none" w:sz="0" w:space="0" w:color="auto"/>
          </w:divBdr>
        </w:div>
        <w:div w:id="412580760">
          <w:marLeft w:val="0"/>
          <w:marRight w:val="0"/>
          <w:marTop w:val="0"/>
          <w:marBottom w:val="0"/>
          <w:divBdr>
            <w:top w:val="none" w:sz="0" w:space="0" w:color="auto"/>
            <w:left w:val="none" w:sz="0" w:space="0" w:color="auto"/>
            <w:bottom w:val="none" w:sz="0" w:space="0" w:color="auto"/>
            <w:right w:val="none" w:sz="0" w:space="0" w:color="auto"/>
          </w:divBdr>
        </w:div>
        <w:div w:id="794759402">
          <w:marLeft w:val="0"/>
          <w:marRight w:val="0"/>
          <w:marTop w:val="0"/>
          <w:marBottom w:val="0"/>
          <w:divBdr>
            <w:top w:val="none" w:sz="0" w:space="0" w:color="auto"/>
            <w:left w:val="none" w:sz="0" w:space="0" w:color="auto"/>
            <w:bottom w:val="none" w:sz="0" w:space="0" w:color="auto"/>
            <w:right w:val="none" w:sz="0" w:space="0" w:color="auto"/>
          </w:divBdr>
        </w:div>
        <w:div w:id="1755055008">
          <w:marLeft w:val="0"/>
          <w:marRight w:val="0"/>
          <w:marTop w:val="0"/>
          <w:marBottom w:val="0"/>
          <w:divBdr>
            <w:top w:val="none" w:sz="0" w:space="0" w:color="auto"/>
            <w:left w:val="none" w:sz="0" w:space="0" w:color="auto"/>
            <w:bottom w:val="none" w:sz="0" w:space="0" w:color="auto"/>
            <w:right w:val="none" w:sz="0" w:space="0" w:color="auto"/>
          </w:divBdr>
        </w:div>
        <w:div w:id="157811717">
          <w:marLeft w:val="0"/>
          <w:marRight w:val="0"/>
          <w:marTop w:val="0"/>
          <w:marBottom w:val="0"/>
          <w:divBdr>
            <w:top w:val="none" w:sz="0" w:space="0" w:color="auto"/>
            <w:left w:val="none" w:sz="0" w:space="0" w:color="auto"/>
            <w:bottom w:val="none" w:sz="0" w:space="0" w:color="auto"/>
            <w:right w:val="none" w:sz="0" w:space="0" w:color="auto"/>
          </w:divBdr>
        </w:div>
        <w:div w:id="958804675">
          <w:marLeft w:val="0"/>
          <w:marRight w:val="0"/>
          <w:marTop w:val="0"/>
          <w:marBottom w:val="0"/>
          <w:divBdr>
            <w:top w:val="none" w:sz="0" w:space="0" w:color="auto"/>
            <w:left w:val="none" w:sz="0" w:space="0" w:color="auto"/>
            <w:bottom w:val="none" w:sz="0" w:space="0" w:color="auto"/>
            <w:right w:val="none" w:sz="0" w:space="0" w:color="auto"/>
          </w:divBdr>
        </w:div>
        <w:div w:id="10644626">
          <w:marLeft w:val="0"/>
          <w:marRight w:val="0"/>
          <w:marTop w:val="0"/>
          <w:marBottom w:val="0"/>
          <w:divBdr>
            <w:top w:val="none" w:sz="0" w:space="0" w:color="auto"/>
            <w:left w:val="none" w:sz="0" w:space="0" w:color="auto"/>
            <w:bottom w:val="none" w:sz="0" w:space="0" w:color="auto"/>
            <w:right w:val="none" w:sz="0" w:space="0" w:color="auto"/>
          </w:divBdr>
        </w:div>
        <w:div w:id="1172143155">
          <w:marLeft w:val="0"/>
          <w:marRight w:val="0"/>
          <w:marTop w:val="0"/>
          <w:marBottom w:val="0"/>
          <w:divBdr>
            <w:top w:val="none" w:sz="0" w:space="0" w:color="auto"/>
            <w:left w:val="none" w:sz="0" w:space="0" w:color="auto"/>
            <w:bottom w:val="none" w:sz="0" w:space="0" w:color="auto"/>
            <w:right w:val="none" w:sz="0" w:space="0" w:color="auto"/>
          </w:divBdr>
        </w:div>
        <w:div w:id="1383795764">
          <w:marLeft w:val="0"/>
          <w:marRight w:val="0"/>
          <w:marTop w:val="0"/>
          <w:marBottom w:val="0"/>
          <w:divBdr>
            <w:top w:val="none" w:sz="0" w:space="0" w:color="auto"/>
            <w:left w:val="none" w:sz="0" w:space="0" w:color="auto"/>
            <w:bottom w:val="none" w:sz="0" w:space="0" w:color="auto"/>
            <w:right w:val="none" w:sz="0" w:space="0" w:color="auto"/>
          </w:divBdr>
        </w:div>
        <w:div w:id="697122039">
          <w:marLeft w:val="0"/>
          <w:marRight w:val="0"/>
          <w:marTop w:val="0"/>
          <w:marBottom w:val="0"/>
          <w:divBdr>
            <w:top w:val="none" w:sz="0" w:space="0" w:color="auto"/>
            <w:left w:val="none" w:sz="0" w:space="0" w:color="auto"/>
            <w:bottom w:val="none" w:sz="0" w:space="0" w:color="auto"/>
            <w:right w:val="none" w:sz="0" w:space="0" w:color="auto"/>
          </w:divBdr>
        </w:div>
        <w:div w:id="1860122972">
          <w:marLeft w:val="0"/>
          <w:marRight w:val="0"/>
          <w:marTop w:val="0"/>
          <w:marBottom w:val="0"/>
          <w:divBdr>
            <w:top w:val="none" w:sz="0" w:space="0" w:color="auto"/>
            <w:left w:val="none" w:sz="0" w:space="0" w:color="auto"/>
            <w:bottom w:val="none" w:sz="0" w:space="0" w:color="auto"/>
            <w:right w:val="none" w:sz="0" w:space="0" w:color="auto"/>
          </w:divBdr>
        </w:div>
        <w:div w:id="500046309">
          <w:marLeft w:val="0"/>
          <w:marRight w:val="0"/>
          <w:marTop w:val="0"/>
          <w:marBottom w:val="0"/>
          <w:divBdr>
            <w:top w:val="none" w:sz="0" w:space="0" w:color="auto"/>
            <w:left w:val="none" w:sz="0" w:space="0" w:color="auto"/>
            <w:bottom w:val="none" w:sz="0" w:space="0" w:color="auto"/>
            <w:right w:val="none" w:sz="0" w:space="0" w:color="auto"/>
          </w:divBdr>
        </w:div>
        <w:div w:id="1813669322">
          <w:marLeft w:val="0"/>
          <w:marRight w:val="0"/>
          <w:marTop w:val="0"/>
          <w:marBottom w:val="0"/>
          <w:divBdr>
            <w:top w:val="none" w:sz="0" w:space="0" w:color="auto"/>
            <w:left w:val="none" w:sz="0" w:space="0" w:color="auto"/>
            <w:bottom w:val="none" w:sz="0" w:space="0" w:color="auto"/>
            <w:right w:val="none" w:sz="0" w:space="0" w:color="auto"/>
          </w:divBdr>
        </w:div>
        <w:div w:id="673261332">
          <w:marLeft w:val="0"/>
          <w:marRight w:val="0"/>
          <w:marTop w:val="0"/>
          <w:marBottom w:val="0"/>
          <w:divBdr>
            <w:top w:val="none" w:sz="0" w:space="0" w:color="auto"/>
            <w:left w:val="none" w:sz="0" w:space="0" w:color="auto"/>
            <w:bottom w:val="none" w:sz="0" w:space="0" w:color="auto"/>
            <w:right w:val="none" w:sz="0" w:space="0" w:color="auto"/>
          </w:divBdr>
        </w:div>
        <w:div w:id="1335717167">
          <w:marLeft w:val="0"/>
          <w:marRight w:val="0"/>
          <w:marTop w:val="0"/>
          <w:marBottom w:val="0"/>
          <w:divBdr>
            <w:top w:val="none" w:sz="0" w:space="0" w:color="auto"/>
            <w:left w:val="none" w:sz="0" w:space="0" w:color="auto"/>
            <w:bottom w:val="none" w:sz="0" w:space="0" w:color="auto"/>
            <w:right w:val="none" w:sz="0" w:space="0" w:color="auto"/>
          </w:divBdr>
        </w:div>
        <w:div w:id="1094472132">
          <w:marLeft w:val="0"/>
          <w:marRight w:val="0"/>
          <w:marTop w:val="0"/>
          <w:marBottom w:val="0"/>
          <w:divBdr>
            <w:top w:val="none" w:sz="0" w:space="0" w:color="auto"/>
            <w:left w:val="none" w:sz="0" w:space="0" w:color="auto"/>
            <w:bottom w:val="none" w:sz="0" w:space="0" w:color="auto"/>
            <w:right w:val="none" w:sz="0" w:space="0" w:color="auto"/>
          </w:divBdr>
        </w:div>
        <w:div w:id="1937909023">
          <w:marLeft w:val="0"/>
          <w:marRight w:val="0"/>
          <w:marTop w:val="0"/>
          <w:marBottom w:val="0"/>
          <w:divBdr>
            <w:top w:val="none" w:sz="0" w:space="0" w:color="auto"/>
            <w:left w:val="none" w:sz="0" w:space="0" w:color="auto"/>
            <w:bottom w:val="none" w:sz="0" w:space="0" w:color="auto"/>
            <w:right w:val="none" w:sz="0" w:space="0" w:color="auto"/>
          </w:divBdr>
        </w:div>
        <w:div w:id="864757443">
          <w:marLeft w:val="0"/>
          <w:marRight w:val="0"/>
          <w:marTop w:val="0"/>
          <w:marBottom w:val="0"/>
          <w:divBdr>
            <w:top w:val="none" w:sz="0" w:space="0" w:color="auto"/>
            <w:left w:val="none" w:sz="0" w:space="0" w:color="auto"/>
            <w:bottom w:val="none" w:sz="0" w:space="0" w:color="auto"/>
            <w:right w:val="none" w:sz="0" w:space="0" w:color="auto"/>
          </w:divBdr>
        </w:div>
        <w:div w:id="343555989">
          <w:marLeft w:val="0"/>
          <w:marRight w:val="0"/>
          <w:marTop w:val="0"/>
          <w:marBottom w:val="0"/>
          <w:divBdr>
            <w:top w:val="none" w:sz="0" w:space="0" w:color="auto"/>
            <w:left w:val="none" w:sz="0" w:space="0" w:color="auto"/>
            <w:bottom w:val="none" w:sz="0" w:space="0" w:color="auto"/>
            <w:right w:val="none" w:sz="0" w:space="0" w:color="auto"/>
          </w:divBdr>
        </w:div>
        <w:div w:id="1437629700">
          <w:marLeft w:val="0"/>
          <w:marRight w:val="0"/>
          <w:marTop w:val="0"/>
          <w:marBottom w:val="0"/>
          <w:divBdr>
            <w:top w:val="none" w:sz="0" w:space="0" w:color="auto"/>
            <w:left w:val="none" w:sz="0" w:space="0" w:color="auto"/>
            <w:bottom w:val="none" w:sz="0" w:space="0" w:color="auto"/>
            <w:right w:val="none" w:sz="0" w:space="0" w:color="auto"/>
          </w:divBdr>
        </w:div>
        <w:div w:id="773742902">
          <w:marLeft w:val="0"/>
          <w:marRight w:val="0"/>
          <w:marTop w:val="0"/>
          <w:marBottom w:val="0"/>
          <w:divBdr>
            <w:top w:val="none" w:sz="0" w:space="0" w:color="auto"/>
            <w:left w:val="none" w:sz="0" w:space="0" w:color="auto"/>
            <w:bottom w:val="none" w:sz="0" w:space="0" w:color="auto"/>
            <w:right w:val="none" w:sz="0" w:space="0" w:color="auto"/>
          </w:divBdr>
        </w:div>
        <w:div w:id="1988244191">
          <w:marLeft w:val="0"/>
          <w:marRight w:val="0"/>
          <w:marTop w:val="0"/>
          <w:marBottom w:val="0"/>
          <w:divBdr>
            <w:top w:val="none" w:sz="0" w:space="0" w:color="auto"/>
            <w:left w:val="none" w:sz="0" w:space="0" w:color="auto"/>
            <w:bottom w:val="none" w:sz="0" w:space="0" w:color="auto"/>
            <w:right w:val="none" w:sz="0" w:space="0" w:color="auto"/>
          </w:divBdr>
        </w:div>
        <w:div w:id="615796677">
          <w:marLeft w:val="0"/>
          <w:marRight w:val="0"/>
          <w:marTop w:val="0"/>
          <w:marBottom w:val="0"/>
          <w:divBdr>
            <w:top w:val="none" w:sz="0" w:space="0" w:color="auto"/>
            <w:left w:val="none" w:sz="0" w:space="0" w:color="auto"/>
            <w:bottom w:val="none" w:sz="0" w:space="0" w:color="auto"/>
            <w:right w:val="none" w:sz="0" w:space="0" w:color="auto"/>
          </w:divBdr>
        </w:div>
        <w:div w:id="1266305537">
          <w:marLeft w:val="0"/>
          <w:marRight w:val="0"/>
          <w:marTop w:val="0"/>
          <w:marBottom w:val="0"/>
          <w:divBdr>
            <w:top w:val="none" w:sz="0" w:space="0" w:color="auto"/>
            <w:left w:val="none" w:sz="0" w:space="0" w:color="auto"/>
            <w:bottom w:val="none" w:sz="0" w:space="0" w:color="auto"/>
            <w:right w:val="none" w:sz="0" w:space="0" w:color="auto"/>
          </w:divBdr>
        </w:div>
        <w:div w:id="789713181">
          <w:marLeft w:val="0"/>
          <w:marRight w:val="0"/>
          <w:marTop w:val="0"/>
          <w:marBottom w:val="0"/>
          <w:divBdr>
            <w:top w:val="none" w:sz="0" w:space="0" w:color="auto"/>
            <w:left w:val="none" w:sz="0" w:space="0" w:color="auto"/>
            <w:bottom w:val="none" w:sz="0" w:space="0" w:color="auto"/>
            <w:right w:val="none" w:sz="0" w:space="0" w:color="auto"/>
          </w:divBdr>
        </w:div>
        <w:div w:id="102500668">
          <w:marLeft w:val="0"/>
          <w:marRight w:val="0"/>
          <w:marTop w:val="0"/>
          <w:marBottom w:val="0"/>
          <w:divBdr>
            <w:top w:val="none" w:sz="0" w:space="0" w:color="auto"/>
            <w:left w:val="none" w:sz="0" w:space="0" w:color="auto"/>
            <w:bottom w:val="none" w:sz="0" w:space="0" w:color="auto"/>
            <w:right w:val="none" w:sz="0" w:space="0" w:color="auto"/>
          </w:divBdr>
        </w:div>
        <w:div w:id="1432049581">
          <w:marLeft w:val="0"/>
          <w:marRight w:val="0"/>
          <w:marTop w:val="0"/>
          <w:marBottom w:val="0"/>
          <w:divBdr>
            <w:top w:val="none" w:sz="0" w:space="0" w:color="auto"/>
            <w:left w:val="none" w:sz="0" w:space="0" w:color="auto"/>
            <w:bottom w:val="none" w:sz="0" w:space="0" w:color="auto"/>
            <w:right w:val="none" w:sz="0" w:space="0" w:color="auto"/>
          </w:divBdr>
        </w:div>
        <w:div w:id="670255156">
          <w:marLeft w:val="0"/>
          <w:marRight w:val="0"/>
          <w:marTop w:val="0"/>
          <w:marBottom w:val="0"/>
          <w:divBdr>
            <w:top w:val="none" w:sz="0" w:space="0" w:color="auto"/>
            <w:left w:val="none" w:sz="0" w:space="0" w:color="auto"/>
            <w:bottom w:val="none" w:sz="0" w:space="0" w:color="auto"/>
            <w:right w:val="none" w:sz="0" w:space="0" w:color="auto"/>
          </w:divBdr>
        </w:div>
        <w:div w:id="444158252">
          <w:marLeft w:val="0"/>
          <w:marRight w:val="0"/>
          <w:marTop w:val="0"/>
          <w:marBottom w:val="0"/>
          <w:divBdr>
            <w:top w:val="none" w:sz="0" w:space="0" w:color="auto"/>
            <w:left w:val="none" w:sz="0" w:space="0" w:color="auto"/>
            <w:bottom w:val="none" w:sz="0" w:space="0" w:color="auto"/>
            <w:right w:val="none" w:sz="0" w:space="0" w:color="auto"/>
          </w:divBdr>
        </w:div>
        <w:div w:id="751656262">
          <w:marLeft w:val="0"/>
          <w:marRight w:val="0"/>
          <w:marTop w:val="0"/>
          <w:marBottom w:val="0"/>
          <w:divBdr>
            <w:top w:val="none" w:sz="0" w:space="0" w:color="auto"/>
            <w:left w:val="none" w:sz="0" w:space="0" w:color="auto"/>
            <w:bottom w:val="none" w:sz="0" w:space="0" w:color="auto"/>
            <w:right w:val="none" w:sz="0" w:space="0" w:color="auto"/>
          </w:divBdr>
        </w:div>
        <w:div w:id="1919552733">
          <w:marLeft w:val="0"/>
          <w:marRight w:val="0"/>
          <w:marTop w:val="0"/>
          <w:marBottom w:val="0"/>
          <w:divBdr>
            <w:top w:val="none" w:sz="0" w:space="0" w:color="auto"/>
            <w:left w:val="none" w:sz="0" w:space="0" w:color="auto"/>
            <w:bottom w:val="none" w:sz="0" w:space="0" w:color="auto"/>
            <w:right w:val="none" w:sz="0" w:space="0" w:color="auto"/>
          </w:divBdr>
        </w:div>
        <w:div w:id="32851518">
          <w:marLeft w:val="0"/>
          <w:marRight w:val="0"/>
          <w:marTop w:val="0"/>
          <w:marBottom w:val="0"/>
          <w:divBdr>
            <w:top w:val="none" w:sz="0" w:space="0" w:color="auto"/>
            <w:left w:val="none" w:sz="0" w:space="0" w:color="auto"/>
            <w:bottom w:val="none" w:sz="0" w:space="0" w:color="auto"/>
            <w:right w:val="none" w:sz="0" w:space="0" w:color="auto"/>
          </w:divBdr>
        </w:div>
        <w:div w:id="1229918535">
          <w:marLeft w:val="0"/>
          <w:marRight w:val="0"/>
          <w:marTop w:val="0"/>
          <w:marBottom w:val="0"/>
          <w:divBdr>
            <w:top w:val="none" w:sz="0" w:space="0" w:color="auto"/>
            <w:left w:val="none" w:sz="0" w:space="0" w:color="auto"/>
            <w:bottom w:val="none" w:sz="0" w:space="0" w:color="auto"/>
            <w:right w:val="none" w:sz="0" w:space="0" w:color="auto"/>
          </w:divBdr>
        </w:div>
        <w:div w:id="1600065995">
          <w:marLeft w:val="0"/>
          <w:marRight w:val="0"/>
          <w:marTop w:val="0"/>
          <w:marBottom w:val="0"/>
          <w:divBdr>
            <w:top w:val="none" w:sz="0" w:space="0" w:color="auto"/>
            <w:left w:val="none" w:sz="0" w:space="0" w:color="auto"/>
            <w:bottom w:val="none" w:sz="0" w:space="0" w:color="auto"/>
            <w:right w:val="none" w:sz="0" w:space="0" w:color="auto"/>
          </w:divBdr>
        </w:div>
        <w:div w:id="454569467">
          <w:marLeft w:val="0"/>
          <w:marRight w:val="0"/>
          <w:marTop w:val="0"/>
          <w:marBottom w:val="0"/>
          <w:divBdr>
            <w:top w:val="none" w:sz="0" w:space="0" w:color="auto"/>
            <w:left w:val="none" w:sz="0" w:space="0" w:color="auto"/>
            <w:bottom w:val="none" w:sz="0" w:space="0" w:color="auto"/>
            <w:right w:val="none" w:sz="0" w:space="0" w:color="auto"/>
          </w:divBdr>
        </w:div>
        <w:div w:id="120652253">
          <w:marLeft w:val="0"/>
          <w:marRight w:val="0"/>
          <w:marTop w:val="0"/>
          <w:marBottom w:val="0"/>
          <w:divBdr>
            <w:top w:val="none" w:sz="0" w:space="0" w:color="auto"/>
            <w:left w:val="none" w:sz="0" w:space="0" w:color="auto"/>
            <w:bottom w:val="none" w:sz="0" w:space="0" w:color="auto"/>
            <w:right w:val="none" w:sz="0" w:space="0" w:color="auto"/>
          </w:divBdr>
        </w:div>
        <w:div w:id="111750787">
          <w:marLeft w:val="0"/>
          <w:marRight w:val="0"/>
          <w:marTop w:val="0"/>
          <w:marBottom w:val="0"/>
          <w:divBdr>
            <w:top w:val="none" w:sz="0" w:space="0" w:color="auto"/>
            <w:left w:val="none" w:sz="0" w:space="0" w:color="auto"/>
            <w:bottom w:val="none" w:sz="0" w:space="0" w:color="auto"/>
            <w:right w:val="none" w:sz="0" w:space="0" w:color="auto"/>
          </w:divBdr>
        </w:div>
        <w:div w:id="1662195715">
          <w:marLeft w:val="0"/>
          <w:marRight w:val="0"/>
          <w:marTop w:val="0"/>
          <w:marBottom w:val="0"/>
          <w:divBdr>
            <w:top w:val="none" w:sz="0" w:space="0" w:color="auto"/>
            <w:left w:val="none" w:sz="0" w:space="0" w:color="auto"/>
            <w:bottom w:val="none" w:sz="0" w:space="0" w:color="auto"/>
            <w:right w:val="none" w:sz="0" w:space="0" w:color="auto"/>
          </w:divBdr>
        </w:div>
        <w:div w:id="1220214968">
          <w:marLeft w:val="0"/>
          <w:marRight w:val="0"/>
          <w:marTop w:val="0"/>
          <w:marBottom w:val="0"/>
          <w:divBdr>
            <w:top w:val="none" w:sz="0" w:space="0" w:color="auto"/>
            <w:left w:val="none" w:sz="0" w:space="0" w:color="auto"/>
            <w:bottom w:val="none" w:sz="0" w:space="0" w:color="auto"/>
            <w:right w:val="none" w:sz="0" w:space="0" w:color="auto"/>
          </w:divBdr>
        </w:div>
        <w:div w:id="702706419">
          <w:marLeft w:val="0"/>
          <w:marRight w:val="0"/>
          <w:marTop w:val="0"/>
          <w:marBottom w:val="0"/>
          <w:divBdr>
            <w:top w:val="none" w:sz="0" w:space="0" w:color="auto"/>
            <w:left w:val="none" w:sz="0" w:space="0" w:color="auto"/>
            <w:bottom w:val="none" w:sz="0" w:space="0" w:color="auto"/>
            <w:right w:val="none" w:sz="0" w:space="0" w:color="auto"/>
          </w:divBdr>
        </w:div>
        <w:div w:id="1963877173">
          <w:marLeft w:val="0"/>
          <w:marRight w:val="0"/>
          <w:marTop w:val="0"/>
          <w:marBottom w:val="0"/>
          <w:divBdr>
            <w:top w:val="none" w:sz="0" w:space="0" w:color="auto"/>
            <w:left w:val="none" w:sz="0" w:space="0" w:color="auto"/>
            <w:bottom w:val="none" w:sz="0" w:space="0" w:color="auto"/>
            <w:right w:val="none" w:sz="0" w:space="0" w:color="auto"/>
          </w:divBdr>
        </w:div>
        <w:div w:id="163975940">
          <w:marLeft w:val="0"/>
          <w:marRight w:val="0"/>
          <w:marTop w:val="0"/>
          <w:marBottom w:val="0"/>
          <w:divBdr>
            <w:top w:val="none" w:sz="0" w:space="0" w:color="auto"/>
            <w:left w:val="none" w:sz="0" w:space="0" w:color="auto"/>
            <w:bottom w:val="none" w:sz="0" w:space="0" w:color="auto"/>
            <w:right w:val="none" w:sz="0" w:space="0" w:color="auto"/>
          </w:divBdr>
        </w:div>
        <w:div w:id="331494383">
          <w:marLeft w:val="0"/>
          <w:marRight w:val="0"/>
          <w:marTop w:val="0"/>
          <w:marBottom w:val="0"/>
          <w:divBdr>
            <w:top w:val="none" w:sz="0" w:space="0" w:color="auto"/>
            <w:left w:val="none" w:sz="0" w:space="0" w:color="auto"/>
            <w:bottom w:val="none" w:sz="0" w:space="0" w:color="auto"/>
            <w:right w:val="none" w:sz="0" w:space="0" w:color="auto"/>
          </w:divBdr>
        </w:div>
        <w:div w:id="4133140">
          <w:marLeft w:val="0"/>
          <w:marRight w:val="0"/>
          <w:marTop w:val="0"/>
          <w:marBottom w:val="0"/>
          <w:divBdr>
            <w:top w:val="none" w:sz="0" w:space="0" w:color="auto"/>
            <w:left w:val="none" w:sz="0" w:space="0" w:color="auto"/>
            <w:bottom w:val="none" w:sz="0" w:space="0" w:color="auto"/>
            <w:right w:val="none" w:sz="0" w:space="0" w:color="auto"/>
          </w:divBdr>
        </w:div>
        <w:div w:id="906647934">
          <w:marLeft w:val="0"/>
          <w:marRight w:val="0"/>
          <w:marTop w:val="0"/>
          <w:marBottom w:val="0"/>
          <w:divBdr>
            <w:top w:val="none" w:sz="0" w:space="0" w:color="auto"/>
            <w:left w:val="none" w:sz="0" w:space="0" w:color="auto"/>
            <w:bottom w:val="none" w:sz="0" w:space="0" w:color="auto"/>
            <w:right w:val="none" w:sz="0" w:space="0" w:color="auto"/>
          </w:divBdr>
        </w:div>
        <w:div w:id="1546602632">
          <w:marLeft w:val="0"/>
          <w:marRight w:val="0"/>
          <w:marTop w:val="0"/>
          <w:marBottom w:val="0"/>
          <w:divBdr>
            <w:top w:val="none" w:sz="0" w:space="0" w:color="auto"/>
            <w:left w:val="none" w:sz="0" w:space="0" w:color="auto"/>
            <w:bottom w:val="none" w:sz="0" w:space="0" w:color="auto"/>
            <w:right w:val="none" w:sz="0" w:space="0" w:color="auto"/>
          </w:divBdr>
        </w:div>
        <w:div w:id="901524414">
          <w:marLeft w:val="0"/>
          <w:marRight w:val="0"/>
          <w:marTop w:val="0"/>
          <w:marBottom w:val="0"/>
          <w:divBdr>
            <w:top w:val="none" w:sz="0" w:space="0" w:color="auto"/>
            <w:left w:val="none" w:sz="0" w:space="0" w:color="auto"/>
            <w:bottom w:val="none" w:sz="0" w:space="0" w:color="auto"/>
            <w:right w:val="none" w:sz="0" w:space="0" w:color="auto"/>
          </w:divBdr>
        </w:div>
        <w:div w:id="1061563937">
          <w:marLeft w:val="0"/>
          <w:marRight w:val="0"/>
          <w:marTop w:val="0"/>
          <w:marBottom w:val="0"/>
          <w:divBdr>
            <w:top w:val="none" w:sz="0" w:space="0" w:color="auto"/>
            <w:left w:val="none" w:sz="0" w:space="0" w:color="auto"/>
            <w:bottom w:val="none" w:sz="0" w:space="0" w:color="auto"/>
            <w:right w:val="none" w:sz="0" w:space="0" w:color="auto"/>
          </w:divBdr>
        </w:div>
        <w:div w:id="1237787745">
          <w:marLeft w:val="0"/>
          <w:marRight w:val="0"/>
          <w:marTop w:val="0"/>
          <w:marBottom w:val="0"/>
          <w:divBdr>
            <w:top w:val="none" w:sz="0" w:space="0" w:color="auto"/>
            <w:left w:val="none" w:sz="0" w:space="0" w:color="auto"/>
            <w:bottom w:val="none" w:sz="0" w:space="0" w:color="auto"/>
            <w:right w:val="none" w:sz="0" w:space="0" w:color="auto"/>
          </w:divBdr>
        </w:div>
        <w:div w:id="876695712">
          <w:marLeft w:val="0"/>
          <w:marRight w:val="0"/>
          <w:marTop w:val="0"/>
          <w:marBottom w:val="0"/>
          <w:divBdr>
            <w:top w:val="none" w:sz="0" w:space="0" w:color="auto"/>
            <w:left w:val="none" w:sz="0" w:space="0" w:color="auto"/>
            <w:bottom w:val="none" w:sz="0" w:space="0" w:color="auto"/>
            <w:right w:val="none" w:sz="0" w:space="0" w:color="auto"/>
          </w:divBdr>
        </w:div>
        <w:div w:id="812215903">
          <w:marLeft w:val="0"/>
          <w:marRight w:val="0"/>
          <w:marTop w:val="0"/>
          <w:marBottom w:val="0"/>
          <w:divBdr>
            <w:top w:val="none" w:sz="0" w:space="0" w:color="auto"/>
            <w:left w:val="none" w:sz="0" w:space="0" w:color="auto"/>
            <w:bottom w:val="none" w:sz="0" w:space="0" w:color="auto"/>
            <w:right w:val="none" w:sz="0" w:space="0" w:color="auto"/>
          </w:divBdr>
        </w:div>
        <w:div w:id="1470325415">
          <w:marLeft w:val="0"/>
          <w:marRight w:val="0"/>
          <w:marTop w:val="0"/>
          <w:marBottom w:val="0"/>
          <w:divBdr>
            <w:top w:val="none" w:sz="0" w:space="0" w:color="auto"/>
            <w:left w:val="none" w:sz="0" w:space="0" w:color="auto"/>
            <w:bottom w:val="none" w:sz="0" w:space="0" w:color="auto"/>
            <w:right w:val="none" w:sz="0" w:space="0" w:color="auto"/>
          </w:divBdr>
        </w:div>
        <w:div w:id="1352413196">
          <w:marLeft w:val="0"/>
          <w:marRight w:val="0"/>
          <w:marTop w:val="0"/>
          <w:marBottom w:val="0"/>
          <w:divBdr>
            <w:top w:val="none" w:sz="0" w:space="0" w:color="auto"/>
            <w:left w:val="none" w:sz="0" w:space="0" w:color="auto"/>
            <w:bottom w:val="none" w:sz="0" w:space="0" w:color="auto"/>
            <w:right w:val="none" w:sz="0" w:space="0" w:color="auto"/>
          </w:divBdr>
        </w:div>
        <w:div w:id="1453983541">
          <w:marLeft w:val="0"/>
          <w:marRight w:val="0"/>
          <w:marTop w:val="0"/>
          <w:marBottom w:val="0"/>
          <w:divBdr>
            <w:top w:val="none" w:sz="0" w:space="0" w:color="auto"/>
            <w:left w:val="none" w:sz="0" w:space="0" w:color="auto"/>
            <w:bottom w:val="none" w:sz="0" w:space="0" w:color="auto"/>
            <w:right w:val="none" w:sz="0" w:space="0" w:color="auto"/>
          </w:divBdr>
        </w:div>
        <w:div w:id="2085032179">
          <w:marLeft w:val="0"/>
          <w:marRight w:val="0"/>
          <w:marTop w:val="0"/>
          <w:marBottom w:val="0"/>
          <w:divBdr>
            <w:top w:val="none" w:sz="0" w:space="0" w:color="auto"/>
            <w:left w:val="none" w:sz="0" w:space="0" w:color="auto"/>
            <w:bottom w:val="none" w:sz="0" w:space="0" w:color="auto"/>
            <w:right w:val="none" w:sz="0" w:space="0" w:color="auto"/>
          </w:divBdr>
        </w:div>
        <w:div w:id="1267689771">
          <w:marLeft w:val="0"/>
          <w:marRight w:val="0"/>
          <w:marTop w:val="0"/>
          <w:marBottom w:val="0"/>
          <w:divBdr>
            <w:top w:val="none" w:sz="0" w:space="0" w:color="auto"/>
            <w:left w:val="none" w:sz="0" w:space="0" w:color="auto"/>
            <w:bottom w:val="none" w:sz="0" w:space="0" w:color="auto"/>
            <w:right w:val="none" w:sz="0" w:space="0" w:color="auto"/>
          </w:divBdr>
        </w:div>
        <w:div w:id="1209689099">
          <w:marLeft w:val="0"/>
          <w:marRight w:val="0"/>
          <w:marTop w:val="0"/>
          <w:marBottom w:val="0"/>
          <w:divBdr>
            <w:top w:val="none" w:sz="0" w:space="0" w:color="auto"/>
            <w:left w:val="none" w:sz="0" w:space="0" w:color="auto"/>
            <w:bottom w:val="none" w:sz="0" w:space="0" w:color="auto"/>
            <w:right w:val="none" w:sz="0" w:space="0" w:color="auto"/>
          </w:divBdr>
        </w:div>
        <w:div w:id="847721332">
          <w:marLeft w:val="0"/>
          <w:marRight w:val="0"/>
          <w:marTop w:val="0"/>
          <w:marBottom w:val="0"/>
          <w:divBdr>
            <w:top w:val="none" w:sz="0" w:space="0" w:color="auto"/>
            <w:left w:val="none" w:sz="0" w:space="0" w:color="auto"/>
            <w:bottom w:val="none" w:sz="0" w:space="0" w:color="auto"/>
            <w:right w:val="none" w:sz="0" w:space="0" w:color="auto"/>
          </w:divBdr>
        </w:div>
        <w:div w:id="1873835331">
          <w:marLeft w:val="0"/>
          <w:marRight w:val="0"/>
          <w:marTop w:val="0"/>
          <w:marBottom w:val="0"/>
          <w:divBdr>
            <w:top w:val="none" w:sz="0" w:space="0" w:color="auto"/>
            <w:left w:val="none" w:sz="0" w:space="0" w:color="auto"/>
            <w:bottom w:val="none" w:sz="0" w:space="0" w:color="auto"/>
            <w:right w:val="none" w:sz="0" w:space="0" w:color="auto"/>
          </w:divBdr>
        </w:div>
        <w:div w:id="1027176242">
          <w:marLeft w:val="0"/>
          <w:marRight w:val="0"/>
          <w:marTop w:val="0"/>
          <w:marBottom w:val="0"/>
          <w:divBdr>
            <w:top w:val="none" w:sz="0" w:space="0" w:color="auto"/>
            <w:left w:val="none" w:sz="0" w:space="0" w:color="auto"/>
            <w:bottom w:val="none" w:sz="0" w:space="0" w:color="auto"/>
            <w:right w:val="none" w:sz="0" w:space="0" w:color="auto"/>
          </w:divBdr>
        </w:div>
        <w:div w:id="1960605159">
          <w:marLeft w:val="0"/>
          <w:marRight w:val="0"/>
          <w:marTop w:val="0"/>
          <w:marBottom w:val="0"/>
          <w:divBdr>
            <w:top w:val="none" w:sz="0" w:space="0" w:color="auto"/>
            <w:left w:val="none" w:sz="0" w:space="0" w:color="auto"/>
            <w:bottom w:val="none" w:sz="0" w:space="0" w:color="auto"/>
            <w:right w:val="none" w:sz="0" w:space="0" w:color="auto"/>
          </w:divBdr>
        </w:div>
        <w:div w:id="1142651988">
          <w:marLeft w:val="0"/>
          <w:marRight w:val="0"/>
          <w:marTop w:val="0"/>
          <w:marBottom w:val="0"/>
          <w:divBdr>
            <w:top w:val="none" w:sz="0" w:space="0" w:color="auto"/>
            <w:left w:val="none" w:sz="0" w:space="0" w:color="auto"/>
            <w:bottom w:val="none" w:sz="0" w:space="0" w:color="auto"/>
            <w:right w:val="none" w:sz="0" w:space="0" w:color="auto"/>
          </w:divBdr>
        </w:div>
        <w:div w:id="1129123901">
          <w:marLeft w:val="0"/>
          <w:marRight w:val="0"/>
          <w:marTop w:val="0"/>
          <w:marBottom w:val="0"/>
          <w:divBdr>
            <w:top w:val="none" w:sz="0" w:space="0" w:color="auto"/>
            <w:left w:val="none" w:sz="0" w:space="0" w:color="auto"/>
            <w:bottom w:val="none" w:sz="0" w:space="0" w:color="auto"/>
            <w:right w:val="none" w:sz="0" w:space="0" w:color="auto"/>
          </w:divBdr>
        </w:div>
        <w:div w:id="298845605">
          <w:marLeft w:val="0"/>
          <w:marRight w:val="0"/>
          <w:marTop w:val="0"/>
          <w:marBottom w:val="0"/>
          <w:divBdr>
            <w:top w:val="none" w:sz="0" w:space="0" w:color="auto"/>
            <w:left w:val="none" w:sz="0" w:space="0" w:color="auto"/>
            <w:bottom w:val="none" w:sz="0" w:space="0" w:color="auto"/>
            <w:right w:val="none" w:sz="0" w:space="0" w:color="auto"/>
          </w:divBdr>
        </w:div>
        <w:div w:id="581909196">
          <w:marLeft w:val="0"/>
          <w:marRight w:val="0"/>
          <w:marTop w:val="0"/>
          <w:marBottom w:val="0"/>
          <w:divBdr>
            <w:top w:val="none" w:sz="0" w:space="0" w:color="auto"/>
            <w:left w:val="none" w:sz="0" w:space="0" w:color="auto"/>
            <w:bottom w:val="none" w:sz="0" w:space="0" w:color="auto"/>
            <w:right w:val="none" w:sz="0" w:space="0" w:color="auto"/>
          </w:divBdr>
        </w:div>
        <w:div w:id="1290166327">
          <w:marLeft w:val="0"/>
          <w:marRight w:val="0"/>
          <w:marTop w:val="0"/>
          <w:marBottom w:val="0"/>
          <w:divBdr>
            <w:top w:val="none" w:sz="0" w:space="0" w:color="auto"/>
            <w:left w:val="none" w:sz="0" w:space="0" w:color="auto"/>
            <w:bottom w:val="none" w:sz="0" w:space="0" w:color="auto"/>
            <w:right w:val="none" w:sz="0" w:space="0" w:color="auto"/>
          </w:divBdr>
        </w:div>
        <w:div w:id="1072855065">
          <w:marLeft w:val="0"/>
          <w:marRight w:val="0"/>
          <w:marTop w:val="0"/>
          <w:marBottom w:val="0"/>
          <w:divBdr>
            <w:top w:val="none" w:sz="0" w:space="0" w:color="auto"/>
            <w:left w:val="none" w:sz="0" w:space="0" w:color="auto"/>
            <w:bottom w:val="none" w:sz="0" w:space="0" w:color="auto"/>
            <w:right w:val="none" w:sz="0" w:space="0" w:color="auto"/>
          </w:divBdr>
        </w:div>
        <w:div w:id="1940914993">
          <w:marLeft w:val="0"/>
          <w:marRight w:val="0"/>
          <w:marTop w:val="0"/>
          <w:marBottom w:val="0"/>
          <w:divBdr>
            <w:top w:val="none" w:sz="0" w:space="0" w:color="auto"/>
            <w:left w:val="none" w:sz="0" w:space="0" w:color="auto"/>
            <w:bottom w:val="none" w:sz="0" w:space="0" w:color="auto"/>
            <w:right w:val="none" w:sz="0" w:space="0" w:color="auto"/>
          </w:divBdr>
        </w:div>
        <w:div w:id="1900087403">
          <w:marLeft w:val="0"/>
          <w:marRight w:val="0"/>
          <w:marTop w:val="0"/>
          <w:marBottom w:val="0"/>
          <w:divBdr>
            <w:top w:val="none" w:sz="0" w:space="0" w:color="auto"/>
            <w:left w:val="none" w:sz="0" w:space="0" w:color="auto"/>
            <w:bottom w:val="none" w:sz="0" w:space="0" w:color="auto"/>
            <w:right w:val="none" w:sz="0" w:space="0" w:color="auto"/>
          </w:divBdr>
        </w:div>
        <w:div w:id="2116903716">
          <w:marLeft w:val="0"/>
          <w:marRight w:val="0"/>
          <w:marTop w:val="0"/>
          <w:marBottom w:val="0"/>
          <w:divBdr>
            <w:top w:val="none" w:sz="0" w:space="0" w:color="auto"/>
            <w:left w:val="none" w:sz="0" w:space="0" w:color="auto"/>
            <w:bottom w:val="none" w:sz="0" w:space="0" w:color="auto"/>
            <w:right w:val="none" w:sz="0" w:space="0" w:color="auto"/>
          </w:divBdr>
        </w:div>
        <w:div w:id="232543675">
          <w:marLeft w:val="0"/>
          <w:marRight w:val="0"/>
          <w:marTop w:val="0"/>
          <w:marBottom w:val="0"/>
          <w:divBdr>
            <w:top w:val="none" w:sz="0" w:space="0" w:color="auto"/>
            <w:left w:val="none" w:sz="0" w:space="0" w:color="auto"/>
            <w:bottom w:val="none" w:sz="0" w:space="0" w:color="auto"/>
            <w:right w:val="none" w:sz="0" w:space="0" w:color="auto"/>
          </w:divBdr>
        </w:div>
        <w:div w:id="423960628">
          <w:marLeft w:val="0"/>
          <w:marRight w:val="0"/>
          <w:marTop w:val="0"/>
          <w:marBottom w:val="0"/>
          <w:divBdr>
            <w:top w:val="none" w:sz="0" w:space="0" w:color="auto"/>
            <w:left w:val="none" w:sz="0" w:space="0" w:color="auto"/>
            <w:bottom w:val="none" w:sz="0" w:space="0" w:color="auto"/>
            <w:right w:val="none" w:sz="0" w:space="0" w:color="auto"/>
          </w:divBdr>
        </w:div>
        <w:div w:id="1974363162">
          <w:marLeft w:val="0"/>
          <w:marRight w:val="0"/>
          <w:marTop w:val="0"/>
          <w:marBottom w:val="0"/>
          <w:divBdr>
            <w:top w:val="none" w:sz="0" w:space="0" w:color="auto"/>
            <w:left w:val="none" w:sz="0" w:space="0" w:color="auto"/>
            <w:bottom w:val="none" w:sz="0" w:space="0" w:color="auto"/>
            <w:right w:val="none" w:sz="0" w:space="0" w:color="auto"/>
          </w:divBdr>
        </w:div>
        <w:div w:id="1452359213">
          <w:marLeft w:val="0"/>
          <w:marRight w:val="0"/>
          <w:marTop w:val="0"/>
          <w:marBottom w:val="0"/>
          <w:divBdr>
            <w:top w:val="none" w:sz="0" w:space="0" w:color="auto"/>
            <w:left w:val="none" w:sz="0" w:space="0" w:color="auto"/>
            <w:bottom w:val="none" w:sz="0" w:space="0" w:color="auto"/>
            <w:right w:val="none" w:sz="0" w:space="0" w:color="auto"/>
          </w:divBdr>
        </w:div>
        <w:div w:id="1552571033">
          <w:marLeft w:val="0"/>
          <w:marRight w:val="0"/>
          <w:marTop w:val="0"/>
          <w:marBottom w:val="0"/>
          <w:divBdr>
            <w:top w:val="none" w:sz="0" w:space="0" w:color="auto"/>
            <w:left w:val="none" w:sz="0" w:space="0" w:color="auto"/>
            <w:bottom w:val="none" w:sz="0" w:space="0" w:color="auto"/>
            <w:right w:val="none" w:sz="0" w:space="0" w:color="auto"/>
          </w:divBdr>
        </w:div>
        <w:div w:id="1053237779">
          <w:marLeft w:val="0"/>
          <w:marRight w:val="0"/>
          <w:marTop w:val="0"/>
          <w:marBottom w:val="0"/>
          <w:divBdr>
            <w:top w:val="none" w:sz="0" w:space="0" w:color="auto"/>
            <w:left w:val="none" w:sz="0" w:space="0" w:color="auto"/>
            <w:bottom w:val="none" w:sz="0" w:space="0" w:color="auto"/>
            <w:right w:val="none" w:sz="0" w:space="0" w:color="auto"/>
          </w:divBdr>
        </w:div>
        <w:div w:id="1133674026">
          <w:marLeft w:val="0"/>
          <w:marRight w:val="0"/>
          <w:marTop w:val="0"/>
          <w:marBottom w:val="0"/>
          <w:divBdr>
            <w:top w:val="none" w:sz="0" w:space="0" w:color="auto"/>
            <w:left w:val="none" w:sz="0" w:space="0" w:color="auto"/>
            <w:bottom w:val="none" w:sz="0" w:space="0" w:color="auto"/>
            <w:right w:val="none" w:sz="0" w:space="0" w:color="auto"/>
          </w:divBdr>
        </w:div>
        <w:div w:id="1142651932">
          <w:marLeft w:val="0"/>
          <w:marRight w:val="0"/>
          <w:marTop w:val="0"/>
          <w:marBottom w:val="0"/>
          <w:divBdr>
            <w:top w:val="none" w:sz="0" w:space="0" w:color="auto"/>
            <w:left w:val="none" w:sz="0" w:space="0" w:color="auto"/>
            <w:bottom w:val="none" w:sz="0" w:space="0" w:color="auto"/>
            <w:right w:val="none" w:sz="0" w:space="0" w:color="auto"/>
          </w:divBdr>
        </w:div>
        <w:div w:id="1724517961">
          <w:marLeft w:val="0"/>
          <w:marRight w:val="0"/>
          <w:marTop w:val="0"/>
          <w:marBottom w:val="0"/>
          <w:divBdr>
            <w:top w:val="none" w:sz="0" w:space="0" w:color="auto"/>
            <w:left w:val="none" w:sz="0" w:space="0" w:color="auto"/>
            <w:bottom w:val="none" w:sz="0" w:space="0" w:color="auto"/>
            <w:right w:val="none" w:sz="0" w:space="0" w:color="auto"/>
          </w:divBdr>
        </w:div>
        <w:div w:id="514079277">
          <w:marLeft w:val="0"/>
          <w:marRight w:val="0"/>
          <w:marTop w:val="0"/>
          <w:marBottom w:val="0"/>
          <w:divBdr>
            <w:top w:val="none" w:sz="0" w:space="0" w:color="auto"/>
            <w:left w:val="none" w:sz="0" w:space="0" w:color="auto"/>
            <w:bottom w:val="none" w:sz="0" w:space="0" w:color="auto"/>
            <w:right w:val="none" w:sz="0" w:space="0" w:color="auto"/>
          </w:divBdr>
        </w:div>
        <w:div w:id="1830823612">
          <w:marLeft w:val="0"/>
          <w:marRight w:val="0"/>
          <w:marTop w:val="0"/>
          <w:marBottom w:val="0"/>
          <w:divBdr>
            <w:top w:val="none" w:sz="0" w:space="0" w:color="auto"/>
            <w:left w:val="none" w:sz="0" w:space="0" w:color="auto"/>
            <w:bottom w:val="none" w:sz="0" w:space="0" w:color="auto"/>
            <w:right w:val="none" w:sz="0" w:space="0" w:color="auto"/>
          </w:divBdr>
        </w:div>
        <w:div w:id="2081318761">
          <w:marLeft w:val="0"/>
          <w:marRight w:val="0"/>
          <w:marTop w:val="0"/>
          <w:marBottom w:val="0"/>
          <w:divBdr>
            <w:top w:val="none" w:sz="0" w:space="0" w:color="auto"/>
            <w:left w:val="none" w:sz="0" w:space="0" w:color="auto"/>
            <w:bottom w:val="none" w:sz="0" w:space="0" w:color="auto"/>
            <w:right w:val="none" w:sz="0" w:space="0" w:color="auto"/>
          </w:divBdr>
        </w:div>
        <w:div w:id="1538852621">
          <w:marLeft w:val="0"/>
          <w:marRight w:val="0"/>
          <w:marTop w:val="0"/>
          <w:marBottom w:val="0"/>
          <w:divBdr>
            <w:top w:val="none" w:sz="0" w:space="0" w:color="auto"/>
            <w:left w:val="none" w:sz="0" w:space="0" w:color="auto"/>
            <w:bottom w:val="none" w:sz="0" w:space="0" w:color="auto"/>
            <w:right w:val="none" w:sz="0" w:space="0" w:color="auto"/>
          </w:divBdr>
        </w:div>
        <w:div w:id="1998797169">
          <w:marLeft w:val="0"/>
          <w:marRight w:val="0"/>
          <w:marTop w:val="0"/>
          <w:marBottom w:val="0"/>
          <w:divBdr>
            <w:top w:val="none" w:sz="0" w:space="0" w:color="auto"/>
            <w:left w:val="none" w:sz="0" w:space="0" w:color="auto"/>
            <w:bottom w:val="none" w:sz="0" w:space="0" w:color="auto"/>
            <w:right w:val="none" w:sz="0" w:space="0" w:color="auto"/>
          </w:divBdr>
        </w:div>
        <w:div w:id="903217742">
          <w:marLeft w:val="0"/>
          <w:marRight w:val="0"/>
          <w:marTop w:val="0"/>
          <w:marBottom w:val="0"/>
          <w:divBdr>
            <w:top w:val="none" w:sz="0" w:space="0" w:color="auto"/>
            <w:left w:val="none" w:sz="0" w:space="0" w:color="auto"/>
            <w:bottom w:val="none" w:sz="0" w:space="0" w:color="auto"/>
            <w:right w:val="none" w:sz="0" w:space="0" w:color="auto"/>
          </w:divBdr>
        </w:div>
        <w:div w:id="2077509457">
          <w:marLeft w:val="0"/>
          <w:marRight w:val="0"/>
          <w:marTop w:val="0"/>
          <w:marBottom w:val="0"/>
          <w:divBdr>
            <w:top w:val="none" w:sz="0" w:space="0" w:color="auto"/>
            <w:left w:val="none" w:sz="0" w:space="0" w:color="auto"/>
            <w:bottom w:val="none" w:sz="0" w:space="0" w:color="auto"/>
            <w:right w:val="none" w:sz="0" w:space="0" w:color="auto"/>
          </w:divBdr>
        </w:div>
        <w:div w:id="379482809">
          <w:marLeft w:val="0"/>
          <w:marRight w:val="0"/>
          <w:marTop w:val="0"/>
          <w:marBottom w:val="0"/>
          <w:divBdr>
            <w:top w:val="none" w:sz="0" w:space="0" w:color="auto"/>
            <w:left w:val="none" w:sz="0" w:space="0" w:color="auto"/>
            <w:bottom w:val="none" w:sz="0" w:space="0" w:color="auto"/>
            <w:right w:val="none" w:sz="0" w:space="0" w:color="auto"/>
          </w:divBdr>
        </w:div>
        <w:div w:id="1284310251">
          <w:marLeft w:val="0"/>
          <w:marRight w:val="0"/>
          <w:marTop w:val="0"/>
          <w:marBottom w:val="0"/>
          <w:divBdr>
            <w:top w:val="none" w:sz="0" w:space="0" w:color="auto"/>
            <w:left w:val="none" w:sz="0" w:space="0" w:color="auto"/>
            <w:bottom w:val="none" w:sz="0" w:space="0" w:color="auto"/>
            <w:right w:val="none" w:sz="0" w:space="0" w:color="auto"/>
          </w:divBdr>
        </w:div>
        <w:div w:id="1141381074">
          <w:marLeft w:val="0"/>
          <w:marRight w:val="0"/>
          <w:marTop w:val="0"/>
          <w:marBottom w:val="0"/>
          <w:divBdr>
            <w:top w:val="none" w:sz="0" w:space="0" w:color="auto"/>
            <w:left w:val="none" w:sz="0" w:space="0" w:color="auto"/>
            <w:bottom w:val="none" w:sz="0" w:space="0" w:color="auto"/>
            <w:right w:val="none" w:sz="0" w:space="0" w:color="auto"/>
          </w:divBdr>
        </w:div>
        <w:div w:id="1731034994">
          <w:marLeft w:val="0"/>
          <w:marRight w:val="0"/>
          <w:marTop w:val="0"/>
          <w:marBottom w:val="0"/>
          <w:divBdr>
            <w:top w:val="none" w:sz="0" w:space="0" w:color="auto"/>
            <w:left w:val="none" w:sz="0" w:space="0" w:color="auto"/>
            <w:bottom w:val="none" w:sz="0" w:space="0" w:color="auto"/>
            <w:right w:val="none" w:sz="0" w:space="0" w:color="auto"/>
          </w:divBdr>
        </w:div>
        <w:div w:id="1436750906">
          <w:marLeft w:val="0"/>
          <w:marRight w:val="0"/>
          <w:marTop w:val="0"/>
          <w:marBottom w:val="0"/>
          <w:divBdr>
            <w:top w:val="none" w:sz="0" w:space="0" w:color="auto"/>
            <w:left w:val="none" w:sz="0" w:space="0" w:color="auto"/>
            <w:bottom w:val="none" w:sz="0" w:space="0" w:color="auto"/>
            <w:right w:val="none" w:sz="0" w:space="0" w:color="auto"/>
          </w:divBdr>
        </w:div>
        <w:div w:id="2032802450">
          <w:marLeft w:val="0"/>
          <w:marRight w:val="0"/>
          <w:marTop w:val="0"/>
          <w:marBottom w:val="0"/>
          <w:divBdr>
            <w:top w:val="none" w:sz="0" w:space="0" w:color="auto"/>
            <w:left w:val="none" w:sz="0" w:space="0" w:color="auto"/>
            <w:bottom w:val="none" w:sz="0" w:space="0" w:color="auto"/>
            <w:right w:val="none" w:sz="0" w:space="0" w:color="auto"/>
          </w:divBdr>
        </w:div>
        <w:div w:id="1567761496">
          <w:marLeft w:val="0"/>
          <w:marRight w:val="0"/>
          <w:marTop w:val="0"/>
          <w:marBottom w:val="0"/>
          <w:divBdr>
            <w:top w:val="none" w:sz="0" w:space="0" w:color="auto"/>
            <w:left w:val="none" w:sz="0" w:space="0" w:color="auto"/>
            <w:bottom w:val="none" w:sz="0" w:space="0" w:color="auto"/>
            <w:right w:val="none" w:sz="0" w:space="0" w:color="auto"/>
          </w:divBdr>
        </w:div>
        <w:div w:id="1529636084">
          <w:marLeft w:val="0"/>
          <w:marRight w:val="0"/>
          <w:marTop w:val="0"/>
          <w:marBottom w:val="0"/>
          <w:divBdr>
            <w:top w:val="none" w:sz="0" w:space="0" w:color="auto"/>
            <w:left w:val="none" w:sz="0" w:space="0" w:color="auto"/>
            <w:bottom w:val="none" w:sz="0" w:space="0" w:color="auto"/>
            <w:right w:val="none" w:sz="0" w:space="0" w:color="auto"/>
          </w:divBdr>
        </w:div>
        <w:div w:id="411320167">
          <w:marLeft w:val="0"/>
          <w:marRight w:val="0"/>
          <w:marTop w:val="0"/>
          <w:marBottom w:val="0"/>
          <w:divBdr>
            <w:top w:val="none" w:sz="0" w:space="0" w:color="auto"/>
            <w:left w:val="none" w:sz="0" w:space="0" w:color="auto"/>
            <w:bottom w:val="none" w:sz="0" w:space="0" w:color="auto"/>
            <w:right w:val="none" w:sz="0" w:space="0" w:color="auto"/>
          </w:divBdr>
        </w:div>
        <w:div w:id="1530876886">
          <w:marLeft w:val="0"/>
          <w:marRight w:val="0"/>
          <w:marTop w:val="0"/>
          <w:marBottom w:val="0"/>
          <w:divBdr>
            <w:top w:val="none" w:sz="0" w:space="0" w:color="auto"/>
            <w:left w:val="none" w:sz="0" w:space="0" w:color="auto"/>
            <w:bottom w:val="none" w:sz="0" w:space="0" w:color="auto"/>
            <w:right w:val="none" w:sz="0" w:space="0" w:color="auto"/>
          </w:divBdr>
        </w:div>
        <w:div w:id="1290697809">
          <w:marLeft w:val="0"/>
          <w:marRight w:val="0"/>
          <w:marTop w:val="0"/>
          <w:marBottom w:val="0"/>
          <w:divBdr>
            <w:top w:val="none" w:sz="0" w:space="0" w:color="auto"/>
            <w:left w:val="none" w:sz="0" w:space="0" w:color="auto"/>
            <w:bottom w:val="none" w:sz="0" w:space="0" w:color="auto"/>
            <w:right w:val="none" w:sz="0" w:space="0" w:color="auto"/>
          </w:divBdr>
        </w:div>
        <w:div w:id="1719696354">
          <w:marLeft w:val="0"/>
          <w:marRight w:val="0"/>
          <w:marTop w:val="0"/>
          <w:marBottom w:val="0"/>
          <w:divBdr>
            <w:top w:val="none" w:sz="0" w:space="0" w:color="auto"/>
            <w:left w:val="none" w:sz="0" w:space="0" w:color="auto"/>
            <w:bottom w:val="none" w:sz="0" w:space="0" w:color="auto"/>
            <w:right w:val="none" w:sz="0" w:space="0" w:color="auto"/>
          </w:divBdr>
        </w:div>
        <w:div w:id="794714908">
          <w:marLeft w:val="0"/>
          <w:marRight w:val="0"/>
          <w:marTop w:val="0"/>
          <w:marBottom w:val="0"/>
          <w:divBdr>
            <w:top w:val="none" w:sz="0" w:space="0" w:color="auto"/>
            <w:left w:val="none" w:sz="0" w:space="0" w:color="auto"/>
            <w:bottom w:val="none" w:sz="0" w:space="0" w:color="auto"/>
            <w:right w:val="none" w:sz="0" w:space="0" w:color="auto"/>
          </w:divBdr>
        </w:div>
        <w:div w:id="1102342172">
          <w:marLeft w:val="0"/>
          <w:marRight w:val="0"/>
          <w:marTop w:val="0"/>
          <w:marBottom w:val="0"/>
          <w:divBdr>
            <w:top w:val="none" w:sz="0" w:space="0" w:color="auto"/>
            <w:left w:val="none" w:sz="0" w:space="0" w:color="auto"/>
            <w:bottom w:val="none" w:sz="0" w:space="0" w:color="auto"/>
            <w:right w:val="none" w:sz="0" w:space="0" w:color="auto"/>
          </w:divBdr>
        </w:div>
        <w:div w:id="706950004">
          <w:marLeft w:val="0"/>
          <w:marRight w:val="0"/>
          <w:marTop w:val="0"/>
          <w:marBottom w:val="0"/>
          <w:divBdr>
            <w:top w:val="none" w:sz="0" w:space="0" w:color="auto"/>
            <w:left w:val="none" w:sz="0" w:space="0" w:color="auto"/>
            <w:bottom w:val="none" w:sz="0" w:space="0" w:color="auto"/>
            <w:right w:val="none" w:sz="0" w:space="0" w:color="auto"/>
          </w:divBdr>
        </w:div>
        <w:div w:id="1859463191">
          <w:marLeft w:val="0"/>
          <w:marRight w:val="0"/>
          <w:marTop w:val="0"/>
          <w:marBottom w:val="0"/>
          <w:divBdr>
            <w:top w:val="none" w:sz="0" w:space="0" w:color="auto"/>
            <w:left w:val="none" w:sz="0" w:space="0" w:color="auto"/>
            <w:bottom w:val="none" w:sz="0" w:space="0" w:color="auto"/>
            <w:right w:val="none" w:sz="0" w:space="0" w:color="auto"/>
          </w:divBdr>
        </w:div>
        <w:div w:id="369382526">
          <w:marLeft w:val="0"/>
          <w:marRight w:val="0"/>
          <w:marTop w:val="0"/>
          <w:marBottom w:val="0"/>
          <w:divBdr>
            <w:top w:val="none" w:sz="0" w:space="0" w:color="auto"/>
            <w:left w:val="none" w:sz="0" w:space="0" w:color="auto"/>
            <w:bottom w:val="none" w:sz="0" w:space="0" w:color="auto"/>
            <w:right w:val="none" w:sz="0" w:space="0" w:color="auto"/>
          </w:divBdr>
        </w:div>
        <w:div w:id="64302939">
          <w:marLeft w:val="0"/>
          <w:marRight w:val="0"/>
          <w:marTop w:val="0"/>
          <w:marBottom w:val="0"/>
          <w:divBdr>
            <w:top w:val="none" w:sz="0" w:space="0" w:color="auto"/>
            <w:left w:val="none" w:sz="0" w:space="0" w:color="auto"/>
            <w:bottom w:val="none" w:sz="0" w:space="0" w:color="auto"/>
            <w:right w:val="none" w:sz="0" w:space="0" w:color="auto"/>
          </w:divBdr>
        </w:div>
        <w:div w:id="1225603439">
          <w:marLeft w:val="0"/>
          <w:marRight w:val="0"/>
          <w:marTop w:val="0"/>
          <w:marBottom w:val="0"/>
          <w:divBdr>
            <w:top w:val="none" w:sz="0" w:space="0" w:color="auto"/>
            <w:left w:val="none" w:sz="0" w:space="0" w:color="auto"/>
            <w:bottom w:val="none" w:sz="0" w:space="0" w:color="auto"/>
            <w:right w:val="none" w:sz="0" w:space="0" w:color="auto"/>
          </w:divBdr>
        </w:div>
        <w:div w:id="2145267950">
          <w:marLeft w:val="0"/>
          <w:marRight w:val="0"/>
          <w:marTop w:val="0"/>
          <w:marBottom w:val="0"/>
          <w:divBdr>
            <w:top w:val="none" w:sz="0" w:space="0" w:color="auto"/>
            <w:left w:val="none" w:sz="0" w:space="0" w:color="auto"/>
            <w:bottom w:val="none" w:sz="0" w:space="0" w:color="auto"/>
            <w:right w:val="none" w:sz="0" w:space="0" w:color="auto"/>
          </w:divBdr>
        </w:div>
        <w:div w:id="540672229">
          <w:marLeft w:val="0"/>
          <w:marRight w:val="0"/>
          <w:marTop w:val="0"/>
          <w:marBottom w:val="0"/>
          <w:divBdr>
            <w:top w:val="none" w:sz="0" w:space="0" w:color="auto"/>
            <w:left w:val="none" w:sz="0" w:space="0" w:color="auto"/>
            <w:bottom w:val="none" w:sz="0" w:space="0" w:color="auto"/>
            <w:right w:val="none" w:sz="0" w:space="0" w:color="auto"/>
          </w:divBdr>
        </w:div>
        <w:div w:id="1575774628">
          <w:marLeft w:val="0"/>
          <w:marRight w:val="0"/>
          <w:marTop w:val="0"/>
          <w:marBottom w:val="0"/>
          <w:divBdr>
            <w:top w:val="none" w:sz="0" w:space="0" w:color="auto"/>
            <w:left w:val="none" w:sz="0" w:space="0" w:color="auto"/>
            <w:bottom w:val="none" w:sz="0" w:space="0" w:color="auto"/>
            <w:right w:val="none" w:sz="0" w:space="0" w:color="auto"/>
          </w:divBdr>
        </w:div>
        <w:div w:id="1447121775">
          <w:marLeft w:val="0"/>
          <w:marRight w:val="0"/>
          <w:marTop w:val="0"/>
          <w:marBottom w:val="0"/>
          <w:divBdr>
            <w:top w:val="none" w:sz="0" w:space="0" w:color="auto"/>
            <w:left w:val="none" w:sz="0" w:space="0" w:color="auto"/>
            <w:bottom w:val="none" w:sz="0" w:space="0" w:color="auto"/>
            <w:right w:val="none" w:sz="0" w:space="0" w:color="auto"/>
          </w:divBdr>
        </w:div>
        <w:div w:id="1931693178">
          <w:marLeft w:val="0"/>
          <w:marRight w:val="0"/>
          <w:marTop w:val="0"/>
          <w:marBottom w:val="0"/>
          <w:divBdr>
            <w:top w:val="none" w:sz="0" w:space="0" w:color="auto"/>
            <w:left w:val="none" w:sz="0" w:space="0" w:color="auto"/>
            <w:bottom w:val="none" w:sz="0" w:space="0" w:color="auto"/>
            <w:right w:val="none" w:sz="0" w:space="0" w:color="auto"/>
          </w:divBdr>
        </w:div>
      </w:divsChild>
    </w:div>
    <w:div w:id="34840829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niaogebiji.com/data/attachment/portal/201501/14/121003srperozb5h1b5r61.png" TargetMode="External"/><Relationship Id="rId20" Type="http://schemas.openxmlformats.org/officeDocument/2006/relationships/image" Target="media/image8.png"/><Relationship Id="rId21" Type="http://schemas.openxmlformats.org/officeDocument/2006/relationships/hyperlink" Target="http://www.niaogebiji.com/data/attachment/portal/201501/14/121038i4we4b6wsbtpp59t.png" TargetMode="External"/><Relationship Id="rId22" Type="http://schemas.openxmlformats.org/officeDocument/2006/relationships/image" Target="media/image9.png"/><Relationship Id="rId23" Type="http://schemas.openxmlformats.org/officeDocument/2006/relationships/hyperlink" Target="http://www.niaogebiji.com/data/attachment/portal/201501/14/121041chwqqj6656335o5c.png" TargetMode="External"/><Relationship Id="rId24" Type="http://schemas.openxmlformats.org/officeDocument/2006/relationships/image" Target="media/image10.png"/><Relationship Id="rId25" Type="http://schemas.openxmlformats.org/officeDocument/2006/relationships/hyperlink" Target="http://www.niaogebiji.com/data/attachment/portal/201501/14/121043fxhbs7z7000nbrra.png" TargetMode="External"/><Relationship Id="rId26" Type="http://schemas.openxmlformats.org/officeDocument/2006/relationships/image" Target="media/image11.png"/><Relationship Id="rId27" Type="http://schemas.openxmlformats.org/officeDocument/2006/relationships/hyperlink" Target="http://www.niaogebiji.com/data/attachment/portal/201501/14/121048kh88ezf6pfrl9v22.png" TargetMode="External"/><Relationship Id="rId28" Type="http://schemas.openxmlformats.org/officeDocument/2006/relationships/image" Target="media/image12.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hyperlink" Target="http://www.niaogebiji.com/data/attachment/portal/201501/14/121010gr3r6ripalxwlvv0.png" TargetMode="External"/><Relationship Id="rId12" Type="http://schemas.openxmlformats.org/officeDocument/2006/relationships/image" Target="media/image4.png"/><Relationship Id="rId13" Type="http://schemas.openxmlformats.org/officeDocument/2006/relationships/hyperlink" Target="http://www.niaogebiji.com/data/attachment/portal/201501/14/121018fx9soh9pj59sshu9.png" TargetMode="External"/><Relationship Id="rId14" Type="http://schemas.openxmlformats.org/officeDocument/2006/relationships/image" Target="media/image5.png"/><Relationship Id="rId15" Type="http://schemas.openxmlformats.org/officeDocument/2006/relationships/hyperlink" Target="http://www.niaogebiji.com/data/attachment/portal/201501/14/121030p7mbfkoi988mkjzg.png" TargetMode="External"/><Relationship Id="rId16" Type="http://schemas.openxmlformats.org/officeDocument/2006/relationships/image" Target="media/image6.png"/><Relationship Id="rId17" Type="http://schemas.openxmlformats.org/officeDocument/2006/relationships/hyperlink" Target="http://www.niaogebiji.com/data/attachment/portal/201501/14/121035kkf2kfs6a1wfabbu.png" TargetMode="External"/><Relationship Id="rId18" Type="http://schemas.openxmlformats.org/officeDocument/2006/relationships/image" Target="media/image7.png"/><Relationship Id="rId19" Type="http://schemas.openxmlformats.org/officeDocument/2006/relationships/hyperlink" Target="http://www.niaogebiji.com/data/attachment/portal/201501/14/121037ekje1vsjfamgpayf.png" TargetMode="Externa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niaogebiji.com/data/attachment/portal/201501/14/120953rh50y0fjfrv9f0hi.png" TargetMode="External"/><Relationship Id="rId6" Type="http://schemas.openxmlformats.org/officeDocument/2006/relationships/image" Target="media/image1.png"/><Relationship Id="rId7" Type="http://schemas.openxmlformats.org/officeDocument/2006/relationships/hyperlink" Target="http://www.niaogebiji.com/data/attachment/portal/201501/14/120957xj0npus4xso8rzb1.png" TargetMode="Externa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19</Pages>
  <Words>715</Words>
  <Characters>4080</Characters>
  <Application>Microsoft Macintosh Word</Application>
  <DocSecurity>0</DocSecurity>
  <Lines>34</Lines>
  <Paragraphs>9</Paragraphs>
  <ScaleCrop>false</ScaleCrop>
  <Company/>
  <LinksUpToDate>false</LinksUpToDate>
  <CharactersWithSpaces>4786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dc:creator>
  <cp:keywords/>
  <dc:description/>
  <cp:lastModifiedBy>Jack</cp:lastModifiedBy>
  <cp:revision>5</cp:revision>
  <dcterms:created xsi:type="dcterms:W3CDTF">2016-05-23T13:38:00Z</dcterms:created>
  <dcterms:modified xsi:type="dcterms:W3CDTF">2016-05-24T03:23:00Z</dcterms:modified>
</cp:coreProperties>
</file>