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9A" w:rsidRPr="00946E9A" w:rsidRDefault="00946E9A" w:rsidP="00946E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Pr="00946E9A">
        <w:rPr>
          <w:rFonts w:ascii="宋体" w:eastAsia="宋体" w:hAnsi="宋体" w:cs="宋体"/>
          <w:kern w:val="0"/>
          <w:sz w:val="24"/>
          <w:szCs w:val="24"/>
        </w:rPr>
        <w:t xml:space="preserve">TP 的主要功能如下： </w:t>
      </w:r>
    </w:p>
    <w:p w:rsidR="00946E9A" w:rsidRPr="00946E9A" w:rsidRDefault="00946E9A" w:rsidP="00946E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E9A">
        <w:rPr>
          <w:rFonts w:ascii="宋体" w:eastAsia="宋体" w:hAnsi="宋体" w:cs="宋体"/>
          <w:kern w:val="0"/>
          <w:sz w:val="24"/>
          <w:szCs w:val="24"/>
        </w:rPr>
        <w:t xml:space="preserve">提供文件的共享（计算机程序 / 数据）； </w:t>
      </w:r>
    </w:p>
    <w:p w:rsidR="00946E9A" w:rsidRPr="00946E9A" w:rsidRDefault="00946E9A" w:rsidP="00946E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E9A">
        <w:rPr>
          <w:rFonts w:ascii="宋体" w:eastAsia="宋体" w:hAnsi="宋体" w:cs="宋体"/>
          <w:kern w:val="0"/>
          <w:sz w:val="24"/>
          <w:szCs w:val="24"/>
        </w:rPr>
        <w:t xml:space="preserve">支持间接使用远程计算机； </w:t>
      </w:r>
    </w:p>
    <w:p w:rsidR="00946E9A" w:rsidRPr="00946E9A" w:rsidRDefault="00946E9A" w:rsidP="00946E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E9A">
        <w:rPr>
          <w:rFonts w:ascii="宋体" w:eastAsia="宋体" w:hAnsi="宋体" w:cs="宋体"/>
          <w:kern w:val="0"/>
          <w:sz w:val="24"/>
          <w:szCs w:val="24"/>
        </w:rPr>
        <w:t xml:space="preserve">使用户不因各类主机文件存储器系统的差异而受影响； </w:t>
      </w:r>
    </w:p>
    <w:p w:rsidR="00946E9A" w:rsidRPr="00946E9A" w:rsidRDefault="00946E9A" w:rsidP="00946E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E9A">
        <w:rPr>
          <w:rFonts w:ascii="宋体" w:eastAsia="宋体" w:hAnsi="宋体" w:cs="宋体"/>
          <w:kern w:val="0"/>
          <w:sz w:val="24"/>
          <w:szCs w:val="24"/>
        </w:rPr>
        <w:t xml:space="preserve">可靠且有效的传输数据。 </w:t>
      </w:r>
    </w:p>
    <w:p w:rsidR="00946E9A" w:rsidRPr="00946E9A" w:rsidRDefault="00946E9A" w:rsidP="00946E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E9A">
        <w:rPr>
          <w:rFonts w:ascii="宋体" w:eastAsia="宋体" w:hAnsi="宋体" w:cs="宋体"/>
          <w:kern w:val="0"/>
          <w:sz w:val="24"/>
          <w:szCs w:val="24"/>
        </w:rPr>
        <w:t xml:space="preserve">　　FTP ，尽管可以直接被终端用户使用，但其应用主要还是通过程序实现。</w:t>
      </w:r>
    </w:p>
    <w:p w:rsidR="00946E9A" w:rsidRPr="00946E9A" w:rsidRDefault="00946E9A" w:rsidP="00946E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E9A">
        <w:rPr>
          <w:rFonts w:ascii="宋体" w:eastAsia="宋体" w:hAnsi="宋体" w:cs="宋体"/>
          <w:kern w:val="0"/>
          <w:sz w:val="24"/>
          <w:szCs w:val="24"/>
        </w:rPr>
        <w:t xml:space="preserve">　　FTP 控制帧即指 TELNET 交换信息，包含 TELNET 命令和选项。然而，大多数 FTP 控制帧是简单的 ASCII 文本，可以分为 FTP 命令或 FTP 消息。 FTP 消息是对 FTP 命令的响应，它由带有解释文本的应答代码构成。</w:t>
      </w:r>
    </w:p>
    <w:p w:rsidR="00946E9A" w:rsidRPr="00946E9A" w:rsidRDefault="00946E9A" w:rsidP="00946E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250" w:type="dxa"/>
        <w:tblCellSpacing w:w="7" w:type="dxa"/>
        <w:shd w:val="clear" w:color="auto" w:fill="999999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90"/>
        <w:gridCol w:w="6160"/>
      </w:tblGrid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ABOR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中断数据连接程序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ACCT &lt;account&gt;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系统特权帐号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ALLO &lt;bytes&gt;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为服务器上的文件存储器分配字节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APPE &lt;filename&gt;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添加文件到服务器同名文件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CDUP &lt;dir path&gt;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改变服务器上的父目录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CWD &lt;dir path&gt;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改变服务器上的工作目录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DELE &lt;filename&gt;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删除服务器上的指定文件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HELP &lt;command&gt;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返回指定命令信息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LIST &lt;name&gt;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如果是文件名列出文件信息，如果是目录则列出文件列表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MODE &lt;mode&gt;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传输模式（S=流模式，B=块模式，C=压缩模式）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MKD &lt;directory&gt;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在服务器上建立指定目录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NLST &lt;directory&gt;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列出指定目录内容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NOOP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无动作，除了来自服务器上的承认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PASS &lt;password&gt;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系统登录密码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PASV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请求服务器等待数据连接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PORT &lt;address&gt;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IP 地址和两字节的端口 ID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PWD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显示当前工作目录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QUIT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从 FTP 服务器上退出登录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REIN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重新初始化登录状态连接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REST &lt;offset&gt;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由特定偏移量重启文件传递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RETR &lt;filename&gt;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从服务器上找回（复制）文件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RMD &lt;directory&gt;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在服务器上删除指定目录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RNFR &lt;old path&gt;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对旧路径重命名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RNTO &lt;new path&gt;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对新路径重命名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SITE &lt;params&gt;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由服务器提供的站点特殊参数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SMNT &lt;pathname&gt;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挂载指定文件结构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STAT &lt;directory&gt;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在当前程序或目录上返回信息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STOR &lt;filename&gt;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储存（复制）文件到服务器上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STOU &lt;filename&gt;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储存文件到服务器名称上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STRU &lt;type&gt;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数据结构（F=文件，R=记录，P=页面）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SYST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返回服务器使用的操作系统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TYPE &lt;data type&gt;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数据类型（A=ASCII，E=EBCDIC，I=binary）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USER &lt;username&gt;&gt;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系统登录的用户名</w:t>
            </w:r>
          </w:p>
        </w:tc>
      </w:tr>
    </w:tbl>
    <w:p w:rsidR="00946E9A" w:rsidRPr="00946E9A" w:rsidRDefault="00946E9A" w:rsidP="00946E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2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250"/>
      </w:tblGrid>
      <w:tr w:rsidR="00946E9A" w:rsidRPr="00946E9A" w:rsidTr="00946E9A">
        <w:trPr>
          <w:tblCellSpacing w:w="0" w:type="dxa"/>
        </w:trPr>
        <w:tc>
          <w:tcPr>
            <w:tcW w:w="0" w:type="auto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标准 FTP 信息如下：</w:t>
            </w:r>
          </w:p>
        </w:tc>
      </w:tr>
    </w:tbl>
    <w:p w:rsidR="00946E9A" w:rsidRPr="00946E9A" w:rsidRDefault="00946E9A" w:rsidP="00946E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250" w:type="dxa"/>
        <w:tblCellSpacing w:w="7" w:type="dxa"/>
        <w:shd w:val="clear" w:color="auto" w:fill="999999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12"/>
        <w:gridCol w:w="6438"/>
      </w:tblGrid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响应代码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解释说明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新文件指示器上的重启标记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服务器准备就绪的时间（分钟数）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打开数据连接，开始传输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打开连接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命令没有执行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系统状态回复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目录状态回复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文件状态回复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帮助信息回复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系统类型回复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服务就绪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退出网络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打开数据连接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结束数据连接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进入被动模式（IP 地址、ID 端口）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登录因特网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文件行为完成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257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路径名建立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331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要求密码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332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要求帐号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350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文件行为暂停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421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服务关闭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425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无法打开数据连接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426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结束连接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450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文件不可用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451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遇到本地错误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452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磁盘空间不足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无效命令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501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错误参数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502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命令没有执行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503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错误指令序列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504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无效命令参数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530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未登录网络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532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存储文件需要帐号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550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文件不可用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551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不知道的页类型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552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超过存储分配</w:t>
            </w:r>
          </w:p>
        </w:tc>
      </w:tr>
      <w:tr w:rsidR="00946E9A" w:rsidRPr="00946E9A" w:rsidTr="00946E9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553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E9A" w:rsidRPr="00946E9A" w:rsidRDefault="00946E9A" w:rsidP="00946E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E9A">
              <w:rPr>
                <w:rFonts w:ascii="宋体" w:eastAsia="宋体" w:hAnsi="宋体" w:cs="宋体"/>
                <w:kern w:val="0"/>
                <w:sz w:val="24"/>
                <w:szCs w:val="24"/>
              </w:rPr>
              <w:t>文件名不允许</w:t>
            </w:r>
          </w:p>
        </w:tc>
      </w:tr>
    </w:tbl>
    <w:p w:rsidR="008C0E45" w:rsidRDefault="008C0E45"/>
    <w:sectPr w:rsidR="008C0E45" w:rsidSect="008C0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E3B" w:rsidRDefault="002D2E3B" w:rsidP="00946E9A">
      <w:r>
        <w:separator/>
      </w:r>
    </w:p>
  </w:endnote>
  <w:endnote w:type="continuationSeparator" w:id="0">
    <w:p w:rsidR="002D2E3B" w:rsidRDefault="002D2E3B" w:rsidP="00946E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E3B" w:rsidRDefault="002D2E3B" w:rsidP="00946E9A">
      <w:r>
        <w:separator/>
      </w:r>
    </w:p>
  </w:footnote>
  <w:footnote w:type="continuationSeparator" w:id="0">
    <w:p w:rsidR="002D2E3B" w:rsidRDefault="002D2E3B" w:rsidP="00946E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32C4"/>
    <w:multiLevelType w:val="multilevel"/>
    <w:tmpl w:val="B85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6E9A"/>
    <w:rsid w:val="001E0942"/>
    <w:rsid w:val="002D2E3B"/>
    <w:rsid w:val="003A7E58"/>
    <w:rsid w:val="008C0E45"/>
    <w:rsid w:val="00946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6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6E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6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6E9A"/>
    <w:rPr>
      <w:sz w:val="18"/>
      <w:szCs w:val="18"/>
    </w:rPr>
  </w:style>
  <w:style w:type="character" w:styleId="a5">
    <w:name w:val="Strong"/>
    <w:basedOn w:val="a0"/>
    <w:uiPriority w:val="22"/>
    <w:qFormat/>
    <w:rsid w:val="00946E9A"/>
    <w:rPr>
      <w:b/>
      <w:bCs/>
    </w:rPr>
  </w:style>
  <w:style w:type="paragraph" w:styleId="a6">
    <w:name w:val="Normal (Web)"/>
    <w:basedOn w:val="a"/>
    <w:uiPriority w:val="99"/>
    <w:semiHidden/>
    <w:unhideWhenUsed/>
    <w:rsid w:val="00946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1422</Characters>
  <Application>Microsoft Office Word</Application>
  <DocSecurity>0</DocSecurity>
  <Lines>11</Lines>
  <Paragraphs>3</Paragraphs>
  <ScaleCrop>false</ScaleCrop>
  <Company>CapitalBio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2010-06-22T08:21:00Z</dcterms:created>
  <dcterms:modified xsi:type="dcterms:W3CDTF">2010-06-22T08:21:00Z</dcterms:modified>
</cp:coreProperties>
</file>