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highlight w:val="red"/>
          <w:lang w:val="zh-CN"/>
        </w:rPr>
      </w:pPr>
      <w:r>
        <w:rPr>
          <w:rFonts w:hint="eastAsia" w:ascii="Liberation Serif" w:hAnsi="Liberation Serif" w:eastAsia="Liberation Serif"/>
          <w:sz w:val="24"/>
          <w:highlight w:val="red"/>
          <w:lang w:val="zh-CN"/>
        </w:rPr>
        <w:t>Linux: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升级成功后：串口进到终端，输入以下所示命令，回车，把过滤打印出来的都复制出来粘贴到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本地word文档。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3876675" cy="514350"/>
            <wp:effectExtent l="0" t="0" r="9525" b="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同样的操作：把max9286的打印也复制出来，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3886200" cy="40005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2.按照如下命令把结果剪贴下来：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5219700" cy="37052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5942330" cy="2857500"/>
            <wp:effectExtent l="0" t="0" r="127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看一看到有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 xml:space="preserve">    /devices/platform/10217000.mipicsi/video4linux/video0，----------------------video0和/devices/platform/10218000.mipicsi/video4linux/video15，---------------------video15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这里是根据mipicsi字段确定后面的video节点标号，注意，每次可能有变化。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以上做好后，下来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在输入：gst-launch-1.0 -v v4l2src device="/dev/</w:t>
      </w:r>
      <w:r>
        <w:rPr>
          <w:rFonts w:hint="eastAsia" w:ascii="Liberation Serif" w:hAnsi="Liberation Serif" w:eastAsia="Liberation Serif"/>
          <w:sz w:val="24"/>
          <w:highlight w:val="red"/>
          <w:lang w:val="zh-CN"/>
        </w:rPr>
        <w:t>video0</w:t>
      </w:r>
      <w:r>
        <w:rPr>
          <w:rFonts w:hint="eastAsia" w:ascii="Liberation Serif" w:hAnsi="Liberation Serif" w:eastAsia="Liberation Serif"/>
          <w:sz w:val="24"/>
          <w:lang w:val="zh-CN"/>
        </w:rPr>
        <w:t>" ！video/x-raw,format=\(string\)YUY2,width=1280,height=800 ! Fakesink  &amp;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这里的video0是根据前面步骤确定的。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7562850" cy="247650"/>
            <wp:effectExtent l="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回车后，等会，再输入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gst-launch-1.0 -v v4l2src device="/dev/</w:t>
      </w:r>
      <w:r>
        <w:rPr>
          <w:rFonts w:hint="eastAsia" w:ascii="Liberation Serif" w:hAnsi="Liberation Serif" w:eastAsia="Liberation Serif"/>
          <w:sz w:val="24"/>
          <w:highlight w:val="red"/>
          <w:lang w:val="zh-CN"/>
        </w:rPr>
        <w:t>video15</w:t>
      </w:r>
      <w:r>
        <w:rPr>
          <w:rFonts w:hint="eastAsia" w:ascii="Liberation Serif" w:hAnsi="Liberation Serif" w:eastAsia="Liberation Serif"/>
          <w:sz w:val="24"/>
          <w:lang w:val="zh-CN"/>
        </w:rPr>
        <w:t>" ！ video/x-raw,format=\(string\)YUY2,width=1280,height=800 ! Fakesink  &amp;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762750" cy="304800"/>
            <wp:effectExtent l="0" t="0" r="0" b="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完了之后在运行如下命令：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watch -n 1 "cat /proc/interrupts"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4575" cy="704850"/>
            <wp:effectExtent l="0" t="0" r="9525" b="0"/>
            <wp:docPr id="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看319行和323行是否有数据（不为零），再就是有数据的话，是否数据有变化，每次大概比上次+30的数值变化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highlight w:val="red"/>
          <w:lang w:val="zh-CN"/>
        </w:rPr>
      </w:pPr>
      <w:r>
        <w:rPr>
          <w:rFonts w:hint="eastAsia" w:ascii="Liberation Serif" w:hAnsi="Liberation Serif" w:eastAsia="Liberation Serif"/>
          <w:sz w:val="24"/>
          <w:highlight w:val="red"/>
          <w:lang w:val="zh-CN"/>
        </w:rPr>
        <w:t>Android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起来后合linux操作一样，抓取log：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dmesg | grep max9286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把输出的粘贴复制到本地就可以，保存word文档。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下来看i2cdect -r -y 2,如下图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048375" cy="1819275"/>
            <wp:effectExtent l="0" t="0" r="9525" b="9525"/>
            <wp:docPr id="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首先确保adb可以连接，adb shell可以登录，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adb root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adb remount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adb push  fastrvc.rc   /vendor/etc/init/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adb push CameraCapture   /system/bin</w:t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adb  reboot  //重启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同linux一样，看下设备节点：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6124575" cy="876300"/>
            <wp:effectExtent l="0" t="0" r="9525" b="0"/>
            <wp:docPr id="2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看到了mipi字段，确定是video7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可以用测试demo测试是否可以取数据：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  <w:r>
        <w:rPr>
          <w:rFonts w:hint="eastAsia" w:ascii="宋体" w:hAnsi="宋体"/>
          <w:sz w:val="22"/>
          <w:lang w:val="zh-CN"/>
        </w:rPr>
        <w:drawing>
          <wp:inline distT="0" distB="0" distL="114300" distR="114300">
            <wp:extent cx="2990850" cy="1057275"/>
            <wp:effectExtent l="0" t="0" r="0" b="9525"/>
            <wp:docPr id="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把打印都粘贴出来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如果正常了，在做如下操作</w:t>
      </w:r>
      <w:r>
        <w:rPr>
          <w:rFonts w:hint="eastAsia" w:ascii="宋体" w:hAnsi="宋体"/>
          <w:sz w:val="22"/>
          <w:lang w:val="en-US" w:eastAsia="zh-CN"/>
        </w:rPr>
        <w:br w:type="textWrapping"/>
      </w:r>
      <w:r>
        <w:rPr>
          <w:rFonts w:hint="eastAsia" w:ascii="宋体" w:hAnsi="宋体"/>
          <w:sz w:val="22"/>
          <w:lang w:val="en-US" w:eastAsia="zh-CN"/>
        </w:rPr>
        <w:t>adb pull /sdcard/Movies   ./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t>把照片取出来，微信发我这边就行，我这用软件打开看看：例如</w:t>
      </w:r>
      <w:bookmarkStart w:id="0" w:name="_GoBack"/>
      <w:bookmarkEnd w:id="0"/>
      <w:r>
        <w:rPr>
          <w:rFonts w:hint="eastAsia" w:ascii="宋体" w:hAnsi="宋体"/>
          <w:sz w:val="22"/>
          <w:lang w:val="en-US" w:eastAsia="zh-CN"/>
        </w:rPr>
        <w:t>mtk_yuyv3.data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宋体" w:hAnsi="宋体"/>
          <w:sz w:val="22"/>
          <w:lang w:val="en-US" w:eastAsia="zh-CN"/>
        </w:rPr>
      </w:pPr>
      <w:r>
        <w:rPr>
          <w:rFonts w:hint="eastAsia" w:ascii="宋体" w:hAnsi="宋体"/>
          <w:sz w:val="22"/>
          <w:lang w:val="en-US" w:eastAsia="zh-CN"/>
        </w:rPr>
        <w:drawing>
          <wp:inline distT="0" distB="0" distL="114300" distR="114300">
            <wp:extent cx="5485765" cy="1092200"/>
            <wp:effectExtent l="0" t="0" r="635" b="12700"/>
            <wp:docPr id="11" name="图片 11" descr="Screenshot from 2018-01-25 12-17-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Screenshot from 2018-01-25 12-17-0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Liberation Serif" w:hAnsi="Liberation Serif" w:eastAsia="Liberation Serif"/>
          <w:sz w:val="24"/>
          <w:lang w:val="zh-CN"/>
        </w:rPr>
      </w:pPr>
      <w:r>
        <w:rPr>
          <w:rFonts w:hint="eastAsia" w:ascii="Liberation Serif" w:hAnsi="Liberation Serif" w:eastAsia="Liberation Serif"/>
          <w:sz w:val="24"/>
          <w:lang w:val="zh-CN"/>
        </w:rPr>
        <w:t>基本以上操作就大致可以确定是否有数据出来，是否正常。</w:t>
      </w:r>
    </w:p>
    <w:p>
      <w:pPr>
        <w:spacing w:beforeLines="0" w:afterLines="0"/>
        <w:jc w:val="left"/>
        <w:rPr>
          <w:rFonts w:hint="eastAsia" w:ascii="宋体" w:hAnsi="宋体"/>
          <w:sz w:val="22"/>
          <w:lang w:val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iberation Serif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273AF4"/>
    <w:rsid w:val="106B5BB4"/>
    <w:rsid w:val="11046779"/>
    <w:rsid w:val="143764F9"/>
    <w:rsid w:val="1DC10548"/>
    <w:rsid w:val="230A08BD"/>
    <w:rsid w:val="230E5FCE"/>
    <w:rsid w:val="27910E07"/>
    <w:rsid w:val="31640ED6"/>
    <w:rsid w:val="328032CA"/>
    <w:rsid w:val="33632DFD"/>
    <w:rsid w:val="356965F3"/>
    <w:rsid w:val="3C8B7FF7"/>
    <w:rsid w:val="47002261"/>
    <w:rsid w:val="4882231A"/>
    <w:rsid w:val="4CEF171D"/>
    <w:rsid w:val="58D94FA6"/>
    <w:rsid w:val="5B09687C"/>
    <w:rsid w:val="64A13D13"/>
    <w:rsid w:val="6A16374C"/>
    <w:rsid w:val="6C8858A1"/>
    <w:rsid w:val="6DD84A21"/>
    <w:rsid w:val="72522C61"/>
    <w:rsid w:val="76A0444C"/>
    <w:rsid w:val="785D6597"/>
    <w:rsid w:val="7AAA4422"/>
    <w:rsid w:val="7C762A27"/>
    <w:rsid w:val="7E70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wmf"/><Relationship Id="rId8" Type="http://schemas.openxmlformats.org/officeDocument/2006/relationships/image" Target="media/image5.wmf"/><Relationship Id="rId7" Type="http://schemas.openxmlformats.org/officeDocument/2006/relationships/image" Target="media/image4.wmf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wmf"/><Relationship Id="rId12" Type="http://schemas.openxmlformats.org/officeDocument/2006/relationships/image" Target="media/image9.wmf"/><Relationship Id="rId11" Type="http://schemas.openxmlformats.org/officeDocument/2006/relationships/image" Target="media/image8.wmf"/><Relationship Id="rId10" Type="http://schemas.openxmlformats.org/officeDocument/2006/relationships/image" Target="media/image7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2018-01-25T04:10:00Z</dcterms:created>
  <dc:creator>luozh</dc:creator>
  <cp:lastModifiedBy>luozh</cp:lastModifiedBy>
  <dcterms:modified xsi:type="dcterms:W3CDTF">2018-01-25T04:17:54Z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