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5E0A26" w:rsidRDefault="00123C36" w:rsidP="00720273">
            <w:pPr>
              <w:jc w:val="left"/>
              <w:rPr>
                <w:rFonts w:ascii="宋体" w:hAnsi="宋体" w:cs="宋体"/>
                <w:szCs w:val="21"/>
              </w:rPr>
            </w:pPr>
            <w:r w:rsidRPr="005E0A26">
              <w:rPr>
                <w:rFonts w:hint="eastAsia"/>
                <w:szCs w:val="21"/>
              </w:rPr>
              <w:t>KSBM_02_01</w:t>
            </w:r>
          </w:p>
          <w:p w:rsidR="00123C36" w:rsidRDefault="00123C36" w:rsidP="00720273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5E0A26" w:rsidRDefault="00123C36" w:rsidP="00720273">
            <w:pPr>
              <w:jc w:val="left"/>
              <w:rPr>
                <w:rFonts w:ascii="宋体" w:hAnsi="宋体" w:cs="宋体"/>
                <w:szCs w:val="21"/>
              </w:rPr>
            </w:pPr>
            <w:r w:rsidRPr="005E0A26">
              <w:rPr>
                <w:rFonts w:hint="eastAsia"/>
                <w:szCs w:val="21"/>
              </w:rPr>
              <w:t>KSBM_02_01</w:t>
            </w:r>
          </w:p>
          <w:p w:rsidR="00123C36" w:rsidRDefault="00123C36" w:rsidP="00720273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报名页面按钮出现</w:t>
            </w: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，比例不协调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5E0A26" w:rsidRDefault="00123C36" w:rsidP="0072027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5E0A26">
              <w:rPr>
                <w:rFonts w:ascii="宋体" w:hAnsi="宋体" w:hint="eastAsia"/>
                <w:szCs w:val="21"/>
              </w:rPr>
              <w:t>1、查看页面控件</w:t>
            </w:r>
            <w:r w:rsidRPr="005E0A26">
              <w:rPr>
                <w:rFonts w:ascii="宋体" w:hAnsi="宋体" w:hint="eastAsia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5E0A26">
              <w:rPr>
                <w:rFonts w:ascii="宋体" w:hAnsi="宋体" w:hint="eastAsia"/>
                <w:szCs w:val="21"/>
              </w:rPr>
              <w:t>2、查看各项信息，提交按钮、重置按钮的位置和布局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5E0A26" w:rsidRDefault="00123C36" w:rsidP="00720273">
            <w:pPr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 w:rsidRPr="005E0A26">
              <w:rPr>
                <w:rFonts w:hint="eastAsia"/>
              </w:rPr>
              <w:t>按钮比例不协调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Pr="0063537B" w:rsidRDefault="00123C36" w:rsidP="00720273">
            <w:r>
              <w:rPr>
                <w:rFonts w:hint="eastAsia"/>
              </w:rPr>
              <w:t xml:space="preserve">    </w:t>
            </w:r>
            <w:r w:rsidRPr="0063537B">
              <w:rPr>
                <w:rFonts w:hint="eastAsia"/>
                <w:szCs w:val="21"/>
              </w:rPr>
              <w:t>上述控件显示正确，位置合理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209800" cy="27622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  <w:bookmarkStart w:id="0" w:name="_GoBack"/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KSBM_04_01</w:t>
            </w:r>
          </w:p>
          <w:p w:rsidR="00123C36" w:rsidRDefault="00123C36" w:rsidP="00720273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KSBM_04_01</w:t>
            </w:r>
          </w:p>
          <w:p w:rsidR="00123C36" w:rsidRDefault="00123C36" w:rsidP="00720273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打开第一志愿专业文字出现错误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 w:rsidRPr="0063537B">
              <w:rPr>
                <w:rFonts w:hint="eastAsia"/>
                <w:szCs w:val="21"/>
              </w:rPr>
              <w:t>、点击第一志愿文本框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、点击下拉选项，进行文字检查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 w:rsidRPr="0063537B">
              <w:rPr>
                <w:rFonts w:hint="eastAsia"/>
              </w:rPr>
              <w:t>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人文编码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613660"/>
                  <wp:effectExtent l="19050" t="0" r="825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61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KSBM_08_01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KSBM_08_01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打开第一志愿专业出现错误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 w:rsidRPr="0063537B">
              <w:rPr>
                <w:rFonts w:hint="eastAsia"/>
                <w:szCs w:val="21"/>
              </w:rPr>
              <w:t>、点击第一志愿文本框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、进行下拉选项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出现专业不符合实际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专业完全正确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613660"/>
                  <wp:effectExtent l="19050" t="0" r="8255" b="0"/>
                  <wp:docPr id="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61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KSBM_10_01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KSBM_10_01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打开第二志愿专业文字出现错误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、点击第二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、点击下拉选项，进行文字检查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 w:rsidRPr="0063537B">
              <w:rPr>
                <w:rFonts w:hint="eastAsia"/>
              </w:rPr>
              <w:t>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分析，造成上述缺陷的原因可能为保存编码问题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606675"/>
                  <wp:effectExtent l="1905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KSBM_14_01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KSBM_14_01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打开第二志愿专业出现错误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、点击第二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、进行下拉选项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出现专业不符合实际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专业完全正确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606675"/>
                  <wp:effectExtent l="19050" t="0" r="825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KSBM_16_01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打开第三志愿专业文字出现错误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、点击第三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、点击下拉选项，进行文字检查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 w:rsidRPr="0063537B">
              <w:rPr>
                <w:rFonts w:hint="eastAsia"/>
              </w:rPr>
              <w:t>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人文编码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559050"/>
                  <wp:effectExtent l="19050" t="0" r="825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55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KSBM_20_01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KSBM_20_01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打开第三志愿专业出现错误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、点击第三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、进行下拉选项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出现专业不符合实际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专业完全正确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 w:rsidRPr="001E2E65"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559050"/>
                  <wp:effectExtent l="19050" t="0" r="8255" b="0"/>
                  <wp:docPr id="1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55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KSBM_22_01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1E2E65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KSBM_22_01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打开第四志愿专业文字出现错误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、点击第四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、点击下拉选项，进行文字检查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 w:rsidRPr="0063537B">
              <w:rPr>
                <w:rFonts w:hint="eastAsia"/>
              </w:rPr>
              <w:t>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没有出现文字错误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人文编码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347595"/>
                  <wp:effectExtent l="19050" t="0" r="825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34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KSBM_26_01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打开第四志愿专业出现错误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63537B" w:rsidRDefault="00123C36" w:rsidP="00720273">
            <w:pPr>
              <w:rPr>
                <w:rFonts w:ascii="宋体" w:hAnsi="宋体" w:cs="宋体"/>
                <w:szCs w:val="21"/>
              </w:rPr>
            </w:pPr>
            <w:r w:rsidRPr="0063537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、点击第四</w:t>
            </w:r>
            <w:r w:rsidRPr="0063537B">
              <w:rPr>
                <w:rFonts w:hint="eastAsia"/>
                <w:szCs w:val="21"/>
              </w:rPr>
              <w:t>志愿文本框</w:t>
            </w:r>
            <w:r w:rsidRPr="0063537B">
              <w:rPr>
                <w:rFonts w:hint="eastAsia"/>
                <w:szCs w:val="21"/>
              </w:rPr>
              <w:br/>
              <w:t>2</w:t>
            </w:r>
            <w:r w:rsidRPr="0063537B">
              <w:rPr>
                <w:rFonts w:hint="eastAsia"/>
                <w:szCs w:val="21"/>
              </w:rPr>
              <w:t>、进行下拉选项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出现专业不符合实际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专业完全正确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347595"/>
                  <wp:effectExtent l="19050" t="0" r="825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34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KSBM_32_01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KSBM_32_01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打开免笔试申请文字出现错误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1E2E65" w:rsidRDefault="00123C36" w:rsidP="00720273">
            <w:pPr>
              <w:rPr>
                <w:rFonts w:ascii="宋体" w:hAnsi="宋体" w:cs="宋体"/>
                <w:szCs w:val="21"/>
              </w:rPr>
            </w:pPr>
            <w:r w:rsidRPr="001E2E65">
              <w:rPr>
                <w:rFonts w:hint="eastAsia"/>
                <w:szCs w:val="21"/>
              </w:rPr>
              <w:t>1</w:t>
            </w:r>
            <w:r w:rsidRPr="001E2E65">
              <w:rPr>
                <w:rFonts w:hint="eastAsia"/>
                <w:szCs w:val="21"/>
              </w:rPr>
              <w:t>、点击免笔试按钮</w:t>
            </w:r>
            <w:r w:rsidRPr="001E2E65">
              <w:rPr>
                <w:rFonts w:hint="eastAsia"/>
                <w:szCs w:val="21"/>
              </w:rPr>
              <w:br/>
              <w:t>2</w:t>
            </w:r>
            <w:r w:rsidRPr="001E2E65">
              <w:rPr>
                <w:rFonts w:hint="eastAsia"/>
                <w:szCs w:val="21"/>
              </w:rPr>
              <w:t>、进行文字和按钮检查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出现申请条件不符合实际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申请完全正确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4695" cy="2504440"/>
                  <wp:effectExtent l="19050" t="0" r="825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250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KSBM_35_01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KSBM_35_01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打开艺术特长生申请文字出现错误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1E2E65" w:rsidRDefault="00123C36" w:rsidP="00720273">
            <w:pPr>
              <w:rPr>
                <w:rFonts w:ascii="宋体" w:hAnsi="宋体" w:cs="宋体"/>
                <w:szCs w:val="21"/>
              </w:rPr>
            </w:pPr>
            <w:r w:rsidRPr="001E2E6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、点击艺术特长生申请</w:t>
            </w:r>
            <w:r w:rsidRPr="001E2E65">
              <w:rPr>
                <w:rFonts w:hint="eastAsia"/>
                <w:szCs w:val="21"/>
              </w:rPr>
              <w:t>按钮</w:t>
            </w:r>
            <w:r w:rsidRPr="001E2E65">
              <w:rPr>
                <w:rFonts w:hint="eastAsia"/>
                <w:szCs w:val="21"/>
              </w:rPr>
              <w:br/>
              <w:t>2</w:t>
            </w:r>
            <w:r w:rsidRPr="001E2E65">
              <w:rPr>
                <w:rFonts w:hint="eastAsia"/>
                <w:szCs w:val="21"/>
              </w:rPr>
              <w:t>、进行文字和按钮检查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出现申请条件不符合实际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申请完全正确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3616960" cy="1583055"/>
                  <wp:effectExtent l="1905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96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123C36" w:rsidTr="00720273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KSBM_38_01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6.1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Pr="0063537B" w:rsidRDefault="00123C36" w:rsidP="0072027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KSBM_38_01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模块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张鹏飞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123C36" w:rsidTr="00720273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123C36" w:rsidTr="00720273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（）新建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123C36" w:rsidTr="00720273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123C36" w:rsidTr="00720273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123C36" w:rsidRDefault="00123C36" w:rsidP="007202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打开体育特长生文字出现错误</w:t>
            </w:r>
          </w:p>
        </w:tc>
      </w:tr>
      <w:tr w:rsidR="00123C36" w:rsidTr="00720273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i7-3630QM 2.4GHz DIMM 12GB HDD 1TB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123C36" w:rsidRDefault="00123C36" w:rsidP="00720273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123C36" w:rsidRPr="001E2E65" w:rsidRDefault="00123C36" w:rsidP="00720273">
            <w:pPr>
              <w:rPr>
                <w:rFonts w:ascii="宋体" w:hAnsi="宋体" w:cs="宋体"/>
                <w:szCs w:val="21"/>
              </w:rPr>
            </w:pPr>
            <w:r w:rsidRPr="001E2E6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、点击体育特长生申请</w:t>
            </w:r>
            <w:r w:rsidRPr="001E2E65">
              <w:rPr>
                <w:rFonts w:hint="eastAsia"/>
                <w:szCs w:val="21"/>
              </w:rPr>
              <w:t>按钮</w:t>
            </w:r>
            <w:r w:rsidRPr="001E2E65">
              <w:rPr>
                <w:rFonts w:hint="eastAsia"/>
                <w:szCs w:val="21"/>
              </w:rPr>
              <w:br/>
              <w:t>2</w:t>
            </w:r>
            <w:r w:rsidRPr="001E2E65">
              <w:rPr>
                <w:rFonts w:hint="eastAsia"/>
                <w:szCs w:val="21"/>
              </w:rPr>
              <w:t>、进行文字和按钮检查</w:t>
            </w:r>
          </w:p>
          <w:p w:rsidR="00123C36" w:rsidRDefault="00123C36" w:rsidP="00720273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123C36" w:rsidRPr="0063537B" w:rsidRDefault="00123C36" w:rsidP="00720273">
            <w:pPr>
              <w:ind w:firstLineChars="50" w:firstLine="105"/>
            </w:pPr>
            <w:r>
              <w:rPr>
                <w:rFonts w:hint="eastAsia"/>
              </w:rPr>
              <w:t>出现申请条件不符合实际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123C36" w:rsidRDefault="00123C36" w:rsidP="0072027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申请完全正确</w:t>
            </w:r>
          </w:p>
          <w:p w:rsidR="00123C36" w:rsidRDefault="00123C36" w:rsidP="00720273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123C36" w:rsidRDefault="00123C36" w:rsidP="00720273">
            <w:pPr>
              <w:ind w:firstLineChars="49" w:firstLine="103"/>
            </w:pPr>
            <w:r>
              <w:rPr>
                <w:rFonts w:hint="eastAsia"/>
              </w:rPr>
              <w:t>据本人</w:t>
            </w:r>
            <w:r>
              <w:t>分析，造成上述缺陷的原因可能为</w:t>
            </w:r>
            <w:r>
              <w:rPr>
                <w:rFonts w:hint="eastAsia"/>
              </w:rPr>
              <w:t>人为</w:t>
            </w:r>
            <w:r>
              <w:t>编码问题</w:t>
            </w:r>
          </w:p>
        </w:tc>
      </w:tr>
      <w:tr w:rsidR="00123C36" w:rsidTr="00720273">
        <w:trPr>
          <w:trHeight w:val="740"/>
        </w:trPr>
        <w:tc>
          <w:tcPr>
            <w:tcW w:w="1188" w:type="dxa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123C36" w:rsidRDefault="00123C36" w:rsidP="00720273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04055" cy="2326640"/>
                  <wp:effectExtent l="1905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055" cy="232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36" w:rsidTr="00720273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ind w:firstLineChars="2083" w:firstLine="4391"/>
              <w:rPr>
                <w:b/>
              </w:rPr>
            </w:pPr>
          </w:p>
        </w:tc>
      </w:tr>
      <w:tr w:rsidR="00123C36" w:rsidTr="00720273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</w:p>
        </w:tc>
      </w:tr>
      <w:tr w:rsidR="00123C36" w:rsidTr="00720273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</w:p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123C36" w:rsidTr="00720273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123C36" w:rsidRDefault="00123C36" w:rsidP="00720273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123C36" w:rsidRDefault="00123C36" w:rsidP="00123C36">
      <w:pPr>
        <w:ind w:left="4620" w:firstLine="420"/>
        <w:jc w:val="center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lastRenderedPageBreak/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XYHZC-04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新用户注册，考生身份证号可使用除了</w:t>
            </w: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之外的特殊字符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、进入自主招生注册页面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、输入标点符号的身份证号：</w:t>
            </w:r>
            <w:r>
              <w:t>21122319970101002</w:t>
            </w:r>
            <w:r>
              <w:rPr>
                <w:rFonts w:hint="eastAsia"/>
              </w:rPr>
              <w:t>，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注册成功，不提示身份证格式问题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注册失败，提示“身份证格式不符合要求”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据本人分析，造成上述缺陷的原因可能是前台代码存在错误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355850" cy="2540000"/>
                  <wp:effectExtent l="19050" t="0" r="6350" b="0"/>
                  <wp:docPr id="9" name="图片 0" descr="QQ截图201807111648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QQ截图201807111648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4620" w:firstLine="420"/>
        <w:jc w:val="center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新用户注册，用户姓名可使用特殊符号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 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、进入自主招生系统新用户注册界面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、在用户姓名处输入带有特殊符号的姓名：李四。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 </w:t>
            </w:r>
            <w:r>
              <w:rPr>
                <w:rFonts w:hint="eastAsia"/>
              </w:rPr>
              <w:t>注册成功，不提示用户姓名问题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注册失败，提示“用户姓名不符合要求”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据本人分析，造成上述缺陷的原因可能为前台代码错误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266950" cy="2641600"/>
                  <wp:effectExtent l="19050" t="0" r="0" b="0"/>
                  <wp:docPr id="8" name="图片 1" descr="QQ截图20180711170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QQ截图201807111703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64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-620" w:firstLine="620"/>
        <w:jc w:val="left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XYHZC-09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新用户注册，手机号码长度无限制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 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、进入自主招生系统新用户注册界面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、输入多一位的手机号码：</w:t>
            </w:r>
            <w:r>
              <w:t>182951045777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 </w:t>
            </w:r>
            <w:r>
              <w:rPr>
                <w:rFonts w:hint="eastAsia"/>
              </w:rPr>
              <w:t>显示验证码发送成功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提示“手机号应为</w:t>
            </w:r>
            <w:r>
              <w:t>11</w:t>
            </w:r>
            <w:r>
              <w:rPr>
                <w:rFonts w:hint="eastAsia"/>
              </w:rPr>
              <w:t>位”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据本人分析，造成上述缺陷的原因可能为前台代码错误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438400" cy="2946400"/>
                  <wp:effectExtent l="19050" t="0" r="0" b="0"/>
                  <wp:docPr id="3" name="图片 3" descr="QQ截图201807111715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QQ截图20180711171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94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4620" w:firstLine="420"/>
        <w:jc w:val="center"/>
        <w:rPr>
          <w:b/>
        </w:rPr>
      </w:pPr>
    </w:p>
    <w:p w:rsidR="004C5197" w:rsidRDefault="004C5197" w:rsidP="004C5197">
      <w:pPr>
        <w:ind w:left="4620" w:firstLine="420"/>
        <w:jc w:val="center"/>
        <w:rPr>
          <w:b/>
        </w:rPr>
      </w:pPr>
    </w:p>
    <w:p w:rsidR="004C5197" w:rsidRDefault="004C5197" w:rsidP="004C5197">
      <w:pPr>
        <w:ind w:left="4620" w:firstLine="420"/>
        <w:jc w:val="center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新用户注册，手机号码可含有特殊字符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 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、进入自主招生系统新用户注册界面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、输入手机号码：</w:t>
            </w:r>
            <w:r>
              <w:t>18295104577..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 </w:t>
            </w:r>
            <w:r>
              <w:rPr>
                <w:rFonts w:hint="eastAsia"/>
              </w:rPr>
              <w:t>显示验证码发送成功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提示“手机号应为</w:t>
            </w:r>
            <w:r>
              <w:t>11</w:t>
            </w:r>
            <w:r>
              <w:rPr>
                <w:rFonts w:hint="eastAsia"/>
              </w:rPr>
              <w:t>位”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据本人分析，造成上述缺陷的原因可能为前台代码错误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736850" cy="2622550"/>
                  <wp:effectExtent l="19050" t="0" r="6350" b="0"/>
                  <wp:docPr id="2" name="图片 5" descr="QQ截图201807111719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QQ截图201807111719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262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4620" w:firstLine="420"/>
        <w:jc w:val="center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新用户注册，同一个手机号可用于多个用户注册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 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、进入自主招生系统新用户注册界面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、进行两次注册，填写同一个手机号码，都显示注册成功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 </w:t>
            </w:r>
            <w:r>
              <w:rPr>
                <w:rFonts w:hint="eastAsia"/>
              </w:rPr>
              <w:t>两次均显示注册成功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第二次注册提示“手机号已存在”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据本人分析，造成上述缺陷的原因可能为前台代码错误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114550" cy="2686050"/>
                  <wp:effectExtent l="19050" t="0" r="0" b="0"/>
                  <wp:docPr id="5" name="图片 7" descr="QQ截图20180711173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QQ截图20180711173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1962150" cy="2698750"/>
                  <wp:effectExtent l="19050" t="0" r="0" b="0"/>
                  <wp:docPr id="1" name="图片 8" descr="QQ截图201807111732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QQ截图201807111732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69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4620" w:firstLine="420"/>
        <w:jc w:val="center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4C5197" w:rsidTr="004C519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XYHZC-04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许博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4C5197" w:rsidTr="004C519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4C5197" w:rsidTr="004C519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4C5197" w:rsidTr="004C519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4C5197" w:rsidTr="004C519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新用户注册，身份证号中代表出生日期的号码不符合规定</w:t>
            </w:r>
          </w:p>
        </w:tc>
      </w:tr>
      <w:tr w:rsidR="004C5197" w:rsidTr="004C519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4C5197" w:rsidRDefault="004C519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 CPU Intel Core i7-6700 QM 3.40GHz DIMM 12GB HDD 1TB</w:t>
            </w:r>
          </w:p>
          <w:p w:rsidR="004C5197" w:rsidRDefault="004C519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4C5197" w:rsidRDefault="004C519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4C5197" w:rsidRDefault="004C519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、进入自主招生系统新用户注册界面</w:t>
            </w:r>
          </w:p>
          <w:p w:rsidR="004C5197" w:rsidRDefault="004C5197">
            <w:pPr>
              <w:ind w:firstLineChars="299" w:firstLine="628"/>
            </w:pPr>
            <w:r>
              <w:t>2</w:t>
            </w:r>
            <w:r>
              <w:rPr>
                <w:rFonts w:hint="eastAsia"/>
              </w:rPr>
              <w:t>、填写身份证号码：</w:t>
            </w:r>
            <w:r>
              <w:t>211223000000001111</w:t>
            </w:r>
          </w:p>
          <w:p w:rsidR="004C5197" w:rsidRDefault="004C519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4C5197" w:rsidRDefault="004C5197">
            <w:r>
              <w:t xml:space="preserve">      </w:t>
            </w:r>
            <w:r>
              <w:rPr>
                <w:rFonts w:hint="eastAsia"/>
              </w:rPr>
              <w:t>显示注册成功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4C5197" w:rsidRDefault="004C5197">
            <w:r>
              <w:t xml:space="preserve">     </w:t>
            </w:r>
            <w:r>
              <w:rPr>
                <w:rFonts w:hint="eastAsia"/>
              </w:rPr>
              <w:t>提示“身份证号码不符合规定”</w:t>
            </w:r>
          </w:p>
          <w:p w:rsidR="004C5197" w:rsidRDefault="004C519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4C5197" w:rsidRDefault="004C5197">
            <w:pPr>
              <w:ind w:firstLineChars="49" w:firstLine="103"/>
            </w:pPr>
            <w:r>
              <w:t xml:space="preserve">   </w:t>
            </w:r>
            <w:r>
              <w:rPr>
                <w:rFonts w:hint="eastAsia"/>
              </w:rPr>
              <w:t>据本人分析，造成上述缺陷的原因可能为前台代码错误</w:t>
            </w:r>
          </w:p>
        </w:tc>
      </w:tr>
      <w:tr w:rsidR="004C5197" w:rsidTr="004C519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2419350" cy="3505200"/>
                  <wp:effectExtent l="19050" t="0" r="0" b="0"/>
                  <wp:docPr id="7" name="图片 11" descr="QQ截图20180711173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QQ截图201807111732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197" w:rsidTr="004C519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ind w:firstLineChars="2083" w:firstLine="4391"/>
              <w:rPr>
                <w:b/>
              </w:rPr>
            </w:pPr>
          </w:p>
        </w:tc>
      </w:tr>
      <w:tr w:rsidR="004C5197" w:rsidTr="004C519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处理意见：</w:t>
            </w: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</w:p>
        </w:tc>
      </w:tr>
      <w:tr w:rsidR="004C5197" w:rsidTr="004C519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197" w:rsidRDefault="004C5197">
            <w:pPr>
              <w:rPr>
                <w:b/>
              </w:rPr>
            </w:pPr>
          </w:p>
          <w:p w:rsidR="004C5197" w:rsidRDefault="004C519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4C5197" w:rsidTr="004C519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197" w:rsidRDefault="004C519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4C5197" w:rsidRDefault="004C5197" w:rsidP="004C519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957492">
              <w:rPr>
                <w:b/>
              </w:rPr>
              <w:t>XGBDSJ_05_0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185AF1">
              <w:rPr>
                <w:b/>
              </w:rPr>
              <w:t>XGBDSJ_05_0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</w:t>
            </w:r>
            <w:r>
              <w:rPr>
                <w:rFonts w:hint="eastAsia"/>
                <w:b/>
              </w:rPr>
              <w:t>12</w:t>
            </w:r>
            <w:r>
              <w:rPr>
                <w:rFonts w:hint="eastAsia"/>
                <w:b/>
              </w:rPr>
              <w:t>位获取验证码，系统提示验证码已发送手机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手机号填写</w:t>
            </w:r>
            <w:r w:rsidRPr="00185AF1">
              <w:t>1380013800</w:t>
            </w:r>
            <w:r>
              <w:rPr>
                <w:rFonts w:hint="eastAsia"/>
              </w:rPr>
              <w:t>01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应该提示“手机号不符合要求”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305300" cy="2000250"/>
                  <wp:effectExtent l="1905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957492">
              <w:rPr>
                <w:b/>
              </w:rPr>
              <w:t>XGBDSJ_05_0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957492">
              <w:rPr>
                <w:b/>
              </w:rPr>
              <w:t>XGBDSJ_05_0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手机号填写</w:t>
            </w:r>
            <w:r w:rsidRPr="00185AF1">
              <w:t>1380013800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应该提示“手机号不符合要求”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381500" cy="1949450"/>
                  <wp:effectExtent l="19050" t="0" r="0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手机号输入大写字母时点击获取验证码，系统提示验证码已发送手机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tabs>
                <w:tab w:val="left" w:pos="2830"/>
              </w:tabs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  <w:r>
              <w:rPr>
                <w:b/>
                <w:sz w:val="30"/>
                <w:szCs w:val="30"/>
              </w:rPr>
              <w:tab/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手机号输入</w:t>
            </w:r>
            <w:r w:rsidRPr="00185AF1">
              <w:t>1380013800</w:t>
            </w:r>
            <w:r>
              <w:rPr>
                <w:rFonts w:hint="eastAsia"/>
              </w:rPr>
              <w:t>A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应该提示“手机号重复绑定”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6600" cy="2286000"/>
                  <wp:effectExtent l="19050" t="0" r="635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手机号输入小写字母时点击获取验证码，系统提示验证码已发送手机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tabs>
                <w:tab w:val="left" w:pos="2830"/>
              </w:tabs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  <w:r>
              <w:rPr>
                <w:b/>
                <w:sz w:val="30"/>
                <w:szCs w:val="30"/>
              </w:rPr>
              <w:tab/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手机号输入</w:t>
            </w:r>
            <w:r w:rsidRPr="00185AF1">
              <w:t>1380013800</w:t>
            </w:r>
            <w:r>
              <w:rPr>
                <w:rFonts w:hint="eastAsia"/>
              </w:rPr>
              <w:t>a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应该提示“手机号重复绑定”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241800" cy="2152650"/>
                  <wp:effectExtent l="1905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lastRenderedPageBreak/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手机号输入字符时点击获取验证码，系统提示验证码已发送手机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tabs>
                <w:tab w:val="left" w:pos="2830"/>
              </w:tabs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  <w:r>
              <w:rPr>
                <w:b/>
                <w:sz w:val="30"/>
                <w:szCs w:val="30"/>
              </w:rPr>
              <w:tab/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手机号输入</w:t>
            </w:r>
            <w:r w:rsidRPr="00185AF1">
              <w:t>1380013800</w:t>
            </w:r>
            <w:r>
              <w:rPr>
                <w:rFonts w:hint="eastAsia"/>
              </w:rPr>
              <w:t>，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应该提示“手机号重复绑定”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273550" cy="1803400"/>
                  <wp:effectExtent l="19050" t="0" r="0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8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</w:t>
            </w:r>
            <w:r>
              <w:rPr>
                <w:rFonts w:hint="eastAsia"/>
                <w:b/>
              </w:rPr>
              <w:t>0</w:t>
            </w:r>
            <w:r w:rsidRPr="004633FE">
              <w:rPr>
                <w:b/>
              </w:rPr>
              <w:t>6_0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手机号输入汉字时点击获取验证码，系统提示验证码已发送手机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tabs>
                <w:tab w:val="left" w:pos="2830"/>
              </w:tabs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  <w:r>
              <w:rPr>
                <w:b/>
                <w:sz w:val="30"/>
                <w:szCs w:val="30"/>
              </w:rPr>
              <w:tab/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手机号输入</w:t>
            </w:r>
            <w:r w:rsidRPr="00185AF1">
              <w:t>1380013800</w:t>
            </w:r>
            <w:r>
              <w:rPr>
                <w:rFonts w:hint="eastAsia"/>
              </w:rPr>
              <w:t>天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应该提示“手机号重复绑定”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222750" cy="1962150"/>
                  <wp:effectExtent l="19050" t="0" r="6350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XGBDSJ_0</w:t>
            </w:r>
            <w:r>
              <w:rPr>
                <w:rFonts w:hint="eastAsia"/>
                <w:b/>
              </w:rPr>
              <w:t>7</w:t>
            </w:r>
            <w:r w:rsidRPr="00957492">
              <w:rPr>
                <w:b/>
              </w:rPr>
              <w:t>_0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b/>
              </w:rPr>
              <w:t>XGBDSJ_0</w:t>
            </w:r>
            <w:r>
              <w:rPr>
                <w:rFonts w:hint="eastAsia"/>
                <w:b/>
              </w:rPr>
              <w:t>7</w:t>
            </w:r>
            <w:r w:rsidRPr="00185AF1">
              <w:rPr>
                <w:b/>
              </w:rPr>
              <w:t>_0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手机号为空时点击获取验证码，系统提示验证码已发送手机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删除预留手机号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提示“验证码已往手机”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应该提示“请输入手机号”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216400" cy="1943100"/>
                  <wp:effectExtent l="19050" t="0" r="0" b="0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3965B1" w:rsidTr="00FA5BAC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4633FE">
              <w:rPr>
                <w:b/>
              </w:rPr>
              <w:t>XGBDSJ_16_01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 w:rsidRPr="004633FE">
              <w:rPr>
                <w:b/>
              </w:rPr>
              <w:t>XGBDSJ_16_01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修改绑定手机页面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鲍芳颖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3965B1" w:rsidTr="00FA5BAC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3965B1" w:rsidTr="00FA5BAC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）低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3965B1" w:rsidTr="00FA5BAC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3965B1" w:rsidTr="00FA5BAC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3965B1" w:rsidRDefault="003965B1" w:rsidP="00FA5B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不修改手机号获取验证码，系统提示验证码已发送手机</w:t>
            </w:r>
          </w:p>
        </w:tc>
      </w:tr>
      <w:tr w:rsidR="003965B1" w:rsidTr="00FA5BAC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</w:t>
            </w:r>
            <w:r>
              <w:t xml:space="preserve">0QM </w:t>
            </w:r>
            <w:r>
              <w:rPr>
                <w:rFonts w:hint="eastAsia"/>
              </w:rPr>
              <w:t>3</w:t>
            </w:r>
            <w:r>
              <w:t xml:space="preserve">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 xml:space="preserve">SP1 </w:t>
            </w:r>
          </w:p>
          <w:p w:rsidR="003965B1" w:rsidRDefault="003965B1" w:rsidP="00FA5BAC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点击“修改绑定手机”</w:t>
            </w:r>
          </w:p>
          <w:p w:rsidR="003965B1" w:rsidRDefault="003965B1" w:rsidP="00FA5BAC">
            <w:pPr>
              <w:ind w:firstLineChars="299" w:firstLine="628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点击“点击获取手机验证码”并填写校验码</w:t>
            </w:r>
          </w:p>
          <w:p w:rsidR="003965B1" w:rsidRDefault="003965B1" w:rsidP="00FA5BAC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提示“验证码已发送到手机”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3965B1" w:rsidRDefault="003965B1" w:rsidP="00FA5BA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应该提示“手机号重复绑定”</w:t>
            </w:r>
          </w:p>
          <w:p w:rsidR="003965B1" w:rsidRDefault="003965B1" w:rsidP="00FA5BAC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3965B1" w:rsidRDefault="003965B1" w:rsidP="00FA5BAC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3965B1" w:rsidTr="00FA5BAC">
        <w:trPr>
          <w:trHeight w:val="740"/>
        </w:trPr>
        <w:tc>
          <w:tcPr>
            <w:tcW w:w="1188" w:type="dxa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3965B1" w:rsidRDefault="003965B1" w:rsidP="00FA5BAC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6600" cy="2184400"/>
                  <wp:effectExtent l="19050" t="0" r="6350" b="0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218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B1" w:rsidTr="00FA5BAC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ind w:firstLineChars="2083" w:firstLine="4391"/>
              <w:rPr>
                <w:b/>
              </w:rPr>
            </w:pPr>
          </w:p>
        </w:tc>
      </w:tr>
      <w:tr w:rsidR="003965B1" w:rsidTr="00FA5BAC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</w:p>
        </w:tc>
      </w:tr>
      <w:tr w:rsidR="003965B1" w:rsidTr="00FA5BAC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</w:p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3965B1" w:rsidTr="00FA5BAC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3965B1" w:rsidRDefault="003965B1" w:rsidP="00FA5BAC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3965B1" w:rsidRDefault="003965B1" w:rsidP="003965B1">
      <w:pPr>
        <w:ind w:left="4620" w:firstLine="420"/>
        <w:jc w:val="center"/>
        <w:rPr>
          <w:b/>
        </w:rPr>
      </w:pPr>
    </w:p>
    <w:p w:rsidR="000A1A17" w:rsidRDefault="000A1A17" w:rsidP="000A1A17">
      <w:pPr>
        <w:ind w:left="4620" w:firstLine="420"/>
        <w:jc w:val="center"/>
        <w:rPr>
          <w:b/>
        </w:rPr>
      </w:pPr>
    </w:p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6B1579">
              <w:rPr>
                <w:b/>
              </w:rPr>
              <w:t>XGBMSQ_09_01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6B1579">
              <w:rPr>
                <w:b/>
              </w:rPr>
              <w:t>XGBMSQ_09_01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申请报名提交之后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页面无法正常跳转</w:t>
            </w:r>
            <w:r>
              <w:rPr>
                <w:b/>
              </w:rPr>
              <w:t xml:space="preserve"> 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、申请报名填写完成后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页面崩溃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提交完成后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页面正常跳转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>
                  <wp:extent cx="4542155" cy="1472565"/>
                  <wp:effectExtent l="19050" t="0" r="0" b="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155" cy="147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654A04">
              <w:rPr>
                <w:b/>
              </w:rPr>
              <w:t>XGBMSQ_05_02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654A04">
              <w:rPr>
                <w:b/>
              </w:rPr>
              <w:t>XGBMSQ_05_02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在学生姓名一栏输入特殊符号，系统未给出错误提示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E21129">
              <w:rPr>
                <w:rFonts w:hint="eastAsia"/>
              </w:rPr>
              <w:t>在学生姓名一栏输入贾志锋￥</w:t>
            </w:r>
            <w:r w:rsidRPr="00E21129">
              <w:rPr>
                <w:rFonts w:hint="eastAsia"/>
              </w:rPr>
              <w:t>#@</w:t>
            </w:r>
            <w:r w:rsidRPr="00E21129">
              <w:rPr>
                <w:rFonts w:hint="eastAsia"/>
              </w:rPr>
              <w:t>￥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 xml:space="preserve"> 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</w:t>
            </w:r>
            <w:r w:rsidRPr="00E21129">
              <w:rPr>
                <w:rFonts w:hint="eastAsia"/>
              </w:rPr>
              <w:t>提示学生姓名的格式不正确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C62CCA">
              <w:rPr>
                <w:b/>
              </w:rPr>
              <w:t>XGBMSQ_05_03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C62CCA">
              <w:rPr>
                <w:b/>
              </w:rPr>
              <w:t>XGBMSQ_05_03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在考生号一栏输入以</w:t>
            </w:r>
            <w:r>
              <w:rPr>
                <w:rFonts w:hint="eastAsia"/>
                <w:b/>
              </w:rPr>
              <w:t>18110</w:t>
            </w:r>
            <w:r>
              <w:rPr>
                <w:rFonts w:hint="eastAsia"/>
                <w:b/>
              </w:rPr>
              <w:t>开头的后面为特殊符号的</w:t>
            </w:r>
            <w:r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位，系统未给出错误提示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、在修改报名申请页面的考生号一栏输入</w:t>
            </w:r>
            <w:r w:rsidRPr="00C62CCA">
              <w:rPr>
                <w:rFonts w:hint="eastAsia"/>
              </w:rPr>
              <w:t>18110@#</w:t>
            </w:r>
            <w:r w:rsidRPr="00C62CCA">
              <w:rPr>
                <w:rFonts w:hint="eastAsia"/>
              </w:rPr>
              <w:t>￥</w:t>
            </w:r>
            <w:r w:rsidRPr="00C62CCA">
              <w:rPr>
                <w:rFonts w:hint="eastAsia"/>
              </w:rPr>
              <w:t>ertygl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系统提示考生号格式不正确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F6365B">
              <w:rPr>
                <w:b/>
              </w:rPr>
              <w:t>XGBMSQ_05_04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F6365B">
              <w:rPr>
                <w:b/>
              </w:rPr>
              <w:t>XGBMSQ_05_04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在考生号一栏输入以</w:t>
            </w:r>
            <w:r>
              <w:rPr>
                <w:rFonts w:hint="eastAsia"/>
                <w:b/>
              </w:rPr>
              <w:t>18110</w:t>
            </w:r>
            <w:r>
              <w:rPr>
                <w:rFonts w:hint="eastAsia"/>
                <w:b/>
              </w:rPr>
              <w:t>开头的后面为字母的</w:t>
            </w:r>
            <w:r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位，系统未给出错误提示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、在修改报名申请页面的考生号一栏输入</w:t>
            </w:r>
            <w:r w:rsidRPr="003A072A">
              <w:t>18110werwefgth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系统提示考生号的格式不正确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64812">
              <w:rPr>
                <w:b/>
              </w:rPr>
              <w:t>XGBMSQ_05_08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64812">
              <w:rPr>
                <w:b/>
              </w:rPr>
              <w:t>XGBMSQ_05_08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在身份证一栏输入除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以外的其他字母，系统未给出错误提示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、在修改报名申请页面的身份证号一栏输入</w:t>
            </w:r>
            <w:r w:rsidRPr="00024FE0">
              <w:t>13118219980304122Y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系统应提示身份证号的格式不正确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14E69">
              <w:rPr>
                <w:b/>
              </w:rPr>
              <w:t>XGBMSQ_05_09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14E69">
              <w:rPr>
                <w:b/>
              </w:rPr>
              <w:t>XGBMSQ_05_09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在身份证号一栏输入特殊字符，系统未给出错误提示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、在修改报名申请页面的身份证号一栏输入</w:t>
            </w:r>
            <w:r w:rsidRPr="00714E69">
              <w:rPr>
                <w:rFonts w:hint="eastAsia"/>
              </w:rPr>
              <w:t>13118219980@#</w:t>
            </w:r>
            <w:r w:rsidRPr="00714E69">
              <w:rPr>
                <w:rFonts w:hint="eastAsia"/>
              </w:rPr>
              <w:t>￥</w:t>
            </w:r>
            <w:r w:rsidRPr="00714E69">
              <w:rPr>
                <w:rFonts w:hint="eastAsia"/>
              </w:rPr>
              <w:t>%22Y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系统提示身份证号格式不正确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A042B8">
              <w:rPr>
                <w:b/>
              </w:rPr>
              <w:t>XGBMSQ_05_10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A042B8">
              <w:rPr>
                <w:b/>
              </w:rPr>
              <w:t>XGBMSQ_05_10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在毕业院校一栏输入数字，系统未给出错误提示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、在修改报名申请页面的毕业院校一栏输入</w:t>
            </w:r>
            <w:r w:rsidRPr="00EC78F0">
              <w:rPr>
                <w:rFonts w:hint="eastAsia"/>
              </w:rPr>
              <w:t>北方民族</w:t>
            </w:r>
            <w:r>
              <w:rPr>
                <w:rFonts w:hint="eastAsia"/>
              </w:rPr>
              <w:t>123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</w:t>
            </w:r>
            <w:r w:rsidRPr="00EC78F0">
              <w:rPr>
                <w:rFonts w:hint="eastAsia"/>
              </w:rPr>
              <w:t>毕业院校的格式不正确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421105">
              <w:rPr>
                <w:b/>
              </w:rPr>
              <w:t>XGBMSQ_05_11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421105">
              <w:rPr>
                <w:b/>
              </w:rPr>
              <w:t>XGBMSQ_05_11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在毕业院校一栏输入字母，系统未给出错误提示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、在修改报名申请页面的毕业院校一栏输入</w:t>
            </w:r>
            <w:r w:rsidRPr="00EC78F0">
              <w:rPr>
                <w:rFonts w:hint="eastAsia"/>
              </w:rPr>
              <w:t>北方民族</w:t>
            </w:r>
            <w:r>
              <w:rPr>
                <w:rFonts w:hint="eastAsia"/>
              </w:rPr>
              <w:t>qwe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</w:t>
            </w:r>
            <w:r w:rsidRPr="00EC78F0">
              <w:rPr>
                <w:rFonts w:hint="eastAsia"/>
              </w:rPr>
              <w:t>毕业院校的格式不正确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EC78F0">
              <w:rPr>
                <w:b/>
              </w:rPr>
              <w:t>XGBMSQ_05_12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EC78F0">
              <w:rPr>
                <w:b/>
              </w:rPr>
              <w:t>XGBMSQ_05_12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在毕业院校一栏输入特殊符号，系统未给出错误提示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、在修改报名申请页面的毕业院校一栏输入</w:t>
            </w:r>
            <w:r w:rsidRPr="00EC78F0">
              <w:rPr>
                <w:rFonts w:hint="eastAsia"/>
              </w:rPr>
              <w:t>北方民族</w:t>
            </w:r>
            <w:r w:rsidRPr="00EC78F0">
              <w:rPr>
                <w:rFonts w:hint="eastAsia"/>
              </w:rPr>
              <w:t>@#$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Pr="00EC78F0">
              <w:rPr>
                <w:rFonts w:hint="eastAsia"/>
              </w:rPr>
              <w:t xml:space="preserve"> </w:t>
            </w:r>
            <w:r w:rsidRPr="00EC78F0"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</w:t>
            </w:r>
            <w:r w:rsidRPr="00EC78F0">
              <w:rPr>
                <w:rFonts w:hint="eastAsia"/>
              </w:rPr>
              <w:t>毕业院校的格式不正确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B648E6">
              <w:rPr>
                <w:b/>
              </w:rPr>
              <w:t>XGBMSQ_05_14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B648E6">
              <w:rPr>
                <w:b/>
              </w:rPr>
              <w:t>XGBMSQ_05_14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在地址一栏中输入数字，系统未给出任何错误提示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、在修改报名申请页面的地址一栏输入</w:t>
            </w:r>
            <w:r w:rsidRPr="007728E7">
              <w:rPr>
                <w:rFonts w:hint="eastAsia"/>
              </w:rPr>
              <w:t>河北省深州市</w:t>
            </w:r>
            <w:r>
              <w:rPr>
                <w:rFonts w:hint="eastAsia"/>
              </w:rPr>
              <w:t>123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系统提示您输入的地址格式不正确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A12C98">
              <w:rPr>
                <w:b/>
              </w:rPr>
              <w:t>XGBMSQ_05_15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A12C98">
              <w:rPr>
                <w:b/>
              </w:rPr>
              <w:t>XGBMSQ_05_15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在地址一栏中输入字母，系统未给出任何错误提示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、在修改报名申请页面的地址一栏输入</w:t>
            </w:r>
            <w:r w:rsidRPr="007728E7">
              <w:rPr>
                <w:rFonts w:hint="eastAsia"/>
              </w:rPr>
              <w:t>河北省深州市</w:t>
            </w:r>
            <w:r>
              <w:rPr>
                <w:rFonts w:hint="eastAsia"/>
              </w:rPr>
              <w:t>qwere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tabs>
                <w:tab w:val="left" w:pos="2790"/>
              </w:tabs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Pr="00A12C98"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tabs>
                <w:tab w:val="left" w:pos="2790"/>
              </w:tabs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  <w:r>
              <w:rPr>
                <w:b/>
              </w:rPr>
              <w:tab/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系统提示您输入的地址格式不正确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728E7">
              <w:rPr>
                <w:b/>
              </w:rPr>
              <w:t>XGBMSQ_05_16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7728E7">
              <w:rPr>
                <w:b/>
              </w:rPr>
              <w:t>XGBMSQ_05_16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在地址一栏中输入特殊符号，系统未给出任何错误提示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、在修改报名申请页面的地址一栏输入</w:t>
            </w:r>
            <w:r w:rsidRPr="007728E7">
              <w:rPr>
                <w:rFonts w:hint="eastAsia"/>
              </w:rPr>
              <w:t>河北省深州市</w:t>
            </w:r>
            <w:r w:rsidRPr="007728E7">
              <w:rPr>
                <w:rFonts w:hint="eastAsia"/>
              </w:rPr>
              <w:t>@#$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、点击提交按钮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系统提示您输入的地址格式不正确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20"/>
        <w:gridCol w:w="2160"/>
        <w:gridCol w:w="2160"/>
      </w:tblGrid>
      <w:tr w:rsidR="000A1A17" w:rsidTr="007B1CB1">
        <w:trPr>
          <w:trHeight w:val="613"/>
        </w:trPr>
        <w:tc>
          <w:tcPr>
            <w:tcW w:w="8568" w:type="dxa"/>
            <w:gridSpan w:val="5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0E29B6">
              <w:rPr>
                <w:b/>
              </w:rPr>
              <w:t>XGBMSQ_06_02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 w:rsidRPr="000E29B6">
              <w:rPr>
                <w:b/>
              </w:rPr>
              <w:t>XGBMSQ_06_02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</w:t>
            </w:r>
            <w:r>
              <w:rPr>
                <w:b/>
              </w:rPr>
              <w:t>模块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冯志佳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0A1A17" w:rsidTr="007B1CB1">
        <w:trPr>
          <w:trHeight w:val="451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449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0A1A17" w:rsidTr="007B1CB1">
        <w:trPr>
          <w:trHeight w:val="455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缺陷的优先级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0A1A17" w:rsidTr="007B1CB1">
        <w:trPr>
          <w:trHeight w:val="460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b/>
              </w:rPr>
              <w:t>%</w:t>
            </w:r>
          </w:p>
        </w:tc>
      </w:tr>
      <w:tr w:rsidR="000A1A17" w:rsidTr="007B1CB1">
        <w:trPr>
          <w:trHeight w:val="778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0A1A17" w:rsidRDefault="000A1A17" w:rsidP="007B1C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性别单选框未点击任何按钮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提交时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系统未给出提示信息</w:t>
            </w:r>
          </w:p>
        </w:tc>
      </w:tr>
      <w:tr w:rsidR="000A1A17" w:rsidTr="007B1CB1">
        <w:trPr>
          <w:trHeight w:val="5066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．硬件</w:t>
            </w:r>
            <w:r>
              <w:rPr>
                <w:rFonts w:hint="eastAsia"/>
              </w:rPr>
              <w:t>:</w:t>
            </w:r>
            <w:r>
              <w:t>CPU Intel Core i7-</w:t>
            </w:r>
            <w:r>
              <w:rPr>
                <w:rFonts w:hint="eastAsia"/>
              </w:rPr>
              <w:t>6700</w:t>
            </w:r>
            <w:r>
              <w:t xml:space="preserve">QM 2.4GHz DIMM </w:t>
            </w:r>
            <w:r>
              <w:rPr>
                <w:rFonts w:hint="eastAsia"/>
              </w:rPr>
              <w:t>8</w:t>
            </w:r>
            <w:r>
              <w:t>GB HDD 1TB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．软件</w:t>
            </w:r>
            <w:r>
              <w:rPr>
                <w:rFonts w:hint="eastAsia"/>
              </w:rPr>
              <w:t>:</w:t>
            </w:r>
            <w:r>
              <w:t xml:space="preserve"> Windows 7 </w:t>
            </w:r>
            <w:r>
              <w:rPr>
                <w:rFonts w:hint="eastAsia"/>
              </w:rPr>
              <w:t>旗舰版</w:t>
            </w:r>
            <w:r>
              <w:rPr>
                <w:rFonts w:hint="eastAsia"/>
              </w:rPr>
              <w:t xml:space="preserve"> </w:t>
            </w:r>
            <w:r>
              <w:t>SP1 Chs</w:t>
            </w:r>
          </w:p>
          <w:p w:rsidR="000A1A17" w:rsidRDefault="000A1A17" w:rsidP="007B1CB1">
            <w:pPr>
              <w:ind w:firstLineChars="294" w:firstLine="61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．网络</w:t>
            </w:r>
            <w:r>
              <w:rPr>
                <w:rFonts w:hint="eastAsia"/>
              </w:rPr>
              <w:t>:</w:t>
            </w:r>
            <w:r>
              <w:t>LAN 100Mb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、在修改报名申请页面不点击性别按钮</w:t>
            </w:r>
            <w:r>
              <w:t xml:space="preserve"> </w:t>
            </w:r>
          </w:p>
          <w:p w:rsidR="000A1A17" w:rsidRDefault="000A1A17" w:rsidP="007B1CB1">
            <w:pPr>
              <w:ind w:firstLineChars="299" w:firstLine="62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</w:t>
            </w:r>
          </w:p>
          <w:p w:rsidR="000A1A17" w:rsidRDefault="000A1A17" w:rsidP="007B1CB1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提交成功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0A1A17" w:rsidRDefault="000A1A17" w:rsidP="007B1CB1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系统给出提示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您确认默认性别为男吗？</w:t>
            </w:r>
            <w:r>
              <w:rPr>
                <w:rFonts w:hint="eastAsia"/>
              </w:rPr>
              <w:t>"</w:t>
            </w:r>
          </w:p>
          <w:p w:rsidR="000A1A17" w:rsidRDefault="000A1A17" w:rsidP="007B1CB1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0A1A17" w:rsidRDefault="000A1A17" w:rsidP="007B1CB1">
            <w:pPr>
              <w:ind w:firstLineChars="49" w:firstLine="10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A1A17" w:rsidTr="007B1CB1">
        <w:trPr>
          <w:trHeight w:val="740"/>
        </w:trPr>
        <w:tc>
          <w:tcPr>
            <w:tcW w:w="1188" w:type="dxa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shd w:val="clear" w:color="auto" w:fill="auto"/>
          </w:tcPr>
          <w:p w:rsidR="000A1A17" w:rsidRDefault="000A1A17" w:rsidP="007B1CB1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0A1A17" w:rsidTr="007B1CB1">
        <w:trPr>
          <w:trHeight w:val="623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ind w:firstLineChars="2083" w:firstLine="4391"/>
              <w:rPr>
                <w:b/>
              </w:rPr>
            </w:pPr>
          </w:p>
        </w:tc>
      </w:tr>
      <w:tr w:rsidR="000A1A17" w:rsidTr="007B1CB1">
        <w:trPr>
          <w:trHeight w:val="622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</w:p>
        </w:tc>
      </w:tr>
      <w:tr w:rsidR="000A1A17" w:rsidTr="007B1CB1">
        <w:trPr>
          <w:trHeight w:val="630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</w:p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0A1A17" w:rsidTr="007B1CB1">
        <w:trPr>
          <w:trHeight w:val="611"/>
        </w:trPr>
        <w:tc>
          <w:tcPr>
            <w:tcW w:w="8568" w:type="dxa"/>
            <w:gridSpan w:val="5"/>
            <w:shd w:val="clear" w:color="auto" w:fill="auto"/>
          </w:tcPr>
          <w:p w:rsidR="000A1A17" w:rsidRDefault="000A1A17" w:rsidP="007B1CB1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0A1A17" w:rsidRDefault="000A1A17" w:rsidP="000A1A17">
      <w:pPr>
        <w:ind w:left="4620" w:firstLine="420"/>
        <w:jc w:val="center"/>
        <w:rPr>
          <w:b/>
        </w:rPr>
      </w:pPr>
    </w:p>
    <w:p w:rsidR="003965B1" w:rsidRPr="00957492" w:rsidRDefault="003965B1" w:rsidP="003965B1"/>
    <w:p w:rsidR="003965B1" w:rsidRPr="00957492" w:rsidRDefault="003965B1" w:rsidP="003965B1"/>
    <w:p w:rsidR="004C5197" w:rsidRDefault="004C5197" w:rsidP="004C5197">
      <w:pPr>
        <w:ind w:left="-620" w:firstLine="620"/>
        <w:jc w:val="left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B51127" w:rsidTr="00B5112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lastRenderedPageBreak/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修改报名申请模块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填报志愿页面未成功跳转到修改页面</w:t>
            </w:r>
          </w:p>
        </w:tc>
      </w:tr>
      <w:tr w:rsidR="00B51127" w:rsidTr="00B5112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、进入系统后台，点击修改志愿页面</w:t>
            </w:r>
          </w:p>
          <w:p w:rsidR="00B51127" w:rsidRDefault="00B51127">
            <w:pPr>
              <w:ind w:firstLineChars="50" w:firstLine="105"/>
            </w:pPr>
            <w:r>
              <w:t xml:space="preserve">     2</w:t>
            </w:r>
            <w:r>
              <w:rPr>
                <w:rFonts w:hint="eastAsia"/>
              </w:rPr>
              <w:t>、选择修改志愿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 xml:space="preserve">      1</w:t>
            </w:r>
            <w:r>
              <w:rPr>
                <w:rFonts w:hint="eastAsia"/>
              </w:rPr>
              <w:t>、出现乱码，登录失效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2</w:t>
            </w:r>
            <w:r>
              <w:rPr>
                <w:rFonts w:hint="eastAsia"/>
              </w:rPr>
              <w:t>、进入修改志愿操作页面，页面控件显示正确，布局合理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B51127" w:rsidRDefault="00B51127" w:rsidP="00B51127">
      <w:pPr>
        <w:ind w:left="4620" w:firstLine="420"/>
        <w:jc w:val="center"/>
        <w:rPr>
          <w:b/>
        </w:rPr>
      </w:pP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540"/>
        <w:gridCol w:w="2519"/>
        <w:gridCol w:w="2159"/>
        <w:gridCol w:w="2159"/>
      </w:tblGrid>
      <w:tr w:rsidR="00B51127" w:rsidTr="00B51127">
        <w:trPr>
          <w:trHeight w:val="61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05_09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05_09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2017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修改申请报名提交后，下拉菜单布局不统一</w:t>
            </w:r>
          </w:p>
        </w:tc>
      </w:tr>
      <w:tr w:rsidR="00B51127" w:rsidTr="00B51127">
        <w:trPr>
          <w:trHeight w:val="5066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、查看页面控件</w:t>
            </w:r>
          </w:p>
          <w:p w:rsidR="00B51127" w:rsidRDefault="00B51127">
            <w:pPr>
              <w:ind w:firstLineChars="50" w:firstLine="105"/>
            </w:pPr>
            <w:r>
              <w:t>2</w:t>
            </w:r>
            <w:r>
              <w:rPr>
                <w:rFonts w:hint="eastAsia"/>
              </w:rPr>
              <w:t>、查看验证码、身份证号，提交按钮、重置按钮的位置和布局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2</w:t>
            </w:r>
            <w:r>
              <w:rPr>
                <w:rFonts w:hint="eastAsia"/>
              </w:rPr>
              <w:t>、上述控件显示正确，位置合理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gridAfter w:val="4"/>
          <w:wAfter w:w="7380" w:type="dxa"/>
          <w:trHeight w:val="74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</w:tr>
      <w:tr w:rsidR="00B51127" w:rsidTr="00B51127">
        <w:trPr>
          <w:trHeight w:val="623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</w:tbl>
    <w:p w:rsidR="00B51127" w:rsidRDefault="00B51127" w:rsidP="00B51127">
      <w:pPr>
        <w:ind w:left="4620" w:firstLine="420"/>
        <w:jc w:val="center"/>
        <w:rPr>
          <w:b/>
        </w:rPr>
      </w:pPr>
    </w:p>
    <w:p w:rsidR="00B51127" w:rsidRDefault="00B51127" w:rsidP="00B51127">
      <w:pPr>
        <w:ind w:left="-620" w:firstLine="620"/>
        <w:jc w:val="left"/>
        <w:rPr>
          <w:b/>
          <w:sz w:val="48"/>
          <w:szCs w:val="48"/>
        </w:rPr>
      </w:pPr>
    </w:p>
    <w:tbl>
      <w:tblPr>
        <w:tblW w:w="88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4"/>
        <w:gridCol w:w="540"/>
        <w:gridCol w:w="2518"/>
        <w:gridCol w:w="2159"/>
        <w:gridCol w:w="2159"/>
      </w:tblGrid>
      <w:tr w:rsidR="00B51127" w:rsidTr="00B51127">
        <w:trPr>
          <w:trHeight w:val="61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修改志愿页面未成功跳转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、点击修改志愿，跳转到修改志愿页面</w:t>
            </w:r>
          </w:p>
          <w:p w:rsidR="00B51127" w:rsidRDefault="00B51127">
            <w:pPr>
              <w:ind w:firstLineChars="50" w:firstLine="105"/>
            </w:pPr>
            <w:r>
              <w:t>2</w:t>
            </w:r>
            <w:r>
              <w:rPr>
                <w:rFonts w:hint="eastAsia"/>
              </w:rPr>
              <w:t>、查看页面控件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3</w:t>
            </w:r>
            <w:r>
              <w:rPr>
                <w:rFonts w:hint="eastAsia"/>
              </w:rPr>
              <w:t>、未成功跳转到修改志愿页面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下拉菜单布局不合理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、查看第一，第二，第三，第四志愿下拉菜单和免试申请下拉菜单页面布局及位置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、下拉菜单长短位置参差不齐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t xml:space="preserve">     1</w:t>
            </w:r>
            <w:r>
              <w:rPr>
                <w:rFonts w:hint="eastAsia"/>
              </w:rPr>
              <w:t>、查看第一，第二，第三，第四志愿下拉菜单和免试申请下拉菜单页面布局及位置</w:t>
            </w: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填报免试申请的选择菜单不统一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查看各个志愿的填报方式是否统一，风格是否统一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 5</w:t>
            </w:r>
            <w:r>
              <w:rPr>
                <w:rFonts w:hint="eastAsia"/>
              </w:rPr>
              <w:t>、上述控件操作方式统一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填报志愿的弹出菜单位置长短不一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、查看第一，第二，第三，第四志愿下拉菜单和免试申请下拉菜单页面长度及位置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t xml:space="preserve">     1</w:t>
            </w:r>
            <w:r>
              <w:rPr>
                <w:rFonts w:hint="eastAsia"/>
              </w:rPr>
              <w:t>、查看第一，第二，第三，第四志愿下拉菜单和免试申请下拉菜单页面长度及位置</w:t>
            </w: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</w:t>
            </w: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修改申请报名后，下拉菜单未正常弹出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、点击查看第一志愿下拉菜单，内容框</w:t>
            </w:r>
            <w:r>
              <w:t>2</w:t>
            </w:r>
            <w:r>
              <w:rPr>
                <w:rFonts w:hint="eastAsia"/>
              </w:rPr>
              <w:t>、查看下拉菜单内容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rPr>
                <w:rFonts w:hint="eastAsia"/>
              </w:rPr>
              <w:t>下拉菜单正常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7</w:t>
            </w:r>
            <w:r>
              <w:rPr>
                <w:rFonts w:hint="eastAsia"/>
              </w:rPr>
              <w:t>、第一志愿下拉菜单内容正常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申请报名提交之后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页面无法正常跳转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、点击查看第二志愿下拉菜单，内容框</w:t>
            </w:r>
          </w:p>
          <w:p w:rsidR="00B51127" w:rsidRDefault="00B51127">
            <w:r>
              <w:t>2</w:t>
            </w:r>
            <w:r>
              <w:rPr>
                <w:rFonts w:hint="eastAsia"/>
              </w:rPr>
              <w:t>、查看下拉菜单内容</w:t>
            </w:r>
          </w:p>
          <w:p w:rsidR="00B51127" w:rsidRDefault="00B51127">
            <w:r>
              <w:t xml:space="preserve">   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8</w:t>
            </w:r>
            <w:r>
              <w:rPr>
                <w:rFonts w:hint="eastAsia"/>
              </w:rPr>
              <w:t>、第二志愿下拉菜单内容正常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申请报名提交之后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页面无法正常跳转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、点击查看第三志愿下拉菜单，内容框</w:t>
            </w:r>
            <w:r>
              <w:t>2</w:t>
            </w:r>
            <w:r>
              <w:rPr>
                <w:rFonts w:hint="eastAsia"/>
              </w:rPr>
              <w:t>、查看下拉菜单内容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9</w:t>
            </w:r>
            <w:r>
              <w:rPr>
                <w:rFonts w:hint="eastAsia"/>
              </w:rPr>
              <w:t>、第三志愿下拉菜单内容正常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申请报名提交之后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页面无法正常跳转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、点击查看第四志愿下拉菜单，内容框</w:t>
            </w:r>
            <w:r>
              <w:t>2</w:t>
            </w:r>
            <w:r>
              <w:rPr>
                <w:rFonts w:hint="eastAsia"/>
              </w:rPr>
              <w:t>、查看下拉菜单内容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10</w:t>
            </w:r>
            <w:r>
              <w:rPr>
                <w:rFonts w:hint="eastAsia"/>
              </w:rPr>
              <w:t>、第四志愿下拉菜单内容正常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不同的志愿选择框选择的志愿冗余相同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、点击下拉菜单选择志愿</w:t>
            </w:r>
            <w:r>
              <w:t xml:space="preserve">  </w:t>
            </w:r>
            <w:r>
              <w:rPr>
                <w:rFonts w:hint="eastAsia"/>
              </w:rPr>
              <w:t>在不同志愿框选择相同的志愿</w:t>
            </w:r>
            <w:r>
              <w:t xml:space="preserve">             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11</w:t>
            </w:r>
            <w:r>
              <w:rPr>
                <w:rFonts w:hint="eastAsia"/>
              </w:rPr>
              <w:t>、不同志愿选择框不能选择相同志愿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新建记事本文档输入文本，打开后文本变为乱码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、点击第一志愿下拉菜单选中志愿，选中并提交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12</w:t>
            </w:r>
            <w:r>
              <w:rPr>
                <w:rFonts w:hint="eastAsia"/>
              </w:rPr>
              <w:t>、第一志愿选择成功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新建记事本文档输入文本，打开后文本变为乱码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、点击第二志愿下拉菜单选中志愿，选中并提交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13</w:t>
            </w:r>
            <w:r>
              <w:rPr>
                <w:rFonts w:hint="eastAsia"/>
              </w:rPr>
              <w:t>、第二志愿选择成功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新建记事本文档输入文本，打开后文本变为乱码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、点击第三志愿下拉菜单选中志愿，选中并提交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14</w:t>
            </w:r>
            <w:r>
              <w:rPr>
                <w:rFonts w:hint="eastAsia"/>
              </w:rPr>
              <w:t>、第三志愿选择成功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第四志愿选择未成功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、点击第四志愿下拉菜单选中志愿，选中并提交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15</w:t>
            </w:r>
            <w:r>
              <w:rPr>
                <w:rFonts w:hint="eastAsia"/>
              </w:rPr>
              <w:t>、第四志愿选择成功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是否服从专业调剂未置灰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、点击是否服从专业调剂单选框按钮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16</w:t>
            </w:r>
            <w:r>
              <w:rPr>
                <w:rFonts w:hint="eastAsia"/>
              </w:rPr>
              <w:t>、单选框按钮没有置灰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、点击是否服从专业调剂单选框按钮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17</w:t>
            </w:r>
            <w:r>
              <w:rPr>
                <w:rFonts w:hint="eastAsia"/>
              </w:rPr>
              <w:t>、单选框按钮能购选择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未选择是否服从专业调剂的提醒未正常选择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299" w:firstLine="628"/>
            </w:pPr>
            <w:r>
              <w:t>1</w:t>
            </w:r>
            <w:r>
              <w:rPr>
                <w:rFonts w:hint="eastAsia"/>
              </w:rPr>
              <w:t>、直接跳过单选框服从专业调剂的选择步骤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</w:t>
            </w:r>
            <w:r>
              <w:t xml:space="preserve"> </w:t>
            </w:r>
            <w:r>
              <w:rPr>
                <w:rFonts w:hint="eastAsia"/>
              </w:rPr>
              <w:t>未显示提醒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18</w:t>
            </w:r>
            <w:r>
              <w:rPr>
                <w:rFonts w:hint="eastAsia"/>
              </w:rPr>
              <w:t>、显示提醒未选择是否服从调剂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未选择是否服从专业调剂提醒不够醒目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、直接跳过单选框服从专业调剂的选择步骤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、提示不够明显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pPr>
              <w:ind w:firstLineChars="49" w:firstLine="103"/>
            </w:pPr>
            <w:r>
              <w:t xml:space="preserve">     19</w:t>
            </w:r>
            <w:r>
              <w:rPr>
                <w:rFonts w:hint="eastAsia"/>
              </w:rPr>
              <w:t>、能够明显看到提示未选择是否服从调剂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缺陷报告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缺陷编号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测试的软件版本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GBMSQ 05_27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输入模块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吴志华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抄送人员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田海洋</w:t>
            </w:r>
          </w:p>
        </w:tc>
      </w:tr>
      <w:tr w:rsidR="00B51127" w:rsidTr="00B51127">
        <w:trPr>
          <w:trHeight w:val="451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2018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关闭时间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449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缺陷的严重程度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（）致命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严重</w:t>
            </w:r>
            <w:r>
              <w:rPr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（√）</w:t>
            </w:r>
            <w:r>
              <w:rPr>
                <w:rFonts w:hint="eastAsia"/>
                <w:b/>
              </w:rPr>
              <w:t>一般</w:t>
            </w:r>
            <w:r>
              <w:rPr>
                <w:b/>
              </w:rPr>
              <w:t xml:space="preserve">    </w:t>
            </w:r>
            <w:r>
              <w:rPr>
                <w:rFonts w:ascii="宋体" w:hAnsi="宋体" w:hint="eastAsia"/>
                <w:b/>
              </w:rPr>
              <w:t xml:space="preserve"> （）</w:t>
            </w:r>
            <w:r>
              <w:rPr>
                <w:rFonts w:hint="eastAsia"/>
                <w:b/>
              </w:rPr>
              <w:t>较小错误</w:t>
            </w:r>
          </w:p>
        </w:tc>
      </w:tr>
      <w:tr w:rsidR="00B51127" w:rsidTr="00B51127">
        <w:trPr>
          <w:trHeight w:val="455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缺陷的优先级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（）高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）中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（）低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缺陷状态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ascii="宋体" w:hAnsi="宋体" w:hint="eastAsia"/>
                <w:b/>
              </w:rPr>
              <w:t>√</w:t>
            </w:r>
            <w:r>
              <w:rPr>
                <w:rFonts w:hint="eastAsia"/>
                <w:b/>
              </w:rPr>
              <w:t>）新建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（）未解决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（）搁置（）重新打开（）确认关闭</w:t>
            </w:r>
          </w:p>
        </w:tc>
      </w:tr>
      <w:tr w:rsidR="00B51127" w:rsidTr="00B51127">
        <w:trPr>
          <w:trHeight w:val="460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复现率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51127" w:rsidTr="00B51127">
        <w:trPr>
          <w:trHeight w:val="778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缺陷概述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未正常提醒是否服从专业调剂未选择</w:t>
            </w:r>
          </w:p>
        </w:tc>
      </w:tr>
      <w:tr w:rsidR="00B51127" w:rsidTr="00B51127">
        <w:trPr>
          <w:trHeight w:val="5066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详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细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描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述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一、测试环境</w:t>
            </w:r>
          </w:p>
          <w:p w:rsidR="00B51127" w:rsidRDefault="00B51127">
            <w:pPr>
              <w:ind w:firstLineChars="294" w:firstLine="617"/>
            </w:pPr>
            <w:r>
              <w:t>1</w:t>
            </w:r>
            <w:r>
              <w:rPr>
                <w:rFonts w:hint="eastAsia"/>
              </w:rPr>
              <w:t>．硬件</w:t>
            </w:r>
            <w:r>
              <w:t>:CPU Intel Core i7-3630QM 2.4GHz DIMM 12GB HDD 1TB</w:t>
            </w:r>
          </w:p>
          <w:p w:rsidR="00B51127" w:rsidRDefault="00B51127">
            <w:pPr>
              <w:ind w:firstLineChars="294" w:firstLine="617"/>
            </w:pPr>
            <w:r>
              <w:t>2</w:t>
            </w:r>
            <w:r>
              <w:rPr>
                <w:rFonts w:hint="eastAsia"/>
              </w:rPr>
              <w:t>．软件</w:t>
            </w:r>
            <w:r>
              <w:t xml:space="preserve">: Windows 7 </w:t>
            </w:r>
            <w:r>
              <w:rPr>
                <w:rFonts w:hint="eastAsia"/>
              </w:rPr>
              <w:t>旗舰版</w:t>
            </w:r>
            <w:r>
              <w:t xml:space="preserve"> SP1 Chs</w:t>
            </w:r>
          </w:p>
          <w:p w:rsidR="00B51127" w:rsidRDefault="00B51127">
            <w:pPr>
              <w:ind w:firstLineChars="294" w:firstLine="617"/>
            </w:pPr>
            <w:r>
              <w:t>3</w:t>
            </w:r>
            <w:r>
              <w:rPr>
                <w:rFonts w:hint="eastAsia"/>
              </w:rPr>
              <w:t>．网络</w:t>
            </w:r>
            <w:r>
              <w:t>:LAN 100Mb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二、操作步骤</w:t>
            </w:r>
          </w:p>
          <w:p w:rsidR="00B51127" w:rsidRDefault="00B51127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、直接跳过单选框服从专业调剂的选择步骤</w:t>
            </w:r>
          </w:p>
          <w:p w:rsidR="00B51127" w:rsidRDefault="00B5112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三、实际结果描述</w:t>
            </w:r>
          </w:p>
          <w:p w:rsidR="00B51127" w:rsidRDefault="00B51127">
            <w:r>
              <w:t>1</w:t>
            </w:r>
            <w:r>
              <w:rPr>
                <w:rFonts w:hint="eastAsia"/>
              </w:rPr>
              <w:t>、修改志愿未成功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四、预期结果描述</w:t>
            </w:r>
          </w:p>
          <w:p w:rsidR="00B51127" w:rsidRDefault="00B51127">
            <w:r>
              <w:t xml:space="preserve">     20</w:t>
            </w:r>
            <w:r>
              <w:rPr>
                <w:rFonts w:hint="eastAsia"/>
              </w:rPr>
              <w:t>、默认值不是用户的选择</w:t>
            </w:r>
          </w:p>
          <w:p w:rsidR="00B51127" w:rsidRDefault="00B51127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五、分析：</w:t>
            </w:r>
          </w:p>
          <w:p w:rsidR="00B51127" w:rsidRDefault="00B51127">
            <w:pPr>
              <w:ind w:firstLineChars="49" w:firstLine="103"/>
            </w:pPr>
            <w:r>
              <w:rPr>
                <w:rFonts w:hint="eastAsia"/>
              </w:rPr>
              <w:t>据本人分析，造成上述缺陷的原因可能为保存编码问题</w:t>
            </w:r>
          </w:p>
        </w:tc>
      </w:tr>
      <w:tr w:rsidR="00B51127" w:rsidTr="00B51127">
        <w:trPr>
          <w:trHeight w:val="74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附件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ind w:firstLineChars="49" w:firstLine="148"/>
              <w:rPr>
                <w:b/>
                <w:sz w:val="30"/>
                <w:szCs w:val="30"/>
              </w:rPr>
            </w:pPr>
          </w:p>
        </w:tc>
      </w:tr>
      <w:tr w:rsidR="00B51127" w:rsidTr="00B51127">
        <w:trPr>
          <w:trHeight w:val="623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提交意见：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ind w:firstLineChars="2083" w:firstLine="4391"/>
              <w:rPr>
                <w:b/>
              </w:rPr>
            </w:pPr>
          </w:p>
        </w:tc>
      </w:tr>
      <w:tr w:rsidR="00B51127" w:rsidTr="00B51127">
        <w:trPr>
          <w:trHeight w:val="622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处理意见：</w:t>
            </w: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  <w:p w:rsidR="00B51127" w:rsidRDefault="00B51127">
            <w:pPr>
              <w:rPr>
                <w:b/>
              </w:rPr>
            </w:pPr>
          </w:p>
        </w:tc>
      </w:tr>
      <w:tr w:rsidR="00B51127" w:rsidTr="00B51127">
        <w:trPr>
          <w:trHeight w:val="630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27" w:rsidRDefault="00B51127">
            <w:pPr>
              <w:rPr>
                <w:rFonts w:hint="eastAsia"/>
                <w:b/>
              </w:rPr>
            </w:pPr>
          </w:p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  <w:r>
              <w:rPr>
                <w:rFonts w:hint="eastAsia"/>
                <w:b/>
              </w:rPr>
              <w:t>提交人：</w:t>
            </w: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日期：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51127" w:rsidTr="00B51127">
        <w:trPr>
          <w:trHeight w:val="611"/>
        </w:trPr>
        <w:tc>
          <w:tcPr>
            <w:tcW w:w="8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27" w:rsidRDefault="00B511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B51127" w:rsidRDefault="00B51127" w:rsidP="00B51127">
      <w:pPr>
        <w:ind w:left="-620" w:firstLine="620"/>
        <w:jc w:val="left"/>
        <w:rPr>
          <w:b/>
        </w:rPr>
      </w:pPr>
    </w:p>
    <w:p w:rsidR="004C5197" w:rsidRDefault="004C5197" w:rsidP="004C5197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123C36" w:rsidRDefault="00123C36" w:rsidP="00123C36">
      <w:pPr>
        <w:ind w:left="-620" w:firstLine="620"/>
        <w:jc w:val="left"/>
        <w:rPr>
          <w:b/>
        </w:rPr>
      </w:pPr>
    </w:p>
    <w:p w:rsidR="00246023" w:rsidRPr="00123C36" w:rsidRDefault="00246023" w:rsidP="00123C36"/>
    <w:sectPr w:rsidR="00246023" w:rsidRPr="00123C36" w:rsidSect="0099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3A1" w:rsidRDefault="00AF13A1" w:rsidP="00123C36">
      <w:r>
        <w:separator/>
      </w:r>
    </w:p>
  </w:endnote>
  <w:endnote w:type="continuationSeparator" w:id="1">
    <w:p w:rsidR="00AF13A1" w:rsidRDefault="00AF13A1" w:rsidP="0012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3A1" w:rsidRDefault="00AF13A1" w:rsidP="00123C36">
      <w:r>
        <w:separator/>
      </w:r>
    </w:p>
  </w:footnote>
  <w:footnote w:type="continuationSeparator" w:id="1">
    <w:p w:rsidR="00AF13A1" w:rsidRDefault="00AF13A1" w:rsidP="00123C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68F"/>
    <w:rsid w:val="000408CA"/>
    <w:rsid w:val="000A03D4"/>
    <w:rsid w:val="000A1A17"/>
    <w:rsid w:val="00123C36"/>
    <w:rsid w:val="001857D7"/>
    <w:rsid w:val="002146CC"/>
    <w:rsid w:val="00246023"/>
    <w:rsid w:val="003965B1"/>
    <w:rsid w:val="004358BE"/>
    <w:rsid w:val="00436C85"/>
    <w:rsid w:val="004C5197"/>
    <w:rsid w:val="004E1770"/>
    <w:rsid w:val="00534194"/>
    <w:rsid w:val="005452E8"/>
    <w:rsid w:val="005C3309"/>
    <w:rsid w:val="006164D6"/>
    <w:rsid w:val="0063668F"/>
    <w:rsid w:val="0065330E"/>
    <w:rsid w:val="00656665"/>
    <w:rsid w:val="007575A5"/>
    <w:rsid w:val="00774FE9"/>
    <w:rsid w:val="00791BC7"/>
    <w:rsid w:val="00800FD3"/>
    <w:rsid w:val="00815E71"/>
    <w:rsid w:val="00826C02"/>
    <w:rsid w:val="008E2E4E"/>
    <w:rsid w:val="00953ABB"/>
    <w:rsid w:val="009562B0"/>
    <w:rsid w:val="009F541E"/>
    <w:rsid w:val="00A70A1E"/>
    <w:rsid w:val="00AB6268"/>
    <w:rsid w:val="00AD47ED"/>
    <w:rsid w:val="00AE28CA"/>
    <w:rsid w:val="00AF13A1"/>
    <w:rsid w:val="00B51127"/>
    <w:rsid w:val="00BD2747"/>
    <w:rsid w:val="00C24778"/>
    <w:rsid w:val="00C31CE8"/>
    <w:rsid w:val="00C474C7"/>
    <w:rsid w:val="00C977AC"/>
    <w:rsid w:val="00CD1A5A"/>
    <w:rsid w:val="00D37CED"/>
    <w:rsid w:val="00D464F8"/>
    <w:rsid w:val="00D72686"/>
    <w:rsid w:val="00D74D3F"/>
    <w:rsid w:val="00D932E3"/>
    <w:rsid w:val="00DA7F2A"/>
    <w:rsid w:val="00E73310"/>
    <w:rsid w:val="00F2130F"/>
    <w:rsid w:val="00F710A1"/>
    <w:rsid w:val="00FF249A"/>
    <w:rsid w:val="3EDC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60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60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2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23C36"/>
    <w:rPr>
      <w:kern w:val="2"/>
      <w:sz w:val="18"/>
      <w:szCs w:val="18"/>
    </w:rPr>
  </w:style>
  <w:style w:type="paragraph" w:styleId="a5">
    <w:name w:val="footer"/>
    <w:basedOn w:val="a"/>
    <w:link w:val="Char0"/>
    <w:rsid w:val="0012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23C36"/>
    <w:rPr>
      <w:kern w:val="2"/>
      <w:sz w:val="18"/>
      <w:szCs w:val="18"/>
    </w:rPr>
  </w:style>
  <w:style w:type="paragraph" w:styleId="a6">
    <w:name w:val="Balloon Text"/>
    <w:basedOn w:val="a"/>
    <w:link w:val="Char1"/>
    <w:rsid w:val="00123C36"/>
    <w:rPr>
      <w:sz w:val="18"/>
      <w:szCs w:val="18"/>
    </w:rPr>
  </w:style>
  <w:style w:type="character" w:customStyle="1" w:styleId="Char1">
    <w:name w:val="批注框文本 Char"/>
    <w:basedOn w:val="a0"/>
    <w:link w:val="a6"/>
    <w:rsid w:val="00123C3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412D5-E1EE-407C-B154-AF73719A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80</Pages>
  <Words>5691</Words>
  <Characters>32442</Characters>
  <Application>Microsoft Office Word</Application>
  <DocSecurity>0</DocSecurity>
  <Lines>270</Lines>
  <Paragraphs>76</Paragraphs>
  <ScaleCrop>false</ScaleCrop>
  <Company>Microsoft</Company>
  <LinksUpToDate>false</LinksUpToDate>
  <CharactersWithSpaces>38057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缺陷报告</dc:title>
  <dc:creator>User</dc:creator>
  <cp:lastModifiedBy>user</cp:lastModifiedBy>
  <cp:revision>10</cp:revision>
  <dcterms:created xsi:type="dcterms:W3CDTF">2018-07-10T03:14:00Z</dcterms:created>
  <dcterms:modified xsi:type="dcterms:W3CDTF">2018-07-12T03:41:00Z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