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FB" w:rsidRDefault="00985CFB" w:rsidP="00985CFB">
      <w:pPr>
        <w:numPr>
          <w:ilvl w:val="3"/>
          <w:numId w:val="1"/>
        </w:numPr>
        <w:spacing w:beforeLines="50" w:before="156" w:afterLines="50" w:after="156" w:line="336" w:lineRule="auto"/>
        <w:ind w:left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综合项目考核</w:t>
      </w:r>
    </w:p>
    <w:p w:rsidR="00985CFB" w:rsidRPr="00D823F4" w:rsidRDefault="00985CFB" w:rsidP="00985CFB">
      <w:pPr>
        <w:numPr>
          <w:ilvl w:val="0"/>
          <w:numId w:val="2"/>
        </w:numPr>
        <w:spacing w:beforeLines="50" w:before="156" w:afterLines="50" w:after="156" w:line="336" w:lineRule="auto"/>
        <w:rPr>
          <w:b/>
          <w:sz w:val="24"/>
        </w:rPr>
      </w:pPr>
      <w:r w:rsidRPr="00D823F4">
        <w:rPr>
          <w:b/>
          <w:sz w:val="24"/>
        </w:rPr>
        <w:t>任务场景描述</w:t>
      </w:r>
    </w:p>
    <w:p w:rsidR="00985CFB" w:rsidRDefault="00985CFB" w:rsidP="00985CFB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某公司</w:t>
      </w:r>
      <w:r>
        <w:rPr>
          <w:rFonts w:ascii="宋体" w:hAnsi="宋体"/>
          <w:sz w:val="24"/>
        </w:rPr>
        <w:t>需要开发一款</w:t>
      </w:r>
      <w:r>
        <w:rPr>
          <w:rFonts w:ascii="宋体" w:hAnsi="宋体" w:hint="eastAsia"/>
          <w:sz w:val="24"/>
        </w:rPr>
        <w:t>超市</w:t>
      </w:r>
      <w:r>
        <w:rPr>
          <w:rFonts w:ascii="宋体" w:hAnsi="宋体"/>
          <w:sz w:val="24"/>
        </w:rPr>
        <w:t>收银系统，系统需求如下：</w:t>
      </w:r>
    </w:p>
    <w:p w:rsidR="00985CFB" w:rsidRDefault="00985CFB" w:rsidP="00985CF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假设超市</w:t>
      </w:r>
      <w:r>
        <w:rPr>
          <w:rFonts w:ascii="宋体" w:hAnsi="宋体"/>
          <w:sz w:val="24"/>
        </w:rPr>
        <w:t>商品</w:t>
      </w:r>
      <w:r>
        <w:rPr>
          <w:rFonts w:ascii="宋体" w:hAnsi="宋体" w:hint="eastAsia"/>
          <w:sz w:val="24"/>
        </w:rPr>
        <w:t>已</w:t>
      </w:r>
      <w:r>
        <w:rPr>
          <w:rFonts w:ascii="宋体" w:hAnsi="宋体"/>
          <w:sz w:val="24"/>
        </w:rPr>
        <w:t>提前录入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开始</w:t>
      </w:r>
      <w:r>
        <w:rPr>
          <w:rFonts w:ascii="宋体" w:hAnsi="宋体"/>
          <w:sz w:val="24"/>
        </w:rPr>
        <w:t>输入</w:t>
      </w:r>
      <w:r>
        <w:rPr>
          <w:rFonts w:ascii="宋体" w:hAnsi="宋体" w:hint="eastAsia"/>
          <w:sz w:val="24"/>
        </w:rPr>
        <w:t>新</w:t>
      </w:r>
      <w:r>
        <w:rPr>
          <w:rFonts w:ascii="宋体" w:hAnsi="宋体"/>
          <w:sz w:val="24"/>
        </w:rPr>
        <w:t>的订单前，需要将已有商品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信息显示出来。收银</w:t>
      </w:r>
      <w:r>
        <w:rPr>
          <w:rFonts w:ascii="宋体" w:hAnsi="宋体" w:hint="eastAsia"/>
          <w:sz w:val="24"/>
        </w:rPr>
        <w:t>员</w:t>
      </w:r>
      <w:r>
        <w:rPr>
          <w:rFonts w:ascii="宋体" w:hAnsi="宋体"/>
          <w:sz w:val="24"/>
        </w:rPr>
        <w:t>通过输入商品编码和数量，确认</w:t>
      </w:r>
      <w:r>
        <w:rPr>
          <w:rFonts w:ascii="宋体" w:hAnsi="宋体" w:hint="eastAsia"/>
          <w:sz w:val="24"/>
        </w:rPr>
        <w:t>购买</w:t>
      </w:r>
      <w:r>
        <w:rPr>
          <w:rFonts w:ascii="宋体" w:hAnsi="宋体"/>
          <w:sz w:val="24"/>
        </w:rPr>
        <w:t>的每项商品</w:t>
      </w:r>
      <w:r>
        <w:rPr>
          <w:rFonts w:ascii="宋体" w:hAnsi="宋体" w:hint="eastAsia"/>
          <w:sz w:val="24"/>
        </w:rPr>
        <w:t>。当</w:t>
      </w:r>
      <w:r>
        <w:rPr>
          <w:rFonts w:ascii="宋体" w:hAnsi="宋体"/>
          <w:sz w:val="24"/>
        </w:rPr>
        <w:t>输入完一项商品后，提示收银员是否继续输入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如果输入</w:t>
      </w:r>
      <w:r>
        <w:rPr>
          <w:rFonts w:ascii="宋体" w:hAnsi="宋体" w:hint="eastAsia"/>
          <w:sz w:val="24"/>
        </w:rPr>
        <w:t>Y或</w:t>
      </w:r>
      <w:r>
        <w:rPr>
          <w:rFonts w:ascii="宋体" w:hAnsi="宋体"/>
          <w:sz w:val="24"/>
        </w:rPr>
        <w:t>y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则继续输入；否则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结算并打印小票信息。效果</w:t>
      </w:r>
      <w:r>
        <w:rPr>
          <w:rFonts w:ascii="宋体" w:hAnsi="宋体" w:hint="eastAsia"/>
          <w:sz w:val="24"/>
        </w:rPr>
        <w:t>如图1</w:t>
      </w:r>
      <w:r>
        <w:rPr>
          <w:rFonts w:ascii="宋体" w:hAnsi="宋体"/>
          <w:sz w:val="24"/>
        </w:rPr>
        <w:t>所示：</w:t>
      </w:r>
    </w:p>
    <w:p w:rsidR="00985CFB" w:rsidRDefault="00985CFB" w:rsidP="00985CFB">
      <w:pPr>
        <w:ind w:left="4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6850" cy="523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FB" w:rsidRDefault="00985CFB" w:rsidP="00985CFB">
      <w:pPr>
        <w:ind w:left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</w:p>
    <w:p w:rsidR="00985CFB" w:rsidRDefault="00985CFB" w:rsidP="00985CF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（2）程序</w:t>
      </w:r>
      <w:r>
        <w:rPr>
          <w:rFonts w:ascii="宋体" w:hAnsi="宋体"/>
          <w:sz w:val="24"/>
        </w:rPr>
        <w:t>一直执行，</w:t>
      </w:r>
      <w:r>
        <w:rPr>
          <w:rFonts w:ascii="宋体" w:hAnsi="宋体" w:hint="eastAsia"/>
          <w:sz w:val="24"/>
        </w:rPr>
        <w:t>直到在</w:t>
      </w:r>
      <w:r>
        <w:rPr>
          <w:rFonts w:ascii="宋体" w:hAnsi="宋体"/>
          <w:sz w:val="24"/>
        </w:rPr>
        <w:t>商品编号一项输入“000”。此时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提示程序结束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并终止程序。</w:t>
      </w:r>
      <w:r>
        <w:rPr>
          <w:rFonts w:ascii="宋体" w:hAnsi="宋体" w:hint="eastAsia"/>
          <w:sz w:val="24"/>
        </w:rPr>
        <w:t>效果</w:t>
      </w:r>
      <w:r>
        <w:rPr>
          <w:rFonts w:ascii="宋体" w:hAnsi="宋体"/>
          <w:sz w:val="24"/>
        </w:rPr>
        <w:t>如图</w:t>
      </w:r>
      <w:r>
        <w:rPr>
          <w:rFonts w:ascii="宋体" w:hAnsi="宋体" w:hint="eastAsia"/>
          <w:sz w:val="24"/>
        </w:rPr>
        <w:t>2所示</w:t>
      </w:r>
      <w:r>
        <w:rPr>
          <w:rFonts w:ascii="宋体" w:hAnsi="宋体"/>
          <w:sz w:val="24"/>
        </w:rPr>
        <w:t>：</w:t>
      </w:r>
    </w:p>
    <w:p w:rsidR="00985CFB" w:rsidRDefault="00985CFB" w:rsidP="00985CFB">
      <w:pPr>
        <w:ind w:left="4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276850" cy="448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FB" w:rsidRDefault="00985CFB" w:rsidP="00985CFB">
      <w:pPr>
        <w:ind w:left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</w:p>
    <w:p w:rsidR="00985CFB" w:rsidRDefault="00985CFB" w:rsidP="00985CF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（3）输入错误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商品</w:t>
      </w:r>
      <w:r>
        <w:rPr>
          <w:rFonts w:ascii="宋体" w:hAnsi="宋体"/>
          <w:sz w:val="24"/>
        </w:rPr>
        <w:t>编号，或是超过库存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商品数量，将会报错</w:t>
      </w:r>
      <w:r>
        <w:rPr>
          <w:rFonts w:ascii="宋体" w:hAnsi="宋体" w:hint="eastAsia"/>
          <w:sz w:val="24"/>
        </w:rPr>
        <w:t>并</w:t>
      </w:r>
      <w:r>
        <w:rPr>
          <w:rFonts w:ascii="宋体" w:hAnsi="宋体"/>
          <w:sz w:val="24"/>
        </w:rPr>
        <w:t>要求重新输入，如图</w:t>
      </w:r>
      <w:r>
        <w:rPr>
          <w:rFonts w:ascii="宋体" w:hAnsi="宋体" w:hint="eastAsia"/>
          <w:sz w:val="24"/>
        </w:rPr>
        <w:t>3所示</w:t>
      </w:r>
      <w:r>
        <w:rPr>
          <w:rFonts w:ascii="宋体" w:hAnsi="宋体"/>
          <w:sz w:val="24"/>
        </w:rPr>
        <w:t>：</w:t>
      </w:r>
    </w:p>
    <w:p w:rsidR="00985CFB" w:rsidRPr="00ED0267" w:rsidRDefault="00985CFB" w:rsidP="00985CFB">
      <w:pPr>
        <w:ind w:left="42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685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FB" w:rsidRPr="00555F03" w:rsidRDefault="00985CFB" w:rsidP="00985CFB">
      <w:pPr>
        <w:ind w:left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</w:t>
      </w:r>
    </w:p>
    <w:p w:rsidR="00985CFB" w:rsidRPr="002765CD" w:rsidRDefault="00985CFB" w:rsidP="00985CFB">
      <w:pPr>
        <w:spacing w:line="400" w:lineRule="exact"/>
        <w:ind w:firstLine="420"/>
        <w:rPr>
          <w:rFonts w:ascii="宋体" w:hAnsi="宋体"/>
          <w:bCs/>
        </w:rPr>
      </w:pPr>
      <w:r>
        <w:rPr>
          <w:rFonts w:ascii="宋体" w:hAnsi="宋体" w:hint="eastAsia"/>
          <w:sz w:val="24"/>
        </w:rPr>
        <w:t>（4）</w:t>
      </w:r>
      <w:r w:rsidRPr="002765CD">
        <w:rPr>
          <w:rFonts w:ascii="宋体" w:hAnsi="宋体" w:hint="eastAsia"/>
          <w:sz w:val="24"/>
        </w:rPr>
        <w:t>只要程序</w:t>
      </w:r>
      <w:r w:rsidRPr="002765CD">
        <w:rPr>
          <w:rFonts w:ascii="宋体" w:hAnsi="宋体"/>
          <w:sz w:val="24"/>
        </w:rPr>
        <w:t>不停止运行，</w:t>
      </w:r>
      <w:r w:rsidRPr="002765CD">
        <w:rPr>
          <w:rFonts w:ascii="宋体" w:hAnsi="宋体" w:hint="eastAsia"/>
          <w:sz w:val="24"/>
        </w:rPr>
        <w:t>订单</w:t>
      </w:r>
      <w:r w:rsidRPr="002765CD">
        <w:rPr>
          <w:rFonts w:ascii="宋体" w:hAnsi="宋体"/>
          <w:sz w:val="24"/>
        </w:rPr>
        <w:t>编号会持续增长</w:t>
      </w:r>
      <w:r w:rsidRPr="002765CD">
        <w:rPr>
          <w:rFonts w:ascii="宋体" w:hAnsi="宋体" w:hint="eastAsia"/>
          <w:sz w:val="24"/>
        </w:rPr>
        <w:t>，</w:t>
      </w:r>
      <w:r w:rsidRPr="002765CD">
        <w:rPr>
          <w:rFonts w:ascii="宋体" w:hAnsi="宋体"/>
          <w:sz w:val="24"/>
        </w:rPr>
        <w:t>商品库存会随着</w:t>
      </w:r>
      <w:r w:rsidRPr="002765CD">
        <w:rPr>
          <w:rFonts w:ascii="宋体" w:hAnsi="宋体" w:hint="eastAsia"/>
          <w:sz w:val="24"/>
        </w:rPr>
        <w:t>购买</w:t>
      </w:r>
      <w:r w:rsidRPr="002765CD">
        <w:rPr>
          <w:rFonts w:ascii="宋体" w:hAnsi="宋体"/>
          <w:sz w:val="24"/>
        </w:rPr>
        <w:t>而减少</w:t>
      </w:r>
      <w:r w:rsidRPr="002765CD">
        <w:rPr>
          <w:rFonts w:ascii="宋体" w:hAnsi="宋体" w:hint="eastAsia"/>
          <w:sz w:val="24"/>
        </w:rPr>
        <w:t>。</w:t>
      </w:r>
    </w:p>
    <w:p w:rsidR="00A5682A" w:rsidRPr="00985CFB" w:rsidRDefault="00A5682A">
      <w:bookmarkStart w:id="0" w:name="_GoBack"/>
      <w:bookmarkEnd w:id="0"/>
    </w:p>
    <w:sectPr w:rsidR="00A5682A" w:rsidRPr="0098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C7D89"/>
    <w:multiLevelType w:val="hybridMultilevel"/>
    <w:tmpl w:val="448E61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76E8A58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1C26CDA"/>
    <w:multiLevelType w:val="hybridMultilevel"/>
    <w:tmpl w:val="CBBEB1C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F">
      <w:start w:val="1"/>
      <w:numFmt w:val="decimal"/>
      <w:lvlText w:val="%3."/>
      <w:lvlJc w:val="left"/>
      <w:pPr>
        <w:tabs>
          <w:tab w:val="num" w:pos="988"/>
        </w:tabs>
        <w:ind w:left="988" w:hanging="420"/>
      </w:pPr>
    </w:lvl>
    <w:lvl w:ilvl="3" w:tplc="177AF620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B"/>
    <w:rsid w:val="00985CFB"/>
    <w:rsid w:val="00A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C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5C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CF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C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5C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CF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267</Characters>
  <Application>Microsoft Office Word</Application>
  <DocSecurity>0</DocSecurity>
  <Lines>2</Lines>
  <Paragraphs>1</Paragraphs>
  <ScaleCrop>false</ScaleCrop>
  <Company>MS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2016-11-30T00:10:00Z</dcterms:created>
  <dcterms:modified xsi:type="dcterms:W3CDTF">2016-11-30T00:10:00Z</dcterms:modified>
</cp:coreProperties>
</file>