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CEBCD" w14:textId="740228D9" w:rsidR="00A41958" w:rsidRDefault="00A41958" w:rsidP="00A41958">
      <w:pPr>
        <w:spacing w:before="26" w:line="360" w:lineRule="auto"/>
        <w:ind w:right="312"/>
        <w:jc w:val="left"/>
        <w:rPr>
          <w:rFonts w:ascii="宋体" w:hAnsi="宋体" w:hint="eastAsia"/>
          <w:kern w:val="0"/>
          <w:szCs w:val="21"/>
        </w:rPr>
      </w:pPr>
      <w:r>
        <w:rPr>
          <w:rFonts w:ascii="Times New Roman" w:hAnsi="Times New Roman" w:hint="eastAsia"/>
          <w:spacing w:val="-1"/>
          <w:kern w:val="0"/>
          <w:position w:val="1"/>
          <w:szCs w:val="21"/>
        </w:rPr>
        <w:t>8</w:t>
      </w:r>
      <w:r w:rsidRPr="00B368D7">
        <w:rPr>
          <w:rFonts w:ascii="宋体" w:hAnsi="宋体" w:hint="eastAsia"/>
          <w:spacing w:val="-27"/>
          <w:kern w:val="0"/>
          <w:szCs w:val="21"/>
        </w:rPr>
        <w:t>．（2018江西赣中南五校联考）</w:t>
      </w:r>
      <w:r w:rsidRPr="00B368D7">
        <w:rPr>
          <w:rFonts w:ascii="宋体" w:hAnsi="宋体" w:hint="eastAsia"/>
          <w:kern w:val="0"/>
          <w:szCs w:val="21"/>
        </w:rPr>
        <w:t>质</w:t>
      </w:r>
      <w:r w:rsidRPr="00B368D7">
        <w:rPr>
          <w:rFonts w:ascii="宋体" w:hAnsi="宋体" w:hint="eastAsia"/>
          <w:spacing w:val="-3"/>
          <w:kern w:val="0"/>
          <w:szCs w:val="21"/>
        </w:rPr>
        <w:t>量</w:t>
      </w:r>
      <w:r w:rsidRPr="00B368D7">
        <w:rPr>
          <w:rFonts w:ascii="宋体" w:hAnsi="宋体" w:hint="eastAsia"/>
          <w:kern w:val="0"/>
          <w:szCs w:val="21"/>
        </w:rPr>
        <w:t>为</w:t>
      </w:r>
      <w:r w:rsidRPr="00B368D7">
        <w:rPr>
          <w:rFonts w:ascii="宋体" w:hAnsi="宋体"/>
          <w:spacing w:val="-56"/>
          <w:kern w:val="0"/>
          <w:szCs w:val="21"/>
        </w:rPr>
        <w:t xml:space="preserve"> </w:t>
      </w:r>
      <w:r w:rsidRPr="00B368D7">
        <w:rPr>
          <w:rFonts w:ascii="Times New Roman" w:hAnsi="Times New Roman"/>
          <w:i/>
          <w:kern w:val="0"/>
          <w:position w:val="1"/>
          <w:szCs w:val="21"/>
        </w:rPr>
        <w:t>m</w:t>
      </w:r>
      <w:r w:rsidRPr="00B368D7">
        <w:rPr>
          <w:rFonts w:ascii="Times New Roman" w:hAnsi="Times New Roman"/>
          <w:i/>
          <w:spacing w:val="-9"/>
          <w:kern w:val="0"/>
          <w:position w:val="1"/>
          <w:szCs w:val="21"/>
        </w:rPr>
        <w:t xml:space="preserve"> </w:t>
      </w:r>
      <w:r w:rsidRPr="00B368D7">
        <w:rPr>
          <w:rFonts w:ascii="宋体" w:hAnsi="宋体" w:hint="eastAsia"/>
          <w:spacing w:val="-3"/>
          <w:kern w:val="0"/>
          <w:szCs w:val="21"/>
        </w:rPr>
        <w:t>的</w:t>
      </w:r>
      <w:r w:rsidRPr="00B368D7">
        <w:rPr>
          <w:rFonts w:ascii="宋体" w:hAnsi="宋体" w:hint="eastAsia"/>
          <w:kern w:val="0"/>
          <w:szCs w:val="21"/>
        </w:rPr>
        <w:t>汽</w:t>
      </w:r>
      <w:r w:rsidRPr="00B368D7">
        <w:rPr>
          <w:rFonts w:ascii="宋体" w:hAnsi="宋体" w:hint="eastAsia"/>
          <w:spacing w:val="-3"/>
          <w:kern w:val="0"/>
          <w:szCs w:val="21"/>
        </w:rPr>
        <w:t>车</w:t>
      </w:r>
      <w:r w:rsidRPr="00B368D7">
        <w:rPr>
          <w:rFonts w:ascii="宋体" w:hAnsi="宋体" w:hint="eastAsia"/>
          <w:kern w:val="0"/>
          <w:szCs w:val="21"/>
        </w:rPr>
        <w:t>在</w:t>
      </w:r>
      <w:r w:rsidRPr="00B368D7">
        <w:rPr>
          <w:rFonts w:ascii="宋体" w:hAnsi="宋体" w:hint="eastAsia"/>
          <w:spacing w:val="-3"/>
          <w:kern w:val="0"/>
          <w:szCs w:val="21"/>
        </w:rPr>
        <w:t>平直</w:t>
      </w:r>
      <w:r w:rsidRPr="00B368D7">
        <w:rPr>
          <w:rFonts w:ascii="宋体" w:hAnsi="宋体" w:hint="eastAsia"/>
          <w:kern w:val="0"/>
          <w:szCs w:val="21"/>
        </w:rPr>
        <w:t>路面</w:t>
      </w:r>
      <w:r w:rsidRPr="00B368D7">
        <w:rPr>
          <w:rFonts w:ascii="宋体" w:hAnsi="宋体" w:hint="eastAsia"/>
          <w:spacing w:val="-3"/>
          <w:kern w:val="0"/>
          <w:szCs w:val="21"/>
        </w:rPr>
        <w:t>上</w:t>
      </w:r>
      <w:r w:rsidRPr="00B368D7">
        <w:rPr>
          <w:rFonts w:ascii="宋体" w:hAnsi="宋体" w:hint="eastAsia"/>
          <w:kern w:val="0"/>
          <w:szCs w:val="21"/>
        </w:rPr>
        <w:t>启</w:t>
      </w:r>
      <w:r w:rsidRPr="00B368D7">
        <w:rPr>
          <w:rFonts w:ascii="宋体" w:hAnsi="宋体" w:hint="eastAsia"/>
          <w:spacing w:val="-3"/>
          <w:kern w:val="0"/>
          <w:szCs w:val="21"/>
        </w:rPr>
        <w:t>动</w:t>
      </w:r>
      <w:r w:rsidRPr="00B368D7">
        <w:rPr>
          <w:rFonts w:ascii="宋体" w:hAnsi="宋体" w:hint="eastAsia"/>
          <w:spacing w:val="-27"/>
          <w:kern w:val="0"/>
          <w:szCs w:val="21"/>
        </w:rPr>
        <w:t>，</w:t>
      </w:r>
      <w:r w:rsidRPr="00B368D7">
        <w:rPr>
          <w:rFonts w:ascii="宋体" w:hAnsi="宋体" w:hint="eastAsia"/>
          <w:kern w:val="0"/>
          <w:szCs w:val="21"/>
        </w:rPr>
        <w:t>启</w:t>
      </w:r>
      <w:r w:rsidRPr="00B368D7">
        <w:rPr>
          <w:rFonts w:ascii="宋体" w:hAnsi="宋体" w:hint="eastAsia"/>
          <w:spacing w:val="-3"/>
          <w:kern w:val="0"/>
          <w:szCs w:val="21"/>
        </w:rPr>
        <w:t>动</w:t>
      </w:r>
      <w:r w:rsidRPr="00B368D7">
        <w:rPr>
          <w:rFonts w:ascii="宋体" w:hAnsi="宋体" w:hint="eastAsia"/>
          <w:kern w:val="0"/>
          <w:szCs w:val="21"/>
        </w:rPr>
        <w:t>过</w:t>
      </w:r>
      <w:r w:rsidRPr="00B368D7">
        <w:rPr>
          <w:rFonts w:ascii="宋体" w:hAnsi="宋体" w:hint="eastAsia"/>
          <w:spacing w:val="-3"/>
          <w:kern w:val="0"/>
          <w:szCs w:val="21"/>
        </w:rPr>
        <w:t>程的</w:t>
      </w:r>
      <w:r w:rsidRPr="00B368D7">
        <w:rPr>
          <w:rFonts w:ascii="宋体" w:hAnsi="宋体" w:hint="eastAsia"/>
          <w:kern w:val="0"/>
          <w:szCs w:val="21"/>
        </w:rPr>
        <w:t>速度</w:t>
      </w:r>
      <w:r w:rsidRPr="00B368D7">
        <w:rPr>
          <w:rFonts w:ascii="Times New Roman" w:hAnsi="Times New Roman"/>
          <w:spacing w:val="-3"/>
          <w:kern w:val="0"/>
          <w:position w:val="1"/>
          <w:szCs w:val="21"/>
        </w:rPr>
        <w:t>—</w:t>
      </w:r>
      <w:r w:rsidRPr="00B368D7">
        <w:rPr>
          <w:rFonts w:ascii="宋体" w:hAnsi="宋体" w:hint="eastAsia"/>
          <w:kern w:val="0"/>
          <w:szCs w:val="21"/>
        </w:rPr>
        <w:t>时</w:t>
      </w:r>
      <w:r w:rsidRPr="00B368D7">
        <w:rPr>
          <w:rFonts w:ascii="宋体" w:hAnsi="宋体" w:hint="eastAsia"/>
          <w:spacing w:val="-3"/>
          <w:kern w:val="0"/>
          <w:szCs w:val="21"/>
        </w:rPr>
        <w:t>间</w:t>
      </w:r>
      <w:proofErr w:type="gramStart"/>
      <w:r w:rsidRPr="00B368D7">
        <w:rPr>
          <w:rFonts w:ascii="宋体" w:hAnsi="宋体" w:hint="eastAsia"/>
          <w:kern w:val="0"/>
          <w:szCs w:val="21"/>
        </w:rPr>
        <w:t>图</w:t>
      </w:r>
      <w:r w:rsidRPr="00B368D7">
        <w:rPr>
          <w:rFonts w:ascii="宋体" w:hAnsi="宋体" w:hint="eastAsia"/>
          <w:spacing w:val="-3"/>
          <w:kern w:val="0"/>
          <w:szCs w:val="21"/>
        </w:rPr>
        <w:t>象</w:t>
      </w:r>
      <w:proofErr w:type="gramEnd"/>
      <w:r w:rsidRPr="00B368D7">
        <w:rPr>
          <w:rFonts w:ascii="宋体" w:hAnsi="宋体" w:hint="eastAsia"/>
          <w:kern w:val="0"/>
          <w:szCs w:val="21"/>
        </w:rPr>
        <w:t>如</w:t>
      </w:r>
      <w:r w:rsidRPr="00B368D7">
        <w:rPr>
          <w:rFonts w:ascii="宋体" w:hAnsi="宋体" w:hint="eastAsia"/>
          <w:spacing w:val="-3"/>
          <w:kern w:val="0"/>
          <w:szCs w:val="21"/>
        </w:rPr>
        <w:t>图</w:t>
      </w:r>
      <w:r w:rsidRPr="00B368D7">
        <w:rPr>
          <w:rFonts w:ascii="宋体" w:hAnsi="宋体" w:hint="eastAsia"/>
          <w:kern w:val="0"/>
          <w:szCs w:val="21"/>
        </w:rPr>
        <w:t>所</w:t>
      </w:r>
      <w:r w:rsidRPr="00B368D7">
        <w:rPr>
          <w:rFonts w:ascii="宋体" w:hAnsi="宋体" w:hint="eastAsia"/>
          <w:spacing w:val="-3"/>
          <w:kern w:val="0"/>
          <w:szCs w:val="21"/>
        </w:rPr>
        <w:t>示</w:t>
      </w:r>
      <w:r w:rsidRPr="00B368D7">
        <w:rPr>
          <w:rFonts w:ascii="Times New Roman" w:hAnsi="Times New Roman"/>
          <w:spacing w:val="-3"/>
          <w:kern w:val="0"/>
          <w:position w:val="1"/>
          <w:szCs w:val="21"/>
        </w:rPr>
        <w:t>.</w:t>
      </w:r>
      <w:r w:rsidRPr="00B368D7">
        <w:rPr>
          <w:rFonts w:ascii="宋体" w:hAnsi="宋体" w:hint="eastAsia"/>
          <w:kern w:val="0"/>
          <w:szCs w:val="21"/>
        </w:rPr>
        <w:t>从</w:t>
      </w:r>
      <w:r w:rsidRPr="00B368D7">
        <w:rPr>
          <w:rFonts w:ascii="宋体" w:hAnsi="宋体"/>
          <w:spacing w:val="-52"/>
          <w:kern w:val="0"/>
          <w:szCs w:val="21"/>
        </w:rPr>
        <w:t xml:space="preserve"> </w:t>
      </w:r>
      <w:r w:rsidRPr="00B368D7">
        <w:rPr>
          <w:rFonts w:ascii="Times New Roman" w:hAnsi="Times New Roman"/>
          <w:i/>
          <w:spacing w:val="-2"/>
          <w:kern w:val="0"/>
          <w:position w:val="1"/>
          <w:szCs w:val="21"/>
        </w:rPr>
        <w:t>t</w:t>
      </w:r>
      <w:r w:rsidRPr="006E1160">
        <w:rPr>
          <w:rFonts w:ascii="Times New Roman" w:hAnsi="Times New Roman"/>
          <w:kern w:val="0"/>
          <w:position w:val="-1"/>
          <w:szCs w:val="21"/>
          <w:vertAlign w:val="subscript"/>
        </w:rPr>
        <w:t>1</w:t>
      </w:r>
      <w:r w:rsidRPr="00B368D7">
        <w:rPr>
          <w:rFonts w:ascii="Times New Roman" w:hAnsi="Times New Roman"/>
          <w:spacing w:val="-7"/>
          <w:kern w:val="0"/>
          <w:position w:val="-1"/>
          <w:szCs w:val="21"/>
        </w:rPr>
        <w:t xml:space="preserve"> </w:t>
      </w:r>
      <w:r w:rsidRPr="00B368D7">
        <w:rPr>
          <w:rFonts w:ascii="宋体" w:hAnsi="宋体" w:hint="eastAsia"/>
          <w:kern w:val="0"/>
          <w:szCs w:val="21"/>
        </w:rPr>
        <w:t>时刻</w:t>
      </w:r>
      <w:r w:rsidRPr="00B368D7">
        <w:rPr>
          <w:rFonts w:ascii="宋体" w:hAnsi="宋体"/>
          <w:kern w:val="0"/>
          <w:szCs w:val="21"/>
        </w:rPr>
        <w:t xml:space="preserve"> </w:t>
      </w:r>
      <w:r w:rsidRPr="00B368D7">
        <w:rPr>
          <w:rFonts w:ascii="宋体" w:hAnsi="宋体" w:hint="eastAsia"/>
          <w:spacing w:val="-2"/>
          <w:kern w:val="0"/>
          <w:szCs w:val="21"/>
        </w:rPr>
        <w:t>起汽车的功率保持不变，整个运动过程中汽车所受阻力恒为</w:t>
      </w:r>
      <w:r w:rsidRPr="00B368D7">
        <w:rPr>
          <w:rFonts w:ascii="宋体" w:hAnsi="宋体" w:cs="宋体" w:hint="eastAsia"/>
          <w:i/>
          <w:spacing w:val="-2"/>
          <w:kern w:val="0"/>
          <w:szCs w:val="21"/>
        </w:rPr>
        <w:t>F</w:t>
      </w:r>
      <w:r w:rsidRPr="00B368D7">
        <w:rPr>
          <w:rFonts w:ascii="宋体" w:hAnsi="宋体" w:cs="宋体" w:hint="eastAsia"/>
          <w:i/>
          <w:spacing w:val="-2"/>
          <w:kern w:val="0"/>
          <w:szCs w:val="21"/>
          <w:vertAlign w:val="subscript"/>
        </w:rPr>
        <w:t>f</w:t>
      </w:r>
      <w:r w:rsidRPr="00B368D7">
        <w:rPr>
          <w:rFonts w:ascii="宋体" w:hAnsi="宋体" w:hint="eastAsia"/>
          <w:kern w:val="0"/>
          <w:szCs w:val="21"/>
        </w:rPr>
        <w:t>，则</w:t>
      </w:r>
      <w:r w:rsidR="006E1160">
        <w:rPr>
          <w:rFonts w:ascii="宋体" w:hAnsi="宋体" w:hint="eastAsia"/>
          <w:kern w:val="0"/>
          <w:szCs w:val="21"/>
        </w:rPr>
        <w:t>(    )</w:t>
      </w:r>
    </w:p>
    <w:p w14:paraId="61DECDF2" w14:textId="77B4DB80" w:rsidR="00A41958" w:rsidRPr="00B368D7" w:rsidRDefault="00A41958" w:rsidP="00A41958">
      <w:pPr>
        <w:spacing w:before="26" w:line="360" w:lineRule="auto"/>
        <w:ind w:right="312"/>
        <w:jc w:val="left"/>
        <w:rPr>
          <w:rFonts w:ascii="宋体" w:hAnsi="宋体"/>
          <w:kern w:val="0"/>
          <w:szCs w:val="21"/>
        </w:rPr>
      </w:pPr>
      <w:r>
        <w:rPr>
          <w:noProof/>
        </w:rPr>
        <w:drawing>
          <wp:inline distT="0" distB="0" distL="0" distR="0" wp14:anchorId="7F2AE1C1" wp14:editId="32AED1D6">
            <wp:extent cx="1468120" cy="1341120"/>
            <wp:effectExtent l="0" t="0" r="0" b="0"/>
            <wp:docPr id="1351724599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1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F98C7" w14:textId="77777777" w:rsidR="00A41958" w:rsidRDefault="00A41958" w:rsidP="00A41958">
      <w:pPr>
        <w:spacing w:line="360" w:lineRule="auto"/>
        <w:jc w:val="left"/>
        <w:rPr>
          <w:rFonts w:ascii="宋体" w:hAnsi="宋体" w:hint="eastAsia"/>
          <w:kern w:val="0"/>
          <w:szCs w:val="21"/>
        </w:rPr>
      </w:pPr>
      <w:r w:rsidRPr="00B368D7">
        <w:rPr>
          <w:rFonts w:ascii="Times New Roman" w:hAnsi="Times New Roman"/>
          <w:spacing w:val="-1"/>
          <w:kern w:val="0"/>
          <w:position w:val="1"/>
          <w:szCs w:val="21"/>
        </w:rPr>
        <w:t>A.0</w:t>
      </w:r>
      <w:r w:rsidRPr="00B368D7">
        <w:rPr>
          <w:rFonts w:ascii="宋体" w:hAnsi="宋体" w:hint="eastAsia"/>
          <w:spacing w:val="-1"/>
          <w:kern w:val="0"/>
          <w:szCs w:val="21"/>
        </w:rPr>
        <w:t>～</w:t>
      </w:r>
      <w:r w:rsidRPr="00B368D7">
        <w:rPr>
          <w:rFonts w:ascii="Times New Roman" w:hAnsi="Times New Roman"/>
          <w:i/>
          <w:spacing w:val="-1"/>
          <w:kern w:val="0"/>
          <w:position w:val="1"/>
          <w:szCs w:val="21"/>
        </w:rPr>
        <w:t>t</w:t>
      </w:r>
      <w:r w:rsidRPr="006E1160">
        <w:rPr>
          <w:rFonts w:ascii="Times New Roman" w:hAnsi="Times New Roman"/>
          <w:spacing w:val="-1"/>
          <w:kern w:val="0"/>
          <w:position w:val="-1"/>
          <w:szCs w:val="21"/>
          <w:vertAlign w:val="subscript"/>
        </w:rPr>
        <w:t>1</w:t>
      </w:r>
      <w:r w:rsidRPr="00B368D7">
        <w:rPr>
          <w:rFonts w:ascii="Times New Roman" w:hAnsi="Times New Roman"/>
          <w:spacing w:val="-8"/>
          <w:kern w:val="0"/>
          <w:position w:val="-1"/>
          <w:szCs w:val="21"/>
        </w:rPr>
        <w:t xml:space="preserve"> </w:t>
      </w:r>
      <w:r w:rsidRPr="00B368D7">
        <w:rPr>
          <w:rFonts w:ascii="宋体" w:hAnsi="宋体" w:hint="eastAsia"/>
          <w:spacing w:val="-2"/>
          <w:kern w:val="0"/>
          <w:szCs w:val="21"/>
        </w:rPr>
        <w:t>时间内，汽车的牵引力做功的大小等于汽车动能的增加量</w:t>
      </w:r>
    </w:p>
    <w:p w14:paraId="0EE4EF4D" w14:textId="43ABA038" w:rsidR="00A41958" w:rsidRPr="00B368D7" w:rsidRDefault="00A41958" w:rsidP="00A41958">
      <w:pPr>
        <w:spacing w:line="360" w:lineRule="auto"/>
        <w:jc w:val="left"/>
        <w:rPr>
          <w:rFonts w:ascii="宋体" w:hAnsi="宋体" w:hint="eastAsia"/>
          <w:kern w:val="0"/>
          <w:szCs w:val="21"/>
        </w:rPr>
      </w:pPr>
      <w:r w:rsidRPr="00B368D7">
        <w:rPr>
          <w:rFonts w:ascii="Times New Roman" w:hAnsi="Times New Roman"/>
          <w:spacing w:val="-1"/>
          <w:kern w:val="0"/>
          <w:position w:val="1"/>
          <w:szCs w:val="21"/>
        </w:rPr>
        <w:t>B.</w:t>
      </w:r>
      <w:r w:rsidRPr="00B368D7">
        <w:rPr>
          <w:rFonts w:ascii="Times New Roman" w:hAnsi="Times New Roman"/>
          <w:i/>
          <w:spacing w:val="-1"/>
          <w:kern w:val="0"/>
          <w:position w:val="1"/>
          <w:szCs w:val="21"/>
        </w:rPr>
        <w:t>t</w:t>
      </w:r>
      <w:r w:rsidRPr="006E1160">
        <w:rPr>
          <w:rFonts w:ascii="Times New Roman" w:hAnsi="Times New Roman"/>
          <w:spacing w:val="-1"/>
          <w:kern w:val="0"/>
          <w:position w:val="-1"/>
          <w:szCs w:val="21"/>
          <w:vertAlign w:val="subscript"/>
        </w:rPr>
        <w:t>1</w:t>
      </w:r>
      <w:r w:rsidRPr="00B368D7">
        <w:rPr>
          <w:rFonts w:ascii="宋体" w:hAnsi="宋体" w:cs="宋体" w:hint="eastAsia"/>
          <w:spacing w:val="-1"/>
          <w:kern w:val="0"/>
          <w:szCs w:val="21"/>
        </w:rPr>
        <w:t>～</w:t>
      </w:r>
      <w:r w:rsidRPr="00B368D7">
        <w:rPr>
          <w:rFonts w:ascii="Times New Roman" w:hAnsi="Times New Roman"/>
          <w:i/>
          <w:spacing w:val="-1"/>
          <w:kern w:val="0"/>
          <w:position w:val="1"/>
          <w:szCs w:val="21"/>
        </w:rPr>
        <w:t>t</w:t>
      </w:r>
      <w:r w:rsidRPr="006E1160">
        <w:rPr>
          <w:rFonts w:ascii="Times New Roman" w:hAnsi="Times New Roman"/>
          <w:spacing w:val="-1"/>
          <w:kern w:val="0"/>
          <w:position w:val="-1"/>
          <w:szCs w:val="21"/>
          <w:vertAlign w:val="subscript"/>
        </w:rPr>
        <w:t>2</w:t>
      </w:r>
      <w:r w:rsidRPr="00B368D7">
        <w:rPr>
          <w:rFonts w:ascii="Times New Roman" w:hAnsi="Times New Roman"/>
          <w:spacing w:val="-9"/>
          <w:kern w:val="0"/>
          <w:position w:val="-1"/>
          <w:szCs w:val="21"/>
        </w:rPr>
        <w:t xml:space="preserve"> </w:t>
      </w:r>
      <w:r w:rsidRPr="00B368D7">
        <w:rPr>
          <w:rFonts w:ascii="宋体" w:hAnsi="宋体" w:cs="宋体" w:hint="eastAsia"/>
          <w:spacing w:val="-2"/>
          <w:kern w:val="0"/>
          <w:szCs w:val="21"/>
        </w:rPr>
        <w:t>时间内，汽车的功率等于(</w:t>
      </w:r>
      <w:r w:rsidRPr="00B368D7">
        <w:rPr>
          <w:rFonts w:ascii="宋体" w:hAnsi="宋体" w:cs="宋体" w:hint="eastAsia"/>
          <w:i/>
          <w:spacing w:val="-2"/>
          <w:kern w:val="0"/>
          <w:szCs w:val="21"/>
        </w:rPr>
        <w:t>m</w:t>
      </w:r>
      <w:r w:rsidRPr="00B368D7">
        <w:rPr>
          <w:rFonts w:ascii="宋体" w:hAnsi="宋体" w:cs="宋体"/>
          <w:i/>
          <w:noProof/>
          <w:spacing w:val="-2"/>
          <w:kern w:val="0"/>
          <w:position w:val="-30"/>
          <w:szCs w:val="21"/>
        </w:rPr>
        <w:drawing>
          <wp:inline distT="0" distB="0" distL="0" distR="0" wp14:anchorId="2B239EAD" wp14:editId="042968F1">
            <wp:extent cx="177800" cy="431800"/>
            <wp:effectExtent l="0" t="0" r="0" b="6350"/>
            <wp:docPr id="6958980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68D7">
        <w:rPr>
          <w:rFonts w:ascii="宋体" w:hAnsi="宋体" w:cs="宋体" w:hint="eastAsia"/>
          <w:i/>
          <w:spacing w:val="-2"/>
          <w:kern w:val="0"/>
          <w:szCs w:val="21"/>
        </w:rPr>
        <w:t>+F</w:t>
      </w:r>
      <w:r w:rsidRPr="00B368D7">
        <w:rPr>
          <w:rFonts w:ascii="宋体" w:hAnsi="宋体" w:cs="宋体" w:hint="eastAsia"/>
          <w:i/>
          <w:spacing w:val="-2"/>
          <w:kern w:val="0"/>
          <w:szCs w:val="21"/>
          <w:vertAlign w:val="subscript"/>
        </w:rPr>
        <w:t>f</w:t>
      </w:r>
      <w:r w:rsidRPr="00B368D7">
        <w:rPr>
          <w:rFonts w:ascii="宋体" w:hAnsi="宋体" w:cs="宋体" w:hint="eastAsia"/>
          <w:spacing w:val="-2"/>
          <w:kern w:val="0"/>
          <w:szCs w:val="21"/>
        </w:rPr>
        <w:t>)</w:t>
      </w:r>
      <w:r w:rsidRPr="00B368D7">
        <w:rPr>
          <w:rFonts w:ascii="宋体" w:hAnsi="宋体" w:cs="宋体" w:hint="eastAsia"/>
          <w:i/>
          <w:spacing w:val="-2"/>
          <w:kern w:val="0"/>
          <w:szCs w:val="21"/>
        </w:rPr>
        <w:t>v</w:t>
      </w:r>
      <w:r w:rsidRPr="00B368D7">
        <w:rPr>
          <w:rFonts w:ascii="宋体" w:hAnsi="宋体" w:cs="宋体" w:hint="eastAsia"/>
          <w:spacing w:val="-2"/>
          <w:kern w:val="0"/>
          <w:szCs w:val="21"/>
          <w:vertAlign w:val="subscript"/>
        </w:rPr>
        <w:t>1</w:t>
      </w:r>
    </w:p>
    <w:p w14:paraId="7FBD0AC0" w14:textId="2DDCA4BD" w:rsidR="00A41958" w:rsidRPr="00B368D7" w:rsidRDefault="00A41958" w:rsidP="00A41958">
      <w:pPr>
        <w:spacing w:before="172" w:line="360" w:lineRule="auto"/>
        <w:jc w:val="left"/>
        <w:rPr>
          <w:rFonts w:ascii="宋体" w:hAnsi="宋体" w:cs="宋体"/>
          <w:spacing w:val="-2"/>
          <w:kern w:val="0"/>
          <w:szCs w:val="21"/>
        </w:rPr>
      </w:pPr>
      <w:r w:rsidRPr="00B368D7">
        <w:rPr>
          <w:rFonts w:ascii="Times New Roman" w:hAnsi="Times New Roman"/>
          <w:spacing w:val="-2"/>
          <w:kern w:val="0"/>
          <w:position w:val="1"/>
          <w:szCs w:val="21"/>
        </w:rPr>
        <w:t>C.</w:t>
      </w:r>
      <w:r w:rsidRPr="00B368D7">
        <w:rPr>
          <w:rFonts w:hint="eastAsia"/>
          <w:spacing w:val="-2"/>
          <w:kern w:val="0"/>
          <w:szCs w:val="21"/>
        </w:rPr>
        <w:t>汽车运动的最大速度</w:t>
      </w:r>
      <w:r w:rsidRPr="00B368D7">
        <w:rPr>
          <w:rFonts w:ascii="宋体" w:hAnsi="宋体" w:cs="宋体" w:hint="eastAsia"/>
          <w:i/>
          <w:spacing w:val="-2"/>
          <w:kern w:val="0"/>
          <w:szCs w:val="21"/>
        </w:rPr>
        <w:t>v</w:t>
      </w:r>
      <w:r w:rsidRPr="00B368D7">
        <w:rPr>
          <w:rFonts w:ascii="宋体" w:hAnsi="宋体" w:cs="宋体" w:hint="eastAsia"/>
          <w:spacing w:val="-2"/>
          <w:kern w:val="0"/>
          <w:szCs w:val="21"/>
          <w:vertAlign w:val="subscript"/>
        </w:rPr>
        <w:t>2</w:t>
      </w:r>
      <w:r w:rsidRPr="00B368D7">
        <w:rPr>
          <w:rFonts w:hint="eastAsia"/>
          <w:spacing w:val="-2"/>
          <w:kern w:val="0"/>
          <w:szCs w:val="21"/>
        </w:rPr>
        <w:t>=</w:t>
      </w:r>
      <w:r w:rsidRPr="00B368D7">
        <w:rPr>
          <w:rFonts w:ascii="宋体" w:hAnsi="宋体" w:cs="宋体" w:hint="eastAsia"/>
          <w:spacing w:val="-2"/>
          <w:kern w:val="0"/>
          <w:szCs w:val="21"/>
        </w:rPr>
        <w:t>(</w:t>
      </w:r>
      <w:r w:rsidRPr="00B368D7">
        <w:rPr>
          <w:rFonts w:ascii="宋体" w:hAnsi="宋体" w:cs="宋体"/>
          <w:i/>
          <w:noProof/>
          <w:spacing w:val="-2"/>
          <w:kern w:val="0"/>
          <w:position w:val="-32"/>
          <w:szCs w:val="21"/>
        </w:rPr>
        <w:drawing>
          <wp:inline distT="0" distB="0" distL="0" distR="0" wp14:anchorId="108B2C8A" wp14:editId="6E0E18DC">
            <wp:extent cx="314960" cy="447040"/>
            <wp:effectExtent l="0" t="0" r="8890" b="0"/>
            <wp:docPr id="172029050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68D7">
        <w:rPr>
          <w:rFonts w:ascii="宋体" w:hAnsi="宋体" w:cs="宋体" w:hint="eastAsia"/>
          <w:spacing w:val="-2"/>
          <w:kern w:val="0"/>
          <w:szCs w:val="21"/>
        </w:rPr>
        <w:t>+1)</w:t>
      </w:r>
      <w:r w:rsidRPr="00B368D7">
        <w:rPr>
          <w:rFonts w:ascii="宋体" w:hAnsi="宋体" w:cs="宋体" w:hint="eastAsia"/>
          <w:i/>
          <w:spacing w:val="-2"/>
          <w:kern w:val="0"/>
          <w:szCs w:val="21"/>
        </w:rPr>
        <w:t>v</w:t>
      </w:r>
      <w:r w:rsidRPr="00B368D7">
        <w:rPr>
          <w:rFonts w:ascii="宋体" w:hAnsi="宋体" w:cs="宋体" w:hint="eastAsia"/>
          <w:spacing w:val="-2"/>
          <w:kern w:val="0"/>
          <w:szCs w:val="21"/>
          <w:vertAlign w:val="subscript"/>
        </w:rPr>
        <w:t>1</w:t>
      </w:r>
      <w:r w:rsidRPr="00007059">
        <w:rPr>
          <w:rFonts w:ascii="宋体" w:hAnsi="宋体" w:cs="宋体"/>
          <w:color w:val="FFFFFF"/>
          <w:spacing w:val="-2"/>
          <w:kern w:val="0"/>
          <w:sz w:val="4"/>
          <w:szCs w:val="21"/>
          <w:vertAlign w:val="subscript"/>
        </w:rPr>
        <w:t>[来源:</w:t>
      </w:r>
      <w:proofErr w:type="gramStart"/>
      <w:r w:rsidRPr="00007059">
        <w:rPr>
          <w:rFonts w:ascii="宋体" w:hAnsi="宋体" w:cs="宋体"/>
          <w:color w:val="FFFFFF"/>
          <w:spacing w:val="-2"/>
          <w:kern w:val="0"/>
          <w:sz w:val="4"/>
          <w:szCs w:val="21"/>
          <w:vertAlign w:val="subscript"/>
        </w:rPr>
        <w:t>学科网</w:t>
      </w:r>
      <w:proofErr w:type="gramEnd"/>
      <w:r w:rsidRPr="00007059">
        <w:rPr>
          <w:rFonts w:ascii="宋体" w:hAnsi="宋体" w:cs="宋体"/>
          <w:color w:val="FFFFFF"/>
          <w:spacing w:val="-2"/>
          <w:kern w:val="0"/>
          <w:sz w:val="4"/>
          <w:szCs w:val="21"/>
          <w:vertAlign w:val="subscript"/>
        </w:rPr>
        <w:t>][来源:学§科§网Z§X§X§K]</w:t>
      </w:r>
    </w:p>
    <w:p w14:paraId="12526748" w14:textId="2E95B2C6" w:rsidR="00A41958" w:rsidRPr="00B368D7" w:rsidRDefault="00A41958" w:rsidP="00A41958">
      <w:pPr>
        <w:spacing w:line="360" w:lineRule="auto"/>
        <w:jc w:val="left"/>
        <w:rPr>
          <w:rFonts w:ascii="宋体" w:cs="宋体"/>
          <w:kern w:val="0"/>
          <w:szCs w:val="21"/>
        </w:rPr>
      </w:pPr>
      <w:r w:rsidRPr="00B368D7">
        <w:rPr>
          <w:rFonts w:ascii="Times New Roman" w:hAnsi="Times New Roman"/>
          <w:spacing w:val="-1"/>
          <w:kern w:val="0"/>
          <w:position w:val="1"/>
          <w:szCs w:val="21"/>
        </w:rPr>
        <w:t>D.</w:t>
      </w:r>
      <w:r w:rsidRPr="00B368D7">
        <w:rPr>
          <w:rFonts w:ascii="Times New Roman" w:hAnsi="Times New Roman"/>
          <w:i/>
          <w:spacing w:val="-1"/>
          <w:kern w:val="0"/>
          <w:position w:val="1"/>
          <w:szCs w:val="21"/>
        </w:rPr>
        <w:t>t</w:t>
      </w:r>
      <w:r w:rsidRPr="006E1160">
        <w:rPr>
          <w:rFonts w:ascii="Times New Roman" w:hAnsi="Times New Roman"/>
          <w:spacing w:val="-1"/>
          <w:kern w:val="0"/>
          <w:position w:val="-1"/>
          <w:szCs w:val="21"/>
          <w:vertAlign w:val="subscript"/>
        </w:rPr>
        <w:t>1</w:t>
      </w:r>
      <w:r w:rsidRPr="00B368D7">
        <w:rPr>
          <w:rFonts w:ascii="宋体" w:hAnsi="宋体" w:cs="宋体" w:hint="eastAsia"/>
          <w:spacing w:val="-1"/>
          <w:kern w:val="0"/>
          <w:szCs w:val="21"/>
        </w:rPr>
        <w:t>～</w:t>
      </w:r>
      <w:r w:rsidRPr="00B368D7">
        <w:rPr>
          <w:rFonts w:ascii="Times New Roman" w:hAnsi="Times New Roman"/>
          <w:i/>
          <w:spacing w:val="-1"/>
          <w:kern w:val="0"/>
          <w:position w:val="1"/>
          <w:szCs w:val="21"/>
        </w:rPr>
        <w:t>t</w:t>
      </w:r>
      <w:r w:rsidRPr="006E1160">
        <w:rPr>
          <w:rFonts w:ascii="Times New Roman" w:hAnsi="Times New Roman"/>
          <w:spacing w:val="-1"/>
          <w:kern w:val="0"/>
          <w:position w:val="-1"/>
          <w:szCs w:val="21"/>
          <w:vertAlign w:val="subscript"/>
        </w:rPr>
        <w:t>2</w:t>
      </w:r>
      <w:r w:rsidRPr="00B368D7">
        <w:rPr>
          <w:rFonts w:ascii="Times New Roman" w:hAnsi="Times New Roman"/>
          <w:spacing w:val="-9"/>
          <w:kern w:val="0"/>
          <w:position w:val="-1"/>
          <w:szCs w:val="21"/>
        </w:rPr>
        <w:t xml:space="preserve"> </w:t>
      </w:r>
      <w:r w:rsidRPr="00B368D7">
        <w:rPr>
          <w:rFonts w:ascii="宋体" w:hAnsi="宋体" w:cs="宋体" w:hint="eastAsia"/>
          <w:spacing w:val="-2"/>
          <w:kern w:val="0"/>
          <w:szCs w:val="21"/>
        </w:rPr>
        <w:t>时间内，汽车的平均速度等于</w:t>
      </w:r>
      <w:r w:rsidRPr="00B368D7">
        <w:rPr>
          <w:rFonts w:ascii="宋体" w:hAnsi="宋体" w:cs="宋体"/>
          <w:i/>
          <w:noProof/>
          <w:spacing w:val="-2"/>
          <w:kern w:val="0"/>
          <w:position w:val="-24"/>
          <w:szCs w:val="21"/>
        </w:rPr>
        <w:drawing>
          <wp:inline distT="0" distB="0" distL="0" distR="0" wp14:anchorId="46386DDE" wp14:editId="72A13C5D">
            <wp:extent cx="447040" cy="396240"/>
            <wp:effectExtent l="0" t="0" r="0" b="3810"/>
            <wp:docPr id="3076681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0EE9F" w14:textId="77777777" w:rsidR="00A41958" w:rsidRPr="00B368D7" w:rsidRDefault="00A41958" w:rsidP="00A41958">
      <w:pPr>
        <w:spacing w:line="360" w:lineRule="auto"/>
        <w:jc w:val="left"/>
        <w:rPr>
          <w:rFonts w:ascii="Times New Roman" w:hint="eastAsia"/>
          <w:color w:val="FF0000"/>
          <w:spacing w:val="-1"/>
          <w:kern w:val="0"/>
          <w:szCs w:val="21"/>
        </w:rPr>
      </w:pPr>
      <w:r w:rsidRPr="00B368D7">
        <w:rPr>
          <w:rFonts w:ascii="Times New Roman" w:hint="eastAsia"/>
          <w:color w:val="FF0000"/>
          <w:spacing w:val="-1"/>
          <w:kern w:val="0"/>
          <w:szCs w:val="21"/>
        </w:rPr>
        <w:t>【参考答案】</w:t>
      </w:r>
      <w:r w:rsidRPr="00B368D7">
        <w:rPr>
          <w:rFonts w:ascii="Times New Roman"/>
          <w:color w:val="FF0000"/>
          <w:spacing w:val="-1"/>
          <w:kern w:val="0"/>
          <w:szCs w:val="21"/>
        </w:rPr>
        <w:t>BC</w:t>
      </w:r>
    </w:p>
    <w:p w14:paraId="01DF562E" w14:textId="77777777" w:rsidR="00A41958" w:rsidRPr="00B368D7" w:rsidRDefault="00A41958" w:rsidP="00A41958">
      <w:pPr>
        <w:spacing w:line="360" w:lineRule="auto"/>
        <w:jc w:val="left"/>
        <w:rPr>
          <w:color w:val="FF0000"/>
          <w:kern w:val="0"/>
          <w:szCs w:val="21"/>
        </w:rPr>
      </w:pPr>
      <w:r w:rsidRPr="00B368D7">
        <w:rPr>
          <w:rFonts w:hint="eastAsia"/>
          <w:color w:val="FF0000"/>
          <w:kern w:val="0"/>
          <w:szCs w:val="21"/>
        </w:rPr>
        <w:t>【命题意图】本题考查汽车的启动、动能定理、速度</w:t>
      </w:r>
      <w:proofErr w:type="gramStart"/>
      <w:r w:rsidRPr="00B368D7">
        <w:rPr>
          <w:rFonts w:hint="eastAsia"/>
          <w:color w:val="FF0000"/>
          <w:kern w:val="0"/>
          <w:szCs w:val="21"/>
        </w:rPr>
        <w:t>图象</w:t>
      </w:r>
      <w:proofErr w:type="gramEnd"/>
      <w:r w:rsidRPr="00B368D7">
        <w:rPr>
          <w:rFonts w:hint="eastAsia"/>
          <w:color w:val="FF0000"/>
          <w:kern w:val="0"/>
          <w:szCs w:val="21"/>
        </w:rPr>
        <w:t>、功率及其相关的知识点，意在考查运用相关知识解决实际问题的能力。</w:t>
      </w:r>
    </w:p>
    <w:p w14:paraId="6FF9E578" w14:textId="551EDEAD" w:rsidR="00A41958" w:rsidRDefault="00A41958" w:rsidP="00A41958">
      <w:pPr>
        <w:spacing w:before="172" w:line="360" w:lineRule="auto"/>
        <w:jc w:val="left"/>
        <w:rPr>
          <w:rFonts w:hint="eastAsia"/>
          <w:noProof/>
        </w:rPr>
      </w:pPr>
      <w:r w:rsidRPr="00A24E11">
        <w:rPr>
          <w:noProof/>
        </w:rPr>
        <w:drawing>
          <wp:inline distT="0" distB="0" distL="0" distR="0" wp14:anchorId="7DDBBF47" wp14:editId="7CE76BC8">
            <wp:extent cx="5274310" cy="1141730"/>
            <wp:effectExtent l="0" t="0" r="2540" b="1270"/>
            <wp:docPr id="31914997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526BA" w14:textId="2E3C3018" w:rsidR="00A41958" w:rsidRPr="00B368D7" w:rsidRDefault="00A41958" w:rsidP="00A41958">
      <w:pPr>
        <w:spacing w:before="172" w:line="360" w:lineRule="auto"/>
        <w:jc w:val="left"/>
        <w:rPr>
          <w:rFonts w:ascii="宋体" w:hAnsi="宋体" w:cs="宋体"/>
          <w:color w:val="FF0000"/>
          <w:spacing w:val="-2"/>
          <w:kern w:val="0"/>
          <w:szCs w:val="21"/>
        </w:rPr>
      </w:pPr>
      <w:r w:rsidRPr="00B368D7">
        <w:rPr>
          <w:rFonts w:hint="eastAsia"/>
          <w:color w:val="FF0000"/>
          <w:kern w:val="0"/>
          <w:szCs w:val="21"/>
        </w:rPr>
        <w:t>根据动能定理，</w:t>
      </w:r>
      <w:r w:rsidRPr="00B368D7">
        <w:rPr>
          <w:rFonts w:ascii="Times New Roman" w:hAnsi="Times New Roman"/>
          <w:color w:val="FF0000"/>
          <w:spacing w:val="-1"/>
          <w:kern w:val="0"/>
          <w:position w:val="1"/>
          <w:szCs w:val="21"/>
        </w:rPr>
        <w:t>0</w:t>
      </w:r>
      <w:r w:rsidRPr="00B368D7">
        <w:rPr>
          <w:rFonts w:hint="eastAsia"/>
          <w:color w:val="FF0000"/>
          <w:spacing w:val="-1"/>
          <w:kern w:val="0"/>
          <w:szCs w:val="21"/>
        </w:rPr>
        <w:t>～</w:t>
      </w:r>
      <w:r w:rsidRPr="00B368D7">
        <w:rPr>
          <w:rFonts w:ascii="Times New Roman" w:hAnsi="Times New Roman"/>
          <w:i/>
          <w:color w:val="FF0000"/>
          <w:spacing w:val="-1"/>
          <w:kern w:val="0"/>
          <w:position w:val="1"/>
          <w:szCs w:val="21"/>
        </w:rPr>
        <w:t>t</w:t>
      </w:r>
      <w:r w:rsidRPr="00B368D7">
        <w:rPr>
          <w:rFonts w:ascii="Times New Roman" w:hAnsi="Times New Roman"/>
          <w:color w:val="FF0000"/>
          <w:spacing w:val="-1"/>
          <w:kern w:val="0"/>
          <w:position w:val="-1"/>
          <w:szCs w:val="21"/>
        </w:rPr>
        <w:t>1</w:t>
      </w:r>
      <w:r w:rsidRPr="00B368D7">
        <w:rPr>
          <w:rFonts w:ascii="Times New Roman" w:hAnsi="Times New Roman"/>
          <w:color w:val="FF0000"/>
          <w:spacing w:val="-8"/>
          <w:kern w:val="0"/>
          <w:position w:val="-1"/>
          <w:szCs w:val="21"/>
        </w:rPr>
        <w:t xml:space="preserve"> </w:t>
      </w:r>
      <w:r w:rsidRPr="00B368D7">
        <w:rPr>
          <w:rFonts w:hint="eastAsia"/>
          <w:color w:val="FF0000"/>
          <w:spacing w:val="-2"/>
          <w:kern w:val="0"/>
          <w:szCs w:val="21"/>
        </w:rPr>
        <w:t>时间内，汽车的牵引力做功的大小减去克服阻力做功等于汽车动能的增加量，选项</w:t>
      </w:r>
      <w:r w:rsidRPr="00B368D7">
        <w:rPr>
          <w:rFonts w:hint="eastAsia"/>
          <w:color w:val="FF0000"/>
          <w:spacing w:val="-2"/>
          <w:kern w:val="0"/>
          <w:szCs w:val="21"/>
        </w:rPr>
        <w:t>A</w:t>
      </w:r>
      <w:r w:rsidRPr="00B368D7">
        <w:rPr>
          <w:rFonts w:hint="eastAsia"/>
          <w:color w:val="FF0000"/>
          <w:spacing w:val="-2"/>
          <w:kern w:val="0"/>
          <w:szCs w:val="21"/>
        </w:rPr>
        <w:t>错误；</w:t>
      </w:r>
      <w:r w:rsidRPr="00B368D7">
        <w:rPr>
          <w:rFonts w:ascii="Times New Roman" w:hAnsi="Times New Roman"/>
          <w:i/>
          <w:color w:val="FF0000"/>
          <w:spacing w:val="-1"/>
          <w:kern w:val="0"/>
          <w:position w:val="1"/>
          <w:szCs w:val="21"/>
        </w:rPr>
        <w:t>t</w:t>
      </w:r>
      <w:r w:rsidRPr="00B368D7">
        <w:rPr>
          <w:rFonts w:ascii="Times New Roman" w:hAnsi="Times New Roman"/>
          <w:color w:val="FF0000"/>
          <w:spacing w:val="-1"/>
          <w:kern w:val="0"/>
          <w:position w:val="-1"/>
          <w:szCs w:val="21"/>
        </w:rPr>
        <w:t>1</w:t>
      </w:r>
      <w:r w:rsidRPr="00B368D7">
        <w:rPr>
          <w:rFonts w:ascii="宋体" w:hAnsi="宋体" w:cs="宋体" w:hint="eastAsia"/>
          <w:color w:val="FF0000"/>
          <w:spacing w:val="-1"/>
          <w:kern w:val="0"/>
          <w:szCs w:val="21"/>
        </w:rPr>
        <w:t>～</w:t>
      </w:r>
      <w:r w:rsidRPr="00B368D7">
        <w:rPr>
          <w:rFonts w:ascii="Times New Roman" w:hAnsi="Times New Roman"/>
          <w:i/>
          <w:color w:val="FF0000"/>
          <w:spacing w:val="-1"/>
          <w:kern w:val="0"/>
          <w:position w:val="1"/>
          <w:szCs w:val="21"/>
        </w:rPr>
        <w:t>t</w:t>
      </w:r>
      <w:r w:rsidRPr="00B368D7">
        <w:rPr>
          <w:rFonts w:ascii="Times New Roman" w:hAnsi="Times New Roman"/>
          <w:color w:val="FF0000"/>
          <w:spacing w:val="-1"/>
          <w:kern w:val="0"/>
          <w:position w:val="-1"/>
          <w:szCs w:val="21"/>
        </w:rPr>
        <w:t>2</w:t>
      </w:r>
      <w:r w:rsidRPr="00B368D7">
        <w:rPr>
          <w:rFonts w:ascii="Times New Roman" w:hAnsi="Times New Roman"/>
          <w:color w:val="FF0000"/>
          <w:spacing w:val="-9"/>
          <w:kern w:val="0"/>
          <w:position w:val="-1"/>
          <w:szCs w:val="21"/>
        </w:rPr>
        <w:t xml:space="preserve"> </w:t>
      </w:r>
      <w:r w:rsidRPr="00B368D7">
        <w:rPr>
          <w:rFonts w:ascii="宋体" w:hAnsi="宋体" w:cs="宋体" w:hint="eastAsia"/>
          <w:color w:val="FF0000"/>
          <w:spacing w:val="-2"/>
          <w:kern w:val="0"/>
          <w:szCs w:val="21"/>
        </w:rPr>
        <w:t>时间内，汽车的平均速度大于</w:t>
      </w:r>
      <w:r w:rsidRPr="00B368D7">
        <w:rPr>
          <w:rFonts w:ascii="宋体" w:hAnsi="宋体" w:cs="宋体"/>
          <w:i/>
          <w:noProof/>
          <w:color w:val="FF0000"/>
          <w:spacing w:val="-2"/>
          <w:kern w:val="0"/>
          <w:position w:val="-24"/>
          <w:szCs w:val="21"/>
        </w:rPr>
        <w:drawing>
          <wp:inline distT="0" distB="0" distL="0" distR="0" wp14:anchorId="7245FAA1" wp14:editId="6EE04ECE">
            <wp:extent cx="447040" cy="396240"/>
            <wp:effectExtent l="0" t="0" r="0" b="3810"/>
            <wp:docPr id="1102388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68D7">
        <w:rPr>
          <w:rFonts w:ascii="宋体" w:hAnsi="宋体" w:cs="宋体" w:hint="eastAsia"/>
          <w:i/>
          <w:color w:val="FF0000"/>
          <w:spacing w:val="-2"/>
          <w:kern w:val="0"/>
          <w:szCs w:val="21"/>
        </w:rPr>
        <w:t>，</w:t>
      </w:r>
      <w:r w:rsidRPr="00B368D7">
        <w:rPr>
          <w:rFonts w:ascii="宋体" w:hAnsi="宋体" w:cs="宋体" w:hint="eastAsia"/>
          <w:color w:val="FF0000"/>
          <w:spacing w:val="-2"/>
          <w:kern w:val="0"/>
          <w:szCs w:val="21"/>
        </w:rPr>
        <w:t>选项D错误。</w:t>
      </w:r>
    </w:p>
    <w:p w14:paraId="73ABA2BD" w14:textId="77777777" w:rsidR="009C1981" w:rsidRPr="00A41958" w:rsidRDefault="009C1981">
      <w:pPr>
        <w:rPr>
          <w:rFonts w:hint="eastAsia"/>
        </w:rPr>
      </w:pPr>
    </w:p>
    <w:sectPr w:rsidR="009C1981" w:rsidRPr="00A41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58"/>
    <w:rsid w:val="00072C5C"/>
    <w:rsid w:val="0009768B"/>
    <w:rsid w:val="006E1160"/>
    <w:rsid w:val="007336C9"/>
    <w:rsid w:val="00757399"/>
    <w:rsid w:val="009055DB"/>
    <w:rsid w:val="009C1981"/>
    <w:rsid w:val="00A41958"/>
    <w:rsid w:val="00B10F99"/>
    <w:rsid w:val="00ED0ECA"/>
    <w:rsid w:val="00FC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A95644"/>
  <w15:chartTrackingRefBased/>
  <w15:docId w15:val="{DE103F75-7908-4D5B-8517-D2AE40C95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95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aliases w:val="三线表"/>
    <w:basedOn w:val="a1"/>
    <w:uiPriority w:val="59"/>
    <w:rsid w:val="0009768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304</Words>
  <Characters>350</Characters>
  <Application>Microsoft Office Word</Application>
  <DocSecurity>0</DocSecurity>
  <Lines>14</Lines>
  <Paragraphs>8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彦哲 樊</dc:creator>
  <cp:keywords/>
  <dc:description/>
  <cp:lastModifiedBy>彦哲 樊</cp:lastModifiedBy>
  <cp:revision>2</cp:revision>
  <dcterms:created xsi:type="dcterms:W3CDTF">2024-10-29T11:44:00Z</dcterms:created>
  <dcterms:modified xsi:type="dcterms:W3CDTF">2024-10-29T12:06:00Z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86c92107-d5b7-4632-a545-62f4a8f7616f</vt:lpwstr>
  </property>
</Properties>
</file>