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chts-投稿步骤与文件清单最新版"/>
    <w:p>
      <w:pPr>
        <w:pStyle w:val="Heading1"/>
      </w:pPr>
      <w:r>
        <w:t xml:space="preserve">CCHTS </w:t>
      </w:r>
      <w:r>
        <w:rPr>
          <w:rFonts w:hint="eastAsia"/>
        </w:rPr>
        <w:t xml:space="preserve">投稿步骤与文件清单（最新版）</w:t>
      </w:r>
    </w:p>
    <w:p>
      <w:pPr>
        <w:pStyle w:val="FirstParagraph"/>
      </w:pPr>
      <w:r>
        <w:rPr>
          <w:rFonts w:hint="eastAsia"/>
        </w:rPr>
        <w:t xml:space="preserve">当前文件夹：</w:t>
      </w:r>
      <w:r>
        <w:rPr>
          <w:rStyle w:val="VerbatimChar"/>
        </w:rPr>
        <w:t xml:space="preserve">20261027_26_latest_submission</w:t>
      </w:r>
    </w:p>
    <w:p>
      <w:pPr>
        <w:pStyle w:val="BodyText"/>
      </w:pPr>
      <w:r>
        <w:rPr>
          <w:rFonts w:hint="eastAsia"/>
        </w:rPr>
        <w:t xml:space="preserve">目标期刊：</w:t>
      </w:r>
      <w:r>
        <w:rPr>
          <w:b/>
          <w:bCs/>
        </w:rPr>
        <w:t xml:space="preserve">Combinatorial Chemistry &amp; High Throughput Screening</w:t>
      </w:r>
      <w:r>
        <w:rPr>
          <w:rFonts w:hint="eastAsia"/>
        </w:rPr>
        <w:t xml:space="preserve">（Bentham</w:t>
      </w:r>
      <w:r>
        <w:t xml:space="preserve"> </w:t>
      </w:r>
      <w:r>
        <w:rPr>
          <w:rFonts w:hint="eastAsia"/>
        </w:rPr>
        <w:t xml:space="preserve">Science，IF</w:t>
      </w:r>
      <w:r>
        <w:t xml:space="preserve"> </w:t>
      </w:r>
      <w:r>
        <w:rPr>
          <w:rFonts w:hint="eastAsia"/>
        </w:rPr>
        <w:t xml:space="preserve">~1.7，中科院4区，不在预警名单）</w:t>
      </w:r>
    </w:p>
    <w:bookmarkStart w:id="10" w:name="官方网址"/>
    <w:p>
      <w:pPr>
        <w:pStyle w:val="Heading2"/>
      </w:pPr>
      <w:r>
        <w:rPr>
          <w:rFonts w:hint="eastAsia"/>
        </w:rPr>
        <w:t xml:space="preserve">官方网址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期刊主页：</w:t>
      </w:r>
      <w:hyperlink r:id="rId9">
        <w:r>
          <w:rPr>
            <w:rStyle w:val="Hyperlink"/>
          </w:rPr>
          <w:t xml:space="preserve">https://www.eurekaselect.com/journal/16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投稿系统（Bentham</w:t>
      </w:r>
      <w:r>
        <w:t xml:space="preserve"> Manuscript Processing </w:t>
      </w:r>
      <w:r>
        <w:rPr>
          <w:rFonts w:hint="eastAsia"/>
        </w:rPr>
        <w:t xml:space="preserve">System）：从期刊主页</w:t>
      </w:r>
      <w:r>
        <w:t xml:space="preserve"> </w:t>
      </w:r>
      <w:r>
        <w:t xml:space="preserve">“Submit Manuscript”</w:t>
      </w:r>
      <w:r>
        <w:t xml:space="preserve"> </w:t>
      </w:r>
      <w:r>
        <w:rPr>
          <w:rFonts w:hint="eastAsia"/>
        </w:rPr>
        <w:t xml:space="preserve">进入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作者指南：期刊主页</w:t>
      </w:r>
      <w:r>
        <w:t xml:space="preserve"> </w:t>
      </w:r>
      <w:r>
        <w:t xml:space="preserve">“Author Guidelines”</w:t>
      </w:r>
      <w:r>
        <w:rPr>
          <w:rFonts w:hint="eastAsia"/>
        </w:rPr>
        <w:t xml:space="preserve">（Bentham</w:t>
      </w:r>
      <w:r>
        <w:t xml:space="preserve"> </w:t>
      </w:r>
      <w:r>
        <w:rPr>
          <w:rFonts w:hint="eastAsia"/>
        </w:rPr>
        <w:t xml:space="preserve">实行</w:t>
      </w:r>
      <w:r>
        <w:t xml:space="preserve"> Free Format </w:t>
      </w:r>
      <w:r>
        <w:rPr>
          <w:rFonts w:hint="eastAsia"/>
        </w:rPr>
        <w:t xml:space="preserve">Submission，投稿时不强制格式，接收后由出版社转换）</w:t>
      </w:r>
    </w:p>
    <w:bookmarkEnd w:id="10"/>
    <w:bookmarkStart w:id="11" w:name="当前文件"/>
    <w:p>
      <w:pPr>
        <w:pStyle w:val="Heading2"/>
      </w:pPr>
      <w:r>
        <w:rPr>
          <w:rFonts w:hint="eastAsia"/>
        </w:rPr>
        <w:t xml:space="preserve">当前文件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01_Manuscript_EN.docx</w:t>
      </w:r>
      <w:r>
        <w:rPr>
          <w:rFonts w:hint="eastAsia"/>
        </w:rPr>
        <w:t xml:space="preserve">：英文双队列正文（Bentham</w:t>
      </w:r>
      <w:r>
        <w:t xml:space="preserve"> </w:t>
      </w:r>
      <w:r>
        <w:rPr>
          <w:rFonts w:hint="eastAsia"/>
        </w:rPr>
        <w:t xml:space="preserve">格式：结构化摘要、8个关键词、[n]引用、Bentham声明顺序、参考文献带PMID），含图1技术路线图。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02_Manuscript_CN.docx</w:t>
      </w:r>
      <w:r>
        <w:rPr>
          <w:rFonts w:hint="eastAsia"/>
        </w:rPr>
        <w:t xml:space="preserve">：中文完整审阅稿，不作为投稿附件。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03_Cover_letter.docx</w:t>
      </w:r>
      <w:r>
        <w:rPr>
          <w:rFonts w:hint="eastAsia"/>
        </w:rPr>
        <w:t xml:space="preserve">：CCHTS</w:t>
      </w:r>
      <w:r>
        <w:t xml:space="preserve"> </w:t>
      </w:r>
      <w:r>
        <w:rPr>
          <w:rFonts w:hint="eastAsia"/>
        </w:rPr>
        <w:t xml:space="preserve">版介绍信。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03_Cover_letter_CN.docx</w:t>
      </w:r>
      <w:r>
        <w:rPr>
          <w:rFonts w:hint="eastAsia"/>
        </w:rPr>
        <w:t xml:space="preserve">：介绍信中文对照版，仅供内部审阅，不上传。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04_CCHTS_submission_guide.docx</w:t>
      </w:r>
      <w:r>
        <w:rPr>
          <w:rFonts w:hint="eastAsia"/>
        </w:rPr>
        <w:t xml:space="preserve">：本操作指南。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05_Supplementary_Tables.xlsx</w:t>
      </w:r>
      <w:r>
        <w:rPr>
          <w:rFonts w:hint="eastAsia"/>
        </w:rPr>
        <w:t xml:space="preserve">：补充数据表工作簿，README</w:t>
      </w:r>
      <w:r>
        <w:t xml:space="preserve"> </w:t>
      </w:r>
      <w:r>
        <w:rPr>
          <w:rFonts w:hint="eastAsia"/>
        </w:rPr>
        <w:t xml:space="preserve">工作表列明各表与正文/图号的对应关系。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09_figures/</w:t>
      </w:r>
      <w:r>
        <w:rPr>
          <w:rFonts w:hint="eastAsia"/>
        </w:rPr>
        <w:t xml:space="preserve">：4幅主图（Figure</w:t>
      </w:r>
      <w:r>
        <w:t xml:space="preserve"> 1 </w:t>
      </w:r>
      <w:r>
        <w:rPr>
          <w:rFonts w:hint="eastAsia"/>
        </w:rPr>
        <w:t xml:space="preserve">技术路线图、Figure</w:t>
      </w:r>
      <w:r>
        <w:t xml:space="preserve"> 2 GO、Figure 3 KEGG、Figure 4 </w:t>
      </w:r>
      <w:r>
        <w:rPr>
          <w:rFonts w:hint="eastAsia"/>
        </w:rPr>
        <w:t xml:space="preserve">GSE60542）、3幅补充图和</w:t>
      </w:r>
      <w:r>
        <w:rPr>
          <w:rStyle w:val="VerbatimChar"/>
        </w:rPr>
        <w:t xml:space="preserve">Graphical_Abstract.png</w:t>
      </w:r>
      <w:r>
        <w:rPr>
          <w:rFonts w:hint="eastAsia"/>
        </w:rPr>
        <w:t xml:space="preserve">（图形摘要，Bentham</w:t>
      </w:r>
      <w:r>
        <w:t xml:space="preserve"> </w:t>
      </w:r>
      <w:r>
        <w:rPr>
          <w:rFonts w:hint="eastAsia"/>
        </w:rPr>
        <w:t xml:space="preserve">必交）。</w:t>
      </w:r>
    </w:p>
    <w:bookmarkEnd w:id="11"/>
    <w:bookmarkStart w:id="12" w:name="投稿顺序"/>
    <w:p>
      <w:pPr>
        <w:pStyle w:val="Heading2"/>
      </w:pPr>
      <w:r>
        <w:rPr>
          <w:rFonts w:hint="eastAsia"/>
        </w:rPr>
        <w:t xml:space="preserve">投稿顺序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由通讯作者本人在</w:t>
      </w:r>
      <w:r>
        <w:t xml:space="preserve"> Bentham </w:t>
      </w:r>
      <w:r>
        <w:rPr>
          <w:rFonts w:hint="eastAsia"/>
        </w:rPr>
        <w:t xml:space="preserve">投稿系统注册并登录。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新建投稿，文章类型选</w:t>
      </w:r>
      <w:r>
        <w:t xml:space="preserve"> Research Article。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录入题目、结构化摘要、8个关键词、作者及单位、共同第一作者声明和通讯作者信息，严格按照英文正文。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上传</w:t>
      </w:r>
      <w:r>
        <w:t xml:space="preserve"> </w:t>
      </w:r>
      <w:r>
        <w:rPr>
          <w:rStyle w:val="VerbatimChar"/>
        </w:rPr>
        <w:t xml:space="preserve">01_Manuscript_EN.docx</w:t>
      </w:r>
      <w:r>
        <w:t xml:space="preserve">、</w:t>
      </w:r>
      <w:r>
        <w:rPr>
          <w:rStyle w:val="VerbatimChar"/>
        </w:rPr>
        <w:t xml:space="preserve">03_Cover_letter.docx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09_figures/Graphical_Abstract.png</w:t>
      </w:r>
      <w:r>
        <w:rPr>
          <w:rFonts w:hint="eastAsia"/>
        </w:rPr>
        <w:t xml:space="preserve">（图形摘要需单独上传，文件名中注明</w:t>
      </w:r>
      <w:r>
        <w:t xml:space="preserve"> Graphical </w:t>
      </w:r>
      <w:r>
        <w:rPr>
          <w:rFonts w:hint="eastAsia"/>
        </w:rPr>
        <w:t xml:space="preserve">Abstract）。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上传</w:t>
      </w:r>
      <w:r>
        <w:t xml:space="preserve"> </w:t>
      </w:r>
      <w:r>
        <w:rPr>
          <w:rStyle w:val="VerbatimChar"/>
        </w:rPr>
        <w:t xml:space="preserve">05_Supplementary_Tables.xlsx</w:t>
      </w:r>
      <w:r>
        <w:rPr>
          <w:rFonts w:hint="eastAsia"/>
        </w:rPr>
        <w:t xml:space="preserve">（Supplementary</w:t>
      </w:r>
      <w:r>
        <w:t xml:space="preserve"> </w:t>
      </w:r>
      <w:r>
        <w:rPr>
          <w:rFonts w:hint="eastAsia"/>
        </w:rPr>
        <w:t xml:space="preserve">Material）、主图和补充图；中文稿、脚本和内部说明不上传。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按系统要求推荐审稿人（Bentham</w:t>
      </w:r>
      <w:r>
        <w:t xml:space="preserve"> </w:t>
      </w:r>
      <w:r>
        <w:rPr>
          <w:rFonts w:hint="eastAsia"/>
        </w:rPr>
        <w:t xml:space="preserve">通常要求推荐若干名本领域审稿人，提前准备姓名、单位、邮箱）。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在系统中核对基金、利益冲突、作者贡献、数据可用性等声明。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预览系统生成的</w:t>
      </w:r>
      <w:r>
        <w:t xml:space="preserve"> </w:t>
      </w:r>
      <w:r>
        <w:rPr>
          <w:rFonts w:hint="eastAsia"/>
        </w:rPr>
        <w:t xml:space="preserve">PDF，检查作者、摘要数字、两队列结果、图表和附件是否完整。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由通讯作者最终提交，保存稿件编号、确认邮件和生成的</w:t>
      </w:r>
      <w:r>
        <w:t xml:space="preserve"> PDF。</w:t>
      </w:r>
    </w:p>
    <w:bookmarkEnd w:id="12"/>
    <w:bookmarkStart w:id="13" w:name="提交前必须解决"/>
    <w:p>
      <w:pPr>
        <w:pStyle w:val="Heading2"/>
      </w:pPr>
      <w:r>
        <w:rPr>
          <w:rFonts w:hint="eastAsia"/>
        </w:rPr>
        <w:t xml:space="preserve">提交前必须解决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</w:t>
      </w:r>
      <w:r>
        <w:t xml:space="preserve"> CCHTS </w:t>
      </w:r>
      <w:r>
        <w:rPr>
          <w:rFonts w:hint="eastAsia"/>
        </w:rPr>
        <w:t xml:space="preserve">对共同第一作者（本稿三位）的政策。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提前准备推荐审稿人名单（本领域、无利益冲突）。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补齐或确认所有作者的邮箱、电话、学位和专业资质。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核对</w:t>
      </w:r>
      <w:r>
        <w:t xml:space="preserve"> Bentham </w:t>
      </w:r>
      <w:r>
        <w:rPr>
          <w:rFonts w:hint="eastAsia"/>
        </w:rPr>
        <w:t xml:space="preserve">关于</w:t>
      </w:r>
      <w:r>
        <w:t xml:space="preserve"> AI </w:t>
      </w:r>
      <w:r>
        <w:rPr>
          <w:rFonts w:hint="eastAsia"/>
        </w:rPr>
        <w:t xml:space="preserve">编辑/润色的政策，并按实际情况声明；不要填写与事实不符的声明。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确认未一稿多投、所有作者批准最终稿，并核对投稿系统当日文件限制。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确认版面费/APC</w:t>
      </w:r>
      <w:r>
        <w:t xml:space="preserve"> </w:t>
      </w:r>
      <w:r>
        <w:rPr>
          <w:rFonts w:hint="eastAsia"/>
        </w:rPr>
        <w:t xml:space="preserve">预算（Bentham</w:t>
      </w:r>
      <w:r>
        <w:t xml:space="preserve"> </w:t>
      </w:r>
      <w:r>
        <w:rPr>
          <w:rFonts w:hint="eastAsia"/>
        </w:rPr>
        <w:t xml:space="preserve">订阅模式与开放获取模式费用不同）。</w:t>
      </w:r>
    </w:p>
    <w:p>
      <w:pPr>
        <w:pStyle w:val="FirstParagraph"/>
      </w:pPr>
      <w:r>
        <w:rPr>
          <w:rFonts w:hint="eastAsia"/>
        </w:rPr>
        <w:t xml:space="preserve">当前状态：尚未投稿，介绍信尚未发送。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eurekaselect.com/journal/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eurekaselect.com/journal/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2026-10-27T04:02:01Z</dcterms:created>
  <dcterms:modified xsi:type="dcterms:W3CDTF">2026-10-27T04:02:01Z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