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8B" w:rsidRPr="00944829" w:rsidRDefault="0087248B" w:rsidP="0087248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44829">
        <w:rPr>
          <w:rFonts w:ascii="微软雅黑" w:eastAsia="微软雅黑" w:hAnsi="微软雅黑" w:hint="eastAsia"/>
          <w:sz w:val="24"/>
          <w:szCs w:val="24"/>
        </w:rPr>
        <w:t>本期活动时间：</w:t>
      </w:r>
      <w:r w:rsidR="000F322B" w:rsidRPr="00944829">
        <w:rPr>
          <w:rFonts w:ascii="微软雅黑" w:eastAsia="微软雅黑" w:hAnsi="微软雅黑" w:hint="eastAsia"/>
          <w:sz w:val="24"/>
          <w:szCs w:val="24"/>
        </w:rPr>
        <w:t>11</w:t>
      </w:r>
      <w:r w:rsidRPr="00944829">
        <w:rPr>
          <w:rFonts w:ascii="微软雅黑" w:eastAsia="微软雅黑" w:hAnsi="微软雅黑" w:hint="eastAsia"/>
          <w:sz w:val="24"/>
          <w:szCs w:val="24"/>
        </w:rPr>
        <w:t>月1日06:00—</w:t>
      </w:r>
      <w:r w:rsidR="000F322B" w:rsidRPr="00944829">
        <w:rPr>
          <w:rFonts w:ascii="微软雅黑" w:eastAsia="微软雅黑" w:hAnsi="微软雅黑" w:hint="eastAsia"/>
          <w:sz w:val="24"/>
          <w:szCs w:val="24"/>
        </w:rPr>
        <w:t>12</w:t>
      </w:r>
      <w:r w:rsidRPr="00944829">
        <w:rPr>
          <w:rFonts w:ascii="微软雅黑" w:eastAsia="微软雅黑" w:hAnsi="微软雅黑" w:hint="eastAsia"/>
          <w:sz w:val="24"/>
          <w:szCs w:val="24"/>
        </w:rPr>
        <w:t>月</w:t>
      </w:r>
      <w:r w:rsidR="000F322B" w:rsidRPr="00944829">
        <w:rPr>
          <w:rFonts w:ascii="微软雅黑" w:eastAsia="微软雅黑" w:hAnsi="微软雅黑" w:hint="eastAsia"/>
          <w:sz w:val="24"/>
          <w:szCs w:val="24"/>
        </w:rPr>
        <w:t>1</w:t>
      </w:r>
      <w:r w:rsidRPr="00944829">
        <w:rPr>
          <w:rFonts w:ascii="微软雅黑" w:eastAsia="微软雅黑" w:hAnsi="微软雅黑" w:hint="eastAsia"/>
          <w:sz w:val="24"/>
          <w:szCs w:val="24"/>
        </w:rPr>
        <w:t>日4:00；</w:t>
      </w:r>
    </w:p>
    <w:p w:rsidR="00F47C3D" w:rsidRPr="00944829" w:rsidRDefault="00F47C3D" w:rsidP="008A0F6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44829">
        <w:rPr>
          <w:rFonts w:ascii="微软雅黑" w:eastAsia="微软雅黑" w:hAnsi="微软雅黑" w:hint="eastAsia"/>
          <w:sz w:val="24"/>
          <w:szCs w:val="24"/>
        </w:rPr>
        <w:t>活动期间</w:t>
      </w:r>
      <w:r w:rsidR="00A92BA0" w:rsidRPr="00944829">
        <w:rPr>
          <w:rFonts w:ascii="微软雅黑" w:eastAsia="微软雅黑" w:hAnsi="微软雅黑" w:hint="eastAsia"/>
          <w:sz w:val="24"/>
          <w:szCs w:val="24"/>
        </w:rPr>
        <w:t>，</w:t>
      </w:r>
      <w:r w:rsidRPr="00944829">
        <w:rPr>
          <w:rFonts w:ascii="微软雅黑" w:eastAsia="微软雅黑" w:hAnsi="微软雅黑" w:hint="eastAsia"/>
          <w:sz w:val="24"/>
          <w:szCs w:val="24"/>
        </w:rPr>
        <w:t>用户</w:t>
      </w:r>
      <w:r w:rsidR="00D07811" w:rsidRPr="00944829">
        <w:rPr>
          <w:rFonts w:ascii="微软雅黑" w:eastAsia="微软雅黑" w:hAnsi="微软雅黑" w:hint="eastAsia"/>
          <w:sz w:val="24"/>
          <w:szCs w:val="24"/>
        </w:rPr>
        <w:t>通过活动页面</w:t>
      </w:r>
      <w:r w:rsidRPr="00944829">
        <w:rPr>
          <w:rFonts w:ascii="微软雅黑" w:eastAsia="微软雅黑" w:hAnsi="微软雅黑" w:hint="eastAsia"/>
          <w:sz w:val="24"/>
          <w:szCs w:val="24"/>
        </w:rPr>
        <w:t>单笔</w:t>
      </w:r>
      <w:proofErr w:type="gramStart"/>
      <w:r w:rsidRPr="00944829">
        <w:rPr>
          <w:rFonts w:ascii="微软雅黑" w:eastAsia="微软雅黑" w:hAnsi="微软雅黑" w:hint="eastAsia"/>
          <w:sz w:val="24"/>
          <w:szCs w:val="24"/>
        </w:rPr>
        <w:t>充值满</w:t>
      </w:r>
      <w:r w:rsidRPr="00944829">
        <w:rPr>
          <w:rFonts w:ascii="微软雅黑" w:eastAsia="微软雅黑" w:hAnsi="微软雅黑"/>
          <w:sz w:val="24"/>
          <w:szCs w:val="24"/>
        </w:rPr>
        <w:t>1000</w:t>
      </w:r>
      <w:r w:rsidRPr="00944829">
        <w:rPr>
          <w:rFonts w:ascii="微软雅黑" w:eastAsia="微软雅黑" w:hAnsi="微软雅黑" w:hint="eastAsia"/>
          <w:sz w:val="24"/>
          <w:szCs w:val="24"/>
        </w:rPr>
        <w:t>元</w:t>
      </w:r>
      <w:proofErr w:type="gramEnd"/>
      <w:r w:rsidR="00D26795">
        <w:rPr>
          <w:rFonts w:ascii="微软雅黑" w:eastAsia="微软雅黑" w:hAnsi="微软雅黑" w:hint="eastAsia"/>
          <w:sz w:val="24"/>
          <w:szCs w:val="24"/>
        </w:rPr>
        <w:t>即</w:t>
      </w:r>
      <w:r w:rsidR="00A92BA0" w:rsidRPr="00944829">
        <w:rPr>
          <w:rFonts w:ascii="微软雅黑" w:eastAsia="微软雅黑" w:hAnsi="微软雅黑" w:hint="eastAsia"/>
          <w:sz w:val="24"/>
          <w:szCs w:val="24"/>
        </w:rPr>
        <w:t>赠送</w:t>
      </w:r>
      <w:r w:rsidRPr="00944829">
        <w:rPr>
          <w:rFonts w:ascii="微软雅黑" w:eastAsia="微软雅黑" w:hAnsi="微软雅黑"/>
          <w:sz w:val="24"/>
          <w:szCs w:val="24"/>
        </w:rPr>
        <w:t>1000</w:t>
      </w:r>
      <w:r w:rsidR="00250F0D">
        <w:rPr>
          <w:rFonts w:ascii="微软雅黑" w:eastAsia="微软雅黑" w:hAnsi="微软雅黑" w:hint="eastAsia"/>
          <w:sz w:val="24"/>
          <w:szCs w:val="24"/>
        </w:rPr>
        <w:t>元现金</w:t>
      </w:r>
      <w:r w:rsidRPr="00944829">
        <w:rPr>
          <w:rFonts w:ascii="微软雅黑" w:eastAsia="微软雅黑" w:hAnsi="微软雅黑" w:hint="eastAsia"/>
          <w:sz w:val="24"/>
          <w:szCs w:val="24"/>
        </w:rPr>
        <w:t>，账户中</w:t>
      </w:r>
      <w:r w:rsidR="00D07811" w:rsidRPr="00944829">
        <w:rPr>
          <w:rFonts w:ascii="微软雅黑" w:eastAsia="微软雅黑" w:hAnsi="微软雅黑" w:hint="eastAsia"/>
          <w:sz w:val="24"/>
          <w:szCs w:val="24"/>
        </w:rPr>
        <w:t>将临时冻结</w:t>
      </w:r>
      <w:r w:rsidRPr="00944829">
        <w:rPr>
          <w:rFonts w:ascii="微软雅黑" w:eastAsia="微软雅黑" w:hAnsi="微软雅黑"/>
          <w:sz w:val="24"/>
          <w:szCs w:val="24"/>
        </w:rPr>
        <w:t>2000</w:t>
      </w:r>
      <w:r w:rsidR="00742A3F">
        <w:rPr>
          <w:rFonts w:ascii="微软雅黑" w:eastAsia="微软雅黑" w:hAnsi="微软雅黑" w:hint="eastAsia"/>
          <w:sz w:val="24"/>
          <w:szCs w:val="24"/>
        </w:rPr>
        <w:t>元</w:t>
      </w:r>
      <w:r w:rsidRPr="00944829">
        <w:rPr>
          <w:rFonts w:ascii="微软雅黑" w:eastAsia="微软雅黑" w:hAnsi="微软雅黑" w:hint="eastAsia"/>
          <w:sz w:val="24"/>
          <w:szCs w:val="24"/>
        </w:rPr>
        <w:t>不可提现；</w:t>
      </w:r>
    </w:p>
    <w:p w:rsidR="00DE7BC5" w:rsidRPr="00944829" w:rsidRDefault="00A01920" w:rsidP="00DE7B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解冻</w:t>
      </w:r>
      <w:r w:rsidR="00C96224" w:rsidRPr="00944829">
        <w:rPr>
          <w:rFonts w:ascii="微软雅黑" w:eastAsia="微软雅黑" w:hAnsi="微软雅黑" w:hint="eastAsia"/>
          <w:sz w:val="24"/>
          <w:szCs w:val="24"/>
        </w:rPr>
        <w:t>规则</w:t>
      </w:r>
      <w:r w:rsidR="00F47C3D" w:rsidRPr="00944829">
        <w:rPr>
          <w:rFonts w:ascii="微软雅黑" w:eastAsia="微软雅黑" w:hAnsi="微软雅黑" w:hint="eastAsia"/>
          <w:sz w:val="24"/>
          <w:szCs w:val="24"/>
        </w:rPr>
        <w:t>：</w:t>
      </w:r>
      <w:r w:rsidR="00337193" w:rsidRPr="00944829">
        <w:rPr>
          <w:rFonts w:ascii="微软雅黑" w:eastAsia="微软雅黑" w:hAnsi="微软雅黑"/>
          <w:sz w:val="24"/>
          <w:szCs w:val="24"/>
        </w:rPr>
        <w:t xml:space="preserve"> </w:t>
      </w:r>
    </w:p>
    <w:p w:rsidR="00DE7BC5" w:rsidRPr="00944829" w:rsidRDefault="00AD5BD0" w:rsidP="0094482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44829">
        <w:rPr>
          <w:rFonts w:ascii="微软雅黑" w:eastAsia="微软雅黑" w:hAnsi="微软雅黑"/>
          <w:bCs/>
          <w:sz w:val="24"/>
          <w:szCs w:val="24"/>
        </w:rPr>
        <w:t>活动期间</w:t>
      </w:r>
      <w:r w:rsidR="009F5077">
        <w:rPr>
          <w:rFonts w:ascii="微软雅黑" w:eastAsia="微软雅黑" w:hAnsi="微软雅黑" w:hint="eastAsia"/>
          <w:bCs/>
          <w:sz w:val="24"/>
          <w:szCs w:val="24"/>
        </w:rPr>
        <w:t>累计交易额</w:t>
      </w:r>
      <w:r w:rsidR="00F47C3D" w:rsidRPr="00944829">
        <w:rPr>
          <w:rFonts w:ascii="微软雅黑" w:eastAsia="微软雅黑" w:hAnsi="微软雅黑" w:hint="eastAsia"/>
          <w:bCs/>
          <w:sz w:val="24"/>
          <w:szCs w:val="24"/>
        </w:rPr>
        <w:t>达</w:t>
      </w:r>
      <w:r w:rsidR="00F47C3D" w:rsidRPr="00944829">
        <w:rPr>
          <w:rFonts w:ascii="微软雅黑" w:eastAsia="微软雅黑" w:hAnsi="微软雅黑"/>
          <w:bCs/>
          <w:sz w:val="24"/>
          <w:szCs w:val="24"/>
        </w:rPr>
        <w:t>300</w:t>
      </w:r>
      <w:r w:rsidR="004A00DB" w:rsidRPr="00944829">
        <w:rPr>
          <w:rFonts w:ascii="微软雅黑" w:eastAsia="微软雅黑" w:hAnsi="微软雅黑" w:hint="eastAsia"/>
          <w:bCs/>
          <w:sz w:val="24"/>
          <w:szCs w:val="24"/>
        </w:rPr>
        <w:t>万，</w:t>
      </w:r>
      <w:r w:rsidR="00F47C3D" w:rsidRPr="00944829">
        <w:rPr>
          <w:rFonts w:ascii="微软雅黑" w:eastAsia="微软雅黑" w:hAnsi="微软雅黑" w:hint="eastAsia"/>
          <w:sz w:val="24"/>
          <w:szCs w:val="24"/>
        </w:rPr>
        <w:t>冻结资金</w:t>
      </w:r>
      <w:r w:rsidR="000342A0" w:rsidRPr="00944829">
        <w:rPr>
          <w:rFonts w:ascii="微软雅黑" w:eastAsia="微软雅黑" w:hAnsi="微软雅黑" w:hint="eastAsia"/>
          <w:sz w:val="24"/>
          <w:szCs w:val="24"/>
        </w:rPr>
        <w:t>实时解除</w:t>
      </w:r>
      <w:r w:rsidR="00091088" w:rsidRPr="00944829">
        <w:rPr>
          <w:rFonts w:ascii="微软雅黑" w:eastAsia="微软雅黑" w:hAnsi="微软雅黑" w:hint="eastAsia"/>
          <w:sz w:val="24"/>
          <w:szCs w:val="24"/>
        </w:rPr>
        <w:t>限制</w:t>
      </w:r>
      <w:r w:rsidR="004C3A8E" w:rsidRPr="00944829">
        <w:rPr>
          <w:rFonts w:ascii="微软雅黑" w:eastAsia="微软雅黑" w:hAnsi="微软雅黑" w:hint="eastAsia"/>
          <w:sz w:val="24"/>
          <w:szCs w:val="24"/>
        </w:rPr>
        <w:t>，</w:t>
      </w:r>
      <w:r w:rsidR="004B6DA1" w:rsidRPr="00944829">
        <w:rPr>
          <w:rFonts w:ascii="微软雅黑" w:eastAsia="微软雅黑" w:hAnsi="微软雅黑" w:hint="eastAsia"/>
          <w:sz w:val="24"/>
          <w:szCs w:val="24"/>
        </w:rPr>
        <w:t>赠金</w:t>
      </w:r>
      <w:r w:rsidR="00F47C3D" w:rsidRPr="00944829">
        <w:rPr>
          <w:rFonts w:ascii="微软雅黑" w:eastAsia="微软雅黑" w:hAnsi="微软雅黑" w:hint="eastAsia"/>
          <w:sz w:val="24"/>
          <w:szCs w:val="24"/>
        </w:rPr>
        <w:t>可全部提现；</w:t>
      </w:r>
    </w:p>
    <w:p w:rsidR="00E72E01" w:rsidRPr="00944829" w:rsidRDefault="001F1993" w:rsidP="00DE7BC5">
      <w:pPr>
        <w:ind w:leftChars="200" w:left="420"/>
        <w:rPr>
          <w:rFonts w:ascii="微软雅黑" w:eastAsia="微软雅黑" w:hAnsi="微软雅黑" w:cs="宋体"/>
          <w:kern w:val="0"/>
          <w:sz w:val="24"/>
          <w:szCs w:val="24"/>
        </w:rPr>
      </w:pPr>
      <w:r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活动期间</w:t>
      </w:r>
      <w:r w:rsidR="00E72E01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总资产低于100元</w:t>
      </w:r>
      <w:r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时，可联系客</w:t>
      </w:r>
      <w:proofErr w:type="gramStart"/>
      <w:r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服申请</w:t>
      </w:r>
      <w:proofErr w:type="gramEnd"/>
      <w:r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解除账户提现限制，提现限制解除后</w:t>
      </w:r>
      <w:r w:rsidR="00E72E01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可正常出入金</w:t>
      </w:r>
      <w:r w:rsidR="00D651F3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</w:p>
    <w:p w:rsidR="00372C08" w:rsidRPr="00944829" w:rsidRDefault="00372C08" w:rsidP="00DE7BC5">
      <w:pPr>
        <w:ind w:leftChars="200" w:left="420"/>
        <w:rPr>
          <w:rFonts w:ascii="微软雅黑" w:eastAsia="微软雅黑" w:hAnsi="微软雅黑" w:cs="宋体"/>
          <w:kern w:val="0"/>
          <w:sz w:val="24"/>
          <w:szCs w:val="24"/>
        </w:rPr>
      </w:pPr>
      <w:r w:rsidRPr="00944829">
        <w:rPr>
          <w:rFonts w:ascii="微软雅黑" w:eastAsia="微软雅黑" w:hAnsi="微软雅黑" w:hint="eastAsia"/>
          <w:sz w:val="24"/>
          <w:szCs w:val="24"/>
        </w:rPr>
        <w:t>领取赠金后5个交易日内如累计交易额未达50万，麒麟贵金属有权提前进行回收；</w:t>
      </w:r>
    </w:p>
    <w:p w:rsidR="00DE7BC5" w:rsidRPr="00944829" w:rsidRDefault="00372C08" w:rsidP="00DE7B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kern w:val="0"/>
          <w:sz w:val="24"/>
          <w:szCs w:val="24"/>
        </w:rPr>
      </w:pPr>
      <w:r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活动结束后</w:t>
      </w:r>
      <w:r w:rsidR="0083483E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如</w:t>
      </w:r>
      <w:r w:rsidRPr="00944829">
        <w:rPr>
          <w:rFonts w:ascii="微软雅黑" w:eastAsia="微软雅黑" w:hAnsi="微软雅黑" w:hint="eastAsia"/>
          <w:bCs/>
          <w:sz w:val="24"/>
          <w:szCs w:val="24"/>
        </w:rPr>
        <w:t>交易额未达</w:t>
      </w:r>
      <w:r w:rsidRPr="00944829">
        <w:rPr>
          <w:rFonts w:ascii="微软雅黑" w:eastAsia="微软雅黑" w:hAnsi="微软雅黑"/>
          <w:bCs/>
          <w:sz w:val="24"/>
          <w:szCs w:val="24"/>
        </w:rPr>
        <w:t>300</w:t>
      </w:r>
      <w:r w:rsidRPr="00944829">
        <w:rPr>
          <w:rFonts w:ascii="微软雅黑" w:eastAsia="微软雅黑" w:hAnsi="微软雅黑" w:hint="eastAsia"/>
          <w:bCs/>
          <w:sz w:val="24"/>
          <w:szCs w:val="24"/>
        </w:rPr>
        <w:t>万</w:t>
      </w:r>
      <w:r w:rsidR="0083483E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麒麟贵金属将</w:t>
      </w:r>
      <w:r w:rsidR="007D4D84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于活动结束后第二个交易日</w:t>
      </w:r>
      <w:r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对赠金回收</w:t>
      </w:r>
      <w:r w:rsidR="00365387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944829">
        <w:rPr>
          <w:rFonts w:ascii="微软雅黑" w:eastAsia="微软雅黑" w:hAnsi="微软雅黑" w:hint="eastAsia"/>
          <w:sz w:val="24"/>
          <w:szCs w:val="24"/>
        </w:rPr>
        <w:t>回收后解除账户提现限制；若</w:t>
      </w:r>
      <w:r w:rsidR="0083483E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未回收成功，</w:t>
      </w:r>
      <w:r w:rsidR="00E7366D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则</w:t>
      </w:r>
      <w:r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账户持续冻结2000元资金</w:t>
      </w:r>
      <w:r w:rsidR="00365387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755C57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请</w:t>
      </w:r>
      <w:r w:rsidR="007D4D84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用户</w:t>
      </w:r>
      <w:r w:rsidR="00755C57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及时联系客服对账户中赠金进行回收</w:t>
      </w:r>
      <w:r w:rsidR="007D4D84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，避免</w:t>
      </w:r>
      <w:proofErr w:type="gramStart"/>
      <w:r w:rsidR="007D4D84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出入金</w:t>
      </w:r>
      <w:proofErr w:type="gramEnd"/>
      <w:r w:rsidR="007D4D84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限制</w:t>
      </w:r>
      <w:r w:rsidR="00365387" w:rsidRPr="00944829"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</w:p>
    <w:p w:rsidR="00C07873" w:rsidRDefault="00337193" w:rsidP="004E55F1">
      <w:pPr>
        <w:pStyle w:val="a3"/>
        <w:numPr>
          <w:ilvl w:val="0"/>
          <w:numId w:val="1"/>
        </w:numPr>
        <w:spacing w:afterLines="50" w:after="156" w:line="3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</w:t>
      </w:r>
      <w:r w:rsidR="004E55F1" w:rsidRPr="00944829">
        <w:rPr>
          <w:rFonts w:ascii="微软雅黑" w:eastAsia="微软雅黑" w:hAnsi="微软雅黑" w:hint="eastAsia"/>
          <w:sz w:val="24"/>
          <w:szCs w:val="24"/>
        </w:rPr>
        <w:t>解释：</w:t>
      </w:r>
    </w:p>
    <w:p w:rsidR="00C07873" w:rsidRDefault="00C07873" w:rsidP="00C07873">
      <w:pPr>
        <w:pStyle w:val="a3"/>
        <w:spacing w:afterLines="50" w:after="156" w:line="32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95D63">
        <w:rPr>
          <w:rFonts w:ascii="微软雅黑" w:eastAsia="微软雅黑" w:hAnsi="微软雅黑" w:hint="eastAsia"/>
          <w:sz w:val="24"/>
          <w:szCs w:val="24"/>
        </w:rPr>
        <w:t>累计</w:t>
      </w:r>
      <w:r w:rsidR="006D60AD" w:rsidRPr="00F95D63">
        <w:rPr>
          <w:rFonts w:ascii="微软雅黑" w:eastAsia="微软雅黑" w:hAnsi="微软雅黑" w:hint="eastAsia"/>
          <w:sz w:val="24"/>
          <w:szCs w:val="24"/>
        </w:rPr>
        <w:t>交易总额</w:t>
      </w:r>
      <w:r>
        <w:rPr>
          <w:rFonts w:ascii="微软雅黑" w:eastAsia="微软雅黑" w:hAnsi="微软雅黑" w:hint="eastAsia"/>
          <w:sz w:val="24"/>
          <w:szCs w:val="24"/>
        </w:rPr>
        <w:t>：以交易所统计的成交额为准</w:t>
      </w:r>
    </w:p>
    <w:p w:rsidR="004E55F1" w:rsidRPr="00944829" w:rsidRDefault="00C07873" w:rsidP="00C07873">
      <w:pPr>
        <w:pStyle w:val="a3"/>
        <w:spacing w:afterLines="50" w:after="156" w:line="32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累计交易总额统计时间：获得赠金后开始统计</w:t>
      </w:r>
      <w:r w:rsidR="00F95D63">
        <w:rPr>
          <w:rFonts w:ascii="微软雅黑" w:eastAsia="微软雅黑" w:hAnsi="微软雅黑" w:hint="eastAsia"/>
          <w:sz w:val="24"/>
          <w:szCs w:val="24"/>
        </w:rPr>
        <w:t>并</w:t>
      </w:r>
      <w:r w:rsidR="00292611">
        <w:rPr>
          <w:rFonts w:ascii="微软雅黑" w:eastAsia="微软雅黑" w:hAnsi="微软雅黑" w:hint="eastAsia"/>
          <w:sz w:val="24"/>
          <w:szCs w:val="24"/>
        </w:rPr>
        <w:t>实时</w:t>
      </w:r>
      <w:r w:rsidR="00F95D63">
        <w:rPr>
          <w:rFonts w:ascii="微软雅黑" w:eastAsia="微软雅黑" w:hAnsi="微软雅黑" w:hint="eastAsia"/>
          <w:sz w:val="24"/>
          <w:szCs w:val="24"/>
        </w:rPr>
        <w:t>显示在</w:t>
      </w:r>
      <w:r w:rsidR="00EA374E">
        <w:rPr>
          <w:rFonts w:ascii="微软雅黑" w:eastAsia="微软雅黑" w:hAnsi="微软雅黑" w:hint="eastAsia"/>
          <w:sz w:val="24"/>
          <w:szCs w:val="24"/>
        </w:rPr>
        <w:t>活动</w:t>
      </w:r>
      <w:r w:rsidR="00F95D63">
        <w:rPr>
          <w:rFonts w:ascii="微软雅黑" w:eastAsia="微软雅黑" w:hAnsi="微软雅黑" w:hint="eastAsia"/>
          <w:sz w:val="24"/>
          <w:szCs w:val="24"/>
        </w:rPr>
        <w:t>页面</w:t>
      </w:r>
    </w:p>
    <w:p w:rsidR="00B8755D" w:rsidRPr="00944829" w:rsidRDefault="00B8755D" w:rsidP="00F434BA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</w:rPr>
      </w:pPr>
      <w:r w:rsidRPr="00944829">
        <w:rPr>
          <w:rFonts w:ascii="微软雅黑" w:eastAsia="微软雅黑" w:hAnsi="微软雅黑" w:hint="eastAsia"/>
        </w:rPr>
        <w:t>刷奖、冒用他人身份证的用户，一经核实，取消活动资格，</w:t>
      </w:r>
      <w:r w:rsidR="0041084F" w:rsidRPr="00944829">
        <w:rPr>
          <w:rFonts w:ascii="微软雅黑" w:eastAsia="微软雅黑" w:hAnsi="微软雅黑" w:hint="eastAsia"/>
        </w:rPr>
        <w:t>我司</w:t>
      </w:r>
      <w:r w:rsidRPr="00944829">
        <w:rPr>
          <w:rFonts w:ascii="微软雅黑" w:eastAsia="微软雅黑" w:hAnsi="微软雅黑" w:hint="eastAsia"/>
        </w:rPr>
        <w:t>同时</w:t>
      </w:r>
      <w:r w:rsidRPr="00944829">
        <w:rPr>
          <w:rFonts w:ascii="微软雅黑" w:eastAsia="微软雅黑" w:hAnsi="微软雅黑"/>
        </w:rPr>
        <w:t>保留</w:t>
      </w:r>
      <w:r w:rsidRPr="00944829">
        <w:rPr>
          <w:rFonts w:ascii="微软雅黑" w:eastAsia="微软雅黑" w:hAnsi="微软雅黑" w:hint="eastAsia"/>
        </w:rPr>
        <w:t>收回赠金以及</w:t>
      </w:r>
      <w:r w:rsidRPr="00944829">
        <w:rPr>
          <w:rFonts w:ascii="微软雅黑" w:eastAsia="微软雅黑" w:hAnsi="微软雅黑"/>
        </w:rPr>
        <w:t>追究其法律责任的权利</w:t>
      </w:r>
      <w:r w:rsidRPr="00944829">
        <w:rPr>
          <w:rFonts w:ascii="微软雅黑" w:eastAsia="微软雅黑" w:hAnsi="微软雅黑" w:hint="eastAsia"/>
        </w:rPr>
        <w:t>；</w:t>
      </w:r>
      <w:bookmarkStart w:id="0" w:name="_GoBack"/>
      <w:bookmarkEnd w:id="0"/>
    </w:p>
    <w:p w:rsidR="00B8755D" w:rsidRPr="00944829" w:rsidRDefault="00B8755D" w:rsidP="00F434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kern w:val="0"/>
          <w:sz w:val="24"/>
          <w:szCs w:val="24"/>
        </w:rPr>
      </w:pPr>
      <w:r w:rsidRPr="00944829">
        <w:rPr>
          <w:rFonts w:ascii="微软雅黑" w:eastAsia="微软雅黑" w:hAnsi="微软雅黑" w:hint="eastAsia"/>
          <w:sz w:val="24"/>
          <w:szCs w:val="24"/>
        </w:rPr>
        <w:t>如您对本活动有任何疑问，</w:t>
      </w:r>
      <w:r w:rsidR="00A31E54" w:rsidRPr="00944829">
        <w:rPr>
          <w:rFonts w:ascii="微软雅黑" w:eastAsia="微软雅黑" w:hAnsi="微软雅黑" w:hint="eastAsia"/>
          <w:sz w:val="24"/>
          <w:szCs w:val="24"/>
        </w:rPr>
        <w:t>请联系在线客服，将为您详细解答。本活动最终解释权归</w:t>
      </w:r>
      <w:r w:rsidR="0041084F" w:rsidRPr="00944829">
        <w:rPr>
          <w:rFonts w:ascii="微软雅黑" w:eastAsia="微软雅黑" w:hAnsi="微软雅黑" w:hint="eastAsia"/>
          <w:sz w:val="24"/>
          <w:szCs w:val="24"/>
        </w:rPr>
        <w:t>麒麟贵金属</w:t>
      </w:r>
      <w:r w:rsidR="00A31E54" w:rsidRPr="00944829">
        <w:rPr>
          <w:rFonts w:ascii="微软雅黑" w:eastAsia="微软雅黑" w:hAnsi="微软雅黑" w:hint="eastAsia"/>
          <w:sz w:val="24"/>
          <w:szCs w:val="24"/>
        </w:rPr>
        <w:t>所有。</w:t>
      </w:r>
    </w:p>
    <w:sectPr w:rsidR="00B8755D" w:rsidRPr="00944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BB0" w:rsidRDefault="00202BB0" w:rsidP="005230D0">
      <w:r>
        <w:separator/>
      </w:r>
    </w:p>
  </w:endnote>
  <w:endnote w:type="continuationSeparator" w:id="0">
    <w:p w:rsidR="00202BB0" w:rsidRDefault="00202BB0" w:rsidP="0052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BB0" w:rsidRDefault="00202BB0" w:rsidP="005230D0">
      <w:r>
        <w:separator/>
      </w:r>
    </w:p>
  </w:footnote>
  <w:footnote w:type="continuationSeparator" w:id="0">
    <w:p w:rsidR="00202BB0" w:rsidRDefault="00202BB0" w:rsidP="00523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6B10"/>
    <w:multiLevelType w:val="multilevel"/>
    <w:tmpl w:val="0A5E6B1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D416C"/>
    <w:multiLevelType w:val="hybridMultilevel"/>
    <w:tmpl w:val="556C6B3A"/>
    <w:lvl w:ilvl="0" w:tplc="3E5CD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800DFB"/>
    <w:multiLevelType w:val="hybridMultilevel"/>
    <w:tmpl w:val="FBE06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71"/>
    <w:rsid w:val="00005BB6"/>
    <w:rsid w:val="0001637E"/>
    <w:rsid w:val="000342A0"/>
    <w:rsid w:val="00091088"/>
    <w:rsid w:val="00096CFA"/>
    <w:rsid w:val="000B53AD"/>
    <w:rsid w:val="000C1BD2"/>
    <w:rsid w:val="000F322B"/>
    <w:rsid w:val="001252B4"/>
    <w:rsid w:val="00131B12"/>
    <w:rsid w:val="00152AC7"/>
    <w:rsid w:val="001B7520"/>
    <w:rsid w:val="001C1F71"/>
    <w:rsid w:val="001E3D61"/>
    <w:rsid w:val="001F1993"/>
    <w:rsid w:val="001F46F7"/>
    <w:rsid w:val="001F5392"/>
    <w:rsid w:val="00202BB0"/>
    <w:rsid w:val="00250F0D"/>
    <w:rsid w:val="002628FF"/>
    <w:rsid w:val="00273DDE"/>
    <w:rsid w:val="00276523"/>
    <w:rsid w:val="00292611"/>
    <w:rsid w:val="002B167B"/>
    <w:rsid w:val="00315920"/>
    <w:rsid w:val="00337193"/>
    <w:rsid w:val="00365387"/>
    <w:rsid w:val="00372C08"/>
    <w:rsid w:val="00380497"/>
    <w:rsid w:val="00385FA0"/>
    <w:rsid w:val="003A1ABD"/>
    <w:rsid w:val="003D5D0E"/>
    <w:rsid w:val="0041084F"/>
    <w:rsid w:val="0046400C"/>
    <w:rsid w:val="004776D9"/>
    <w:rsid w:val="004A00DB"/>
    <w:rsid w:val="004A0F69"/>
    <w:rsid w:val="004B4F1D"/>
    <w:rsid w:val="004B6DA1"/>
    <w:rsid w:val="004B7367"/>
    <w:rsid w:val="004C3A8E"/>
    <w:rsid w:val="004C439E"/>
    <w:rsid w:val="004E55F1"/>
    <w:rsid w:val="005230D0"/>
    <w:rsid w:val="00577751"/>
    <w:rsid w:val="005E4360"/>
    <w:rsid w:val="00667B2F"/>
    <w:rsid w:val="006766DA"/>
    <w:rsid w:val="00686E4B"/>
    <w:rsid w:val="00690534"/>
    <w:rsid w:val="0069058A"/>
    <w:rsid w:val="006D60AD"/>
    <w:rsid w:val="007122AA"/>
    <w:rsid w:val="00742A3F"/>
    <w:rsid w:val="00755C57"/>
    <w:rsid w:val="00781865"/>
    <w:rsid w:val="007C7820"/>
    <w:rsid w:val="007C7F98"/>
    <w:rsid w:val="007D4D84"/>
    <w:rsid w:val="007F491E"/>
    <w:rsid w:val="0083483E"/>
    <w:rsid w:val="008402B0"/>
    <w:rsid w:val="008469EA"/>
    <w:rsid w:val="0087248B"/>
    <w:rsid w:val="008924DA"/>
    <w:rsid w:val="008A0F6D"/>
    <w:rsid w:val="0092670D"/>
    <w:rsid w:val="00930E3F"/>
    <w:rsid w:val="0093613C"/>
    <w:rsid w:val="00944829"/>
    <w:rsid w:val="009531D2"/>
    <w:rsid w:val="00966E5A"/>
    <w:rsid w:val="00970F2D"/>
    <w:rsid w:val="00981F90"/>
    <w:rsid w:val="009A6AE4"/>
    <w:rsid w:val="009B08F6"/>
    <w:rsid w:val="009D2075"/>
    <w:rsid w:val="009F5077"/>
    <w:rsid w:val="00A01727"/>
    <w:rsid w:val="00A01920"/>
    <w:rsid w:val="00A31E54"/>
    <w:rsid w:val="00A92BA0"/>
    <w:rsid w:val="00AD5BD0"/>
    <w:rsid w:val="00B8755D"/>
    <w:rsid w:val="00BD4A2C"/>
    <w:rsid w:val="00C07873"/>
    <w:rsid w:val="00C340AB"/>
    <w:rsid w:val="00C71A16"/>
    <w:rsid w:val="00C950F4"/>
    <w:rsid w:val="00C96224"/>
    <w:rsid w:val="00CA098F"/>
    <w:rsid w:val="00CB0622"/>
    <w:rsid w:val="00CC4CFB"/>
    <w:rsid w:val="00CD4BAE"/>
    <w:rsid w:val="00CE6829"/>
    <w:rsid w:val="00D07811"/>
    <w:rsid w:val="00D265CC"/>
    <w:rsid w:val="00D26795"/>
    <w:rsid w:val="00D651F3"/>
    <w:rsid w:val="00D73CB0"/>
    <w:rsid w:val="00DA659D"/>
    <w:rsid w:val="00DB2751"/>
    <w:rsid w:val="00DD4262"/>
    <w:rsid w:val="00DE7BC5"/>
    <w:rsid w:val="00E72E01"/>
    <w:rsid w:val="00E7366D"/>
    <w:rsid w:val="00E93020"/>
    <w:rsid w:val="00E97F03"/>
    <w:rsid w:val="00EA374E"/>
    <w:rsid w:val="00EA5323"/>
    <w:rsid w:val="00EC3B19"/>
    <w:rsid w:val="00F40B34"/>
    <w:rsid w:val="00F434BA"/>
    <w:rsid w:val="00F47C3D"/>
    <w:rsid w:val="00F51A97"/>
    <w:rsid w:val="00F95D63"/>
    <w:rsid w:val="00FA6DE3"/>
    <w:rsid w:val="00FB50E2"/>
    <w:rsid w:val="00FD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F6D"/>
    <w:pPr>
      <w:ind w:firstLineChars="200" w:firstLine="420"/>
    </w:pPr>
  </w:style>
  <w:style w:type="paragraph" w:styleId="a4">
    <w:name w:val="Normal (Web)"/>
    <w:basedOn w:val="a"/>
    <w:uiPriority w:val="99"/>
    <w:unhideWhenUsed/>
    <w:qFormat/>
    <w:rsid w:val="00667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2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230D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2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230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F6D"/>
    <w:pPr>
      <w:ind w:firstLineChars="200" w:firstLine="420"/>
    </w:pPr>
  </w:style>
  <w:style w:type="paragraph" w:styleId="a4">
    <w:name w:val="Normal (Web)"/>
    <w:basedOn w:val="a"/>
    <w:uiPriority w:val="99"/>
    <w:unhideWhenUsed/>
    <w:qFormat/>
    <w:rsid w:val="00667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2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230D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2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23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114</cp:revision>
  <dcterms:created xsi:type="dcterms:W3CDTF">2016-08-22T04:02:00Z</dcterms:created>
  <dcterms:modified xsi:type="dcterms:W3CDTF">2016-10-24T01:49:00Z</dcterms:modified>
</cp:coreProperties>
</file>