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5C" w:rsidRPr="00045F54" w:rsidRDefault="009A395C" w:rsidP="009A395C">
      <w:pPr>
        <w:jc w:val="center"/>
        <w:rPr>
          <w:b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045F54">
        <w:rPr>
          <w:rFonts w:hint="eastAsia"/>
          <w:b/>
          <w:sz w:val="28"/>
        </w:rPr>
        <w:t>充返活动</w:t>
      </w:r>
      <w:proofErr w:type="gramEnd"/>
      <w:r w:rsidRPr="00045F54">
        <w:rPr>
          <w:rFonts w:hint="eastAsia"/>
          <w:b/>
          <w:sz w:val="28"/>
        </w:rPr>
        <w:t>文案提示</w:t>
      </w:r>
    </w:p>
    <w:p w:rsidR="009A395C" w:rsidRDefault="009A395C" w:rsidP="009A395C">
      <w:pPr>
        <w:rPr>
          <w:rFonts w:hint="eastAsia"/>
          <w:b/>
          <w:sz w:val="24"/>
        </w:rPr>
      </w:pPr>
      <w:r w:rsidRPr="003E6A55">
        <w:rPr>
          <w:b/>
          <w:sz w:val="24"/>
        </w:rPr>
        <w:t>文案提示</w:t>
      </w:r>
      <w:r w:rsidRPr="003E6A55">
        <w:rPr>
          <w:rFonts w:hint="eastAsia"/>
          <w:b/>
          <w:sz w:val="24"/>
        </w:rPr>
        <w:t>：</w:t>
      </w:r>
    </w:p>
    <w:p w:rsidR="00166D26" w:rsidRPr="003E6A55" w:rsidRDefault="00166D26" w:rsidP="009A395C">
      <w:pPr>
        <w:rPr>
          <w:b/>
          <w:sz w:val="24"/>
        </w:rPr>
      </w:pP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235"/>
        <w:gridCol w:w="5811"/>
      </w:tblGrid>
      <w:tr w:rsidR="009A395C" w:rsidTr="00166D26">
        <w:trPr>
          <w:trHeight w:val="520"/>
        </w:trPr>
        <w:tc>
          <w:tcPr>
            <w:tcW w:w="2235" w:type="dxa"/>
          </w:tcPr>
          <w:p w:rsidR="009A395C" w:rsidRPr="00874528" w:rsidRDefault="00166D26" w:rsidP="00827C99">
            <w:r>
              <w:t>条件</w:t>
            </w:r>
          </w:p>
        </w:tc>
        <w:tc>
          <w:tcPr>
            <w:tcW w:w="5811" w:type="dxa"/>
          </w:tcPr>
          <w:p w:rsidR="009A395C" w:rsidRPr="00903351" w:rsidRDefault="00166D26" w:rsidP="00827C99">
            <w:r>
              <w:t>文案</w:t>
            </w:r>
          </w:p>
        </w:tc>
      </w:tr>
      <w:tr w:rsidR="009A395C" w:rsidTr="00166D26">
        <w:trPr>
          <w:trHeight w:val="853"/>
        </w:trPr>
        <w:tc>
          <w:tcPr>
            <w:tcW w:w="2235" w:type="dxa"/>
          </w:tcPr>
          <w:p w:rsidR="009A395C" w:rsidRDefault="00166D26" w:rsidP="00827C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交易额未达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</w:t>
            </w:r>
          </w:p>
          <w:p w:rsidR="005D6227" w:rsidRDefault="005D6227" w:rsidP="00827C99">
            <w:pPr>
              <w:jc w:val="left"/>
            </w:pPr>
            <w:r>
              <w:rPr>
                <w:rFonts w:hint="eastAsia"/>
              </w:rPr>
              <w:t>净入金低于</w:t>
            </w:r>
            <w:r>
              <w:rPr>
                <w:rFonts w:hint="eastAsia"/>
              </w:rPr>
              <w:t>2000</w:t>
            </w:r>
          </w:p>
        </w:tc>
        <w:tc>
          <w:tcPr>
            <w:tcW w:w="5811" w:type="dxa"/>
          </w:tcPr>
          <w:p w:rsidR="009A395C" w:rsidRDefault="009A395C" w:rsidP="00827C99">
            <w:r>
              <w:rPr>
                <w:rFonts w:hint="eastAsia"/>
              </w:rPr>
              <w:t>目前您的交易额：元，继续努力！</w:t>
            </w:r>
          </w:p>
          <w:p w:rsidR="009A395C" w:rsidRDefault="009A395C" w:rsidP="00827C99">
            <w:r>
              <w:t>底部按钮显示</w:t>
            </w:r>
            <w:r>
              <w:rPr>
                <w:rFonts w:hint="eastAsia"/>
              </w:rPr>
              <w:t>：立即充值</w:t>
            </w:r>
          </w:p>
        </w:tc>
      </w:tr>
      <w:tr w:rsidR="009A395C" w:rsidRPr="003E789E" w:rsidTr="00166D26">
        <w:trPr>
          <w:trHeight w:val="780"/>
        </w:trPr>
        <w:tc>
          <w:tcPr>
            <w:tcW w:w="2235" w:type="dxa"/>
          </w:tcPr>
          <w:p w:rsidR="009A395C" w:rsidRDefault="00166D26" w:rsidP="00827C99">
            <w:pPr>
              <w:rPr>
                <w:rFonts w:hint="eastAsia"/>
              </w:rPr>
            </w:pPr>
            <w:r>
              <w:rPr>
                <w:rFonts w:hint="eastAsia"/>
              </w:rPr>
              <w:t>交易额</w:t>
            </w:r>
            <w:r>
              <w:t>超过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</w:t>
            </w:r>
          </w:p>
          <w:p w:rsidR="005D6227" w:rsidRDefault="0018215B" w:rsidP="00827C99">
            <w:r>
              <w:rPr>
                <w:rFonts w:hint="eastAsia"/>
              </w:rPr>
              <w:t>净</w:t>
            </w:r>
            <w:r w:rsidR="005D6227">
              <w:rPr>
                <w:rFonts w:hint="eastAsia"/>
              </w:rPr>
              <w:t>入金低于</w:t>
            </w:r>
            <w:r w:rsidR="005D6227">
              <w:rPr>
                <w:rFonts w:hint="eastAsia"/>
              </w:rPr>
              <w:t>2000</w:t>
            </w:r>
          </w:p>
        </w:tc>
        <w:tc>
          <w:tcPr>
            <w:tcW w:w="5811" w:type="dxa"/>
          </w:tcPr>
          <w:p w:rsidR="009A395C" w:rsidRDefault="0018215B" w:rsidP="0018215B">
            <w:pPr>
              <w:rPr>
                <w:rFonts w:hint="eastAsia"/>
              </w:rPr>
            </w:pPr>
            <w:r>
              <w:rPr>
                <w:rFonts w:hint="eastAsia"/>
              </w:rPr>
              <w:t>在入金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元，即可获得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电话费！</w:t>
            </w:r>
          </w:p>
          <w:p w:rsidR="0018215B" w:rsidRDefault="0018215B" w:rsidP="0018215B">
            <w:r>
              <w:t>链接</w:t>
            </w:r>
            <w:r>
              <w:rPr>
                <w:rFonts w:hint="eastAsia"/>
              </w:rPr>
              <w:t>：“立即入金”</w:t>
            </w:r>
          </w:p>
        </w:tc>
      </w:tr>
      <w:tr w:rsidR="005D6227" w:rsidRPr="003E789E" w:rsidTr="00166D26">
        <w:trPr>
          <w:trHeight w:val="780"/>
        </w:trPr>
        <w:tc>
          <w:tcPr>
            <w:tcW w:w="2235" w:type="dxa"/>
          </w:tcPr>
          <w:p w:rsidR="005D6227" w:rsidRDefault="005D6227" w:rsidP="00BD385D">
            <w:pPr>
              <w:rPr>
                <w:rFonts w:hint="eastAsia"/>
              </w:rPr>
            </w:pPr>
            <w:r>
              <w:rPr>
                <w:rFonts w:hint="eastAsia"/>
              </w:rPr>
              <w:t>交易额</w:t>
            </w:r>
            <w:r>
              <w:t>超过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</w:t>
            </w:r>
          </w:p>
          <w:p w:rsidR="005D6227" w:rsidRDefault="0018215B" w:rsidP="00BD385D">
            <w:r>
              <w:rPr>
                <w:rFonts w:hint="eastAsia"/>
              </w:rPr>
              <w:t>净</w:t>
            </w:r>
            <w:r w:rsidR="005D6227">
              <w:rPr>
                <w:rFonts w:hint="eastAsia"/>
              </w:rPr>
              <w:t>入金</w:t>
            </w:r>
            <w:r>
              <w:rPr>
                <w:rFonts w:hint="eastAsia"/>
              </w:rPr>
              <w:t>大</w:t>
            </w:r>
            <w:r w:rsidR="005D6227">
              <w:rPr>
                <w:rFonts w:hint="eastAsia"/>
              </w:rPr>
              <w:t>于</w:t>
            </w:r>
            <w:r w:rsidR="005D6227">
              <w:rPr>
                <w:rFonts w:hint="eastAsia"/>
              </w:rPr>
              <w:t>2000</w:t>
            </w:r>
          </w:p>
        </w:tc>
        <w:tc>
          <w:tcPr>
            <w:tcW w:w="5811" w:type="dxa"/>
          </w:tcPr>
          <w:p w:rsidR="005D6227" w:rsidRDefault="005D6227" w:rsidP="00BD385D">
            <w:r>
              <w:rPr>
                <w:rFonts w:hint="eastAsia"/>
              </w:rPr>
              <w:t>恭喜您，已经获得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的电话费，继续加油！</w:t>
            </w:r>
          </w:p>
        </w:tc>
      </w:tr>
      <w:tr w:rsidR="005D6227" w:rsidRPr="003E789E" w:rsidTr="00166D26">
        <w:trPr>
          <w:trHeight w:val="780"/>
        </w:trPr>
        <w:tc>
          <w:tcPr>
            <w:tcW w:w="2235" w:type="dxa"/>
          </w:tcPr>
          <w:p w:rsidR="005D6227" w:rsidRDefault="005D6227" w:rsidP="00827C99">
            <w:pPr>
              <w:rPr>
                <w:rFonts w:hint="eastAsia"/>
              </w:rPr>
            </w:pPr>
            <w:r>
              <w:rPr>
                <w:rFonts w:hint="eastAsia"/>
              </w:rPr>
              <w:t>交易额突破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万</w:t>
            </w:r>
          </w:p>
          <w:p w:rsidR="00B93FA0" w:rsidRDefault="00B93FA0" w:rsidP="00B93FA0">
            <w:pPr>
              <w:rPr>
                <w:rFonts w:hint="eastAsia"/>
              </w:rPr>
            </w:pPr>
            <w:r>
              <w:rPr>
                <w:rFonts w:hint="eastAsia"/>
              </w:rPr>
              <w:t>净入金</w:t>
            </w:r>
            <w:r>
              <w:rPr>
                <w:rFonts w:hint="eastAsia"/>
              </w:rPr>
              <w:t>小于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200</w:t>
            </w:r>
          </w:p>
        </w:tc>
        <w:tc>
          <w:tcPr>
            <w:tcW w:w="5811" w:type="dxa"/>
          </w:tcPr>
          <w:p w:rsidR="00B93FA0" w:rsidRDefault="00B93FA0" w:rsidP="00B93FA0">
            <w:pPr>
              <w:rPr>
                <w:rFonts w:hint="eastAsia"/>
              </w:rPr>
            </w:pPr>
            <w:r>
              <w:rPr>
                <w:rFonts w:hint="eastAsia"/>
              </w:rPr>
              <w:t>在入金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元，即可获得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万元现金</w:t>
            </w:r>
            <w:r>
              <w:rPr>
                <w:rFonts w:hint="eastAsia"/>
              </w:rPr>
              <w:t>！</w:t>
            </w:r>
          </w:p>
          <w:p w:rsidR="005D6227" w:rsidRDefault="00B93FA0" w:rsidP="00B93FA0">
            <w:r>
              <w:t>链接</w:t>
            </w:r>
            <w:r>
              <w:rPr>
                <w:rFonts w:hint="eastAsia"/>
              </w:rPr>
              <w:t>：“</w:t>
            </w:r>
            <w:r w:rsidR="008876D5">
              <w:rPr>
                <w:rFonts w:hint="eastAsia"/>
              </w:rPr>
              <w:t>快速</w:t>
            </w:r>
            <w:r>
              <w:rPr>
                <w:rFonts w:hint="eastAsia"/>
              </w:rPr>
              <w:t>入金</w:t>
            </w:r>
            <w:r w:rsidR="00D7792A">
              <w:rPr>
                <w:rFonts w:hint="eastAsia"/>
              </w:rPr>
              <w:t>，领取奖励</w:t>
            </w:r>
            <w:r>
              <w:rPr>
                <w:rFonts w:hint="eastAsia"/>
              </w:rPr>
              <w:t>”</w:t>
            </w:r>
          </w:p>
        </w:tc>
      </w:tr>
      <w:tr w:rsidR="00B93FA0" w:rsidRPr="003E789E" w:rsidTr="00166D26">
        <w:trPr>
          <w:trHeight w:val="780"/>
        </w:trPr>
        <w:tc>
          <w:tcPr>
            <w:tcW w:w="2235" w:type="dxa"/>
          </w:tcPr>
          <w:p w:rsidR="00B93FA0" w:rsidRDefault="00B93FA0" w:rsidP="00BD385D">
            <w:pPr>
              <w:rPr>
                <w:rFonts w:hint="eastAsia"/>
              </w:rPr>
            </w:pPr>
            <w:r>
              <w:rPr>
                <w:rFonts w:hint="eastAsia"/>
              </w:rPr>
              <w:t>交易额突破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万</w:t>
            </w:r>
          </w:p>
          <w:p w:rsidR="00B93FA0" w:rsidRDefault="00B93FA0" w:rsidP="00BD385D">
            <w:pPr>
              <w:rPr>
                <w:rFonts w:hint="eastAsia"/>
              </w:rPr>
            </w:pPr>
            <w:r>
              <w:rPr>
                <w:rFonts w:hint="eastAsia"/>
              </w:rPr>
              <w:t>净入金大于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5811" w:type="dxa"/>
          </w:tcPr>
          <w:p w:rsidR="00B93FA0" w:rsidRDefault="00B93FA0" w:rsidP="00BD385D">
            <w:r>
              <w:t>恭喜您已经成功获得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万元现金！</w:t>
            </w:r>
          </w:p>
        </w:tc>
      </w:tr>
    </w:tbl>
    <w:p w:rsidR="009A395C" w:rsidRDefault="009A395C" w:rsidP="009A395C">
      <w:pPr>
        <w:rPr>
          <w:rFonts w:hint="eastAsia"/>
        </w:rPr>
      </w:pPr>
    </w:p>
    <w:p w:rsidR="00166D26" w:rsidRDefault="00166D26" w:rsidP="009A395C">
      <w:pPr>
        <w:rPr>
          <w:rFonts w:hint="eastAsia"/>
        </w:rPr>
      </w:pPr>
      <w:r>
        <w:rPr>
          <w:noProof/>
        </w:rPr>
        <w:drawing>
          <wp:inline distT="0" distB="0" distL="0" distR="0" wp14:anchorId="4A570619" wp14:editId="0791D683">
            <wp:extent cx="4791075" cy="214378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21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26" w:rsidRDefault="00166D26" w:rsidP="009A395C"/>
    <w:p w:rsidR="009A395C" w:rsidRPr="00752056" w:rsidRDefault="006D698E" w:rsidP="009A395C">
      <w:pPr>
        <w:rPr>
          <w:shd w:val="pct15" w:color="auto" w:fill="FFFFFF"/>
        </w:rPr>
      </w:pPr>
      <w:r>
        <w:rPr>
          <w:shd w:val="pct15" w:color="auto" w:fill="FFFFFF"/>
        </w:rPr>
        <w:t>页面下方浮动框</w:t>
      </w:r>
      <w:r>
        <w:rPr>
          <w:rFonts w:hint="eastAsia"/>
          <w:shd w:val="pct15" w:color="auto" w:fill="FFFFFF"/>
        </w:rPr>
        <w:t>：“活动已开始，立即参与”</w:t>
      </w:r>
    </w:p>
    <w:p w:rsidR="009A395C" w:rsidRDefault="009A395C" w:rsidP="009A395C"/>
    <w:p w:rsidR="009A395C" w:rsidRPr="00A7466E" w:rsidRDefault="009A395C" w:rsidP="009A395C">
      <w:pPr>
        <w:rPr>
          <w:b/>
        </w:rPr>
      </w:pPr>
    </w:p>
    <w:p w:rsidR="009A395C" w:rsidRPr="00961454" w:rsidRDefault="009A395C" w:rsidP="009A395C"/>
    <w:p w:rsidR="009A395C" w:rsidRDefault="009A395C" w:rsidP="009A395C">
      <w:bookmarkStart w:id="0" w:name="_GoBack"/>
      <w:bookmarkEnd w:id="0"/>
    </w:p>
    <w:sectPr w:rsidR="009A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DC"/>
    <w:rsid w:val="00166D26"/>
    <w:rsid w:val="0018215B"/>
    <w:rsid w:val="00493C3B"/>
    <w:rsid w:val="005223A6"/>
    <w:rsid w:val="005D6227"/>
    <w:rsid w:val="00634B5F"/>
    <w:rsid w:val="006D698E"/>
    <w:rsid w:val="00861A28"/>
    <w:rsid w:val="008876D5"/>
    <w:rsid w:val="008F00DC"/>
    <w:rsid w:val="009A395C"/>
    <w:rsid w:val="00B53E89"/>
    <w:rsid w:val="00B93FA0"/>
    <w:rsid w:val="00D7792A"/>
    <w:rsid w:val="00DD4262"/>
    <w:rsid w:val="00E97F03"/>
    <w:rsid w:val="00F96C34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66D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6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66D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6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2016-10-20T10:50:00Z</dcterms:created>
  <dcterms:modified xsi:type="dcterms:W3CDTF">2016-10-24T02:26:00Z</dcterms:modified>
</cp:coreProperties>
</file>