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E4" w:rsidRDefault="00157EAB">
      <w:pPr>
        <w:pStyle w:val="Title"/>
      </w:pPr>
      <w:r>
        <w:rPr>
          <w:rFonts w:hint="eastAsia"/>
        </w:rPr>
        <w:t>行情数据中心统一通信协议</w:t>
      </w:r>
    </w:p>
    <w:p w:rsidR="006917E4" w:rsidRDefault="006917E4">
      <w:pPr>
        <w:pStyle w:val="Subtitle"/>
      </w:pPr>
    </w:p>
    <w:p w:rsidR="009462C6" w:rsidRPr="009462C6" w:rsidRDefault="009462C6" w:rsidP="009462C6">
      <w:r>
        <w:rPr>
          <w:rFonts w:hint="eastAsia"/>
        </w:rPr>
        <w:t>版本记录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4678"/>
        <w:gridCol w:w="901"/>
      </w:tblGrid>
      <w:tr w:rsidR="0094189C" w:rsidTr="00503EAB">
        <w:tc>
          <w:tcPr>
            <w:tcW w:w="1526" w:type="dxa"/>
          </w:tcPr>
          <w:p w:rsidR="0094189C" w:rsidRDefault="0094189C" w:rsidP="00D41E93"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94189C" w:rsidRDefault="0094189C" w:rsidP="00D41E93">
            <w:r>
              <w:rPr>
                <w:rFonts w:hint="eastAsia"/>
              </w:rPr>
              <w:t>更新日期</w:t>
            </w:r>
          </w:p>
        </w:tc>
        <w:tc>
          <w:tcPr>
            <w:tcW w:w="4678" w:type="dxa"/>
          </w:tcPr>
          <w:p w:rsidR="0094189C" w:rsidRDefault="0094189C" w:rsidP="00D41E93">
            <w:r>
              <w:rPr>
                <w:rFonts w:hint="eastAsia"/>
              </w:rPr>
              <w:t>更新目的</w:t>
            </w:r>
          </w:p>
        </w:tc>
        <w:tc>
          <w:tcPr>
            <w:tcW w:w="901" w:type="dxa"/>
          </w:tcPr>
          <w:p w:rsidR="0094189C" w:rsidRDefault="0094189C" w:rsidP="00D41E93">
            <w:r>
              <w:rPr>
                <w:rFonts w:hint="eastAsia"/>
              </w:rPr>
              <w:t>作者</w:t>
            </w:r>
          </w:p>
        </w:tc>
      </w:tr>
      <w:tr w:rsidR="00653720" w:rsidTr="00503EAB">
        <w:tc>
          <w:tcPr>
            <w:tcW w:w="1526" w:type="dxa"/>
          </w:tcPr>
          <w:p w:rsidR="00653720" w:rsidRDefault="00503EAB" w:rsidP="009D3865">
            <w:r>
              <w:t>2.8.</w:t>
            </w:r>
            <w:r>
              <w:rPr>
                <w:rFonts w:hint="eastAsia"/>
              </w:rPr>
              <w:t>GA.01</w:t>
            </w:r>
          </w:p>
        </w:tc>
        <w:tc>
          <w:tcPr>
            <w:tcW w:w="1417" w:type="dxa"/>
          </w:tcPr>
          <w:p w:rsidR="00653720" w:rsidRDefault="00503EAB" w:rsidP="009D3865">
            <w:r>
              <w:t>2015/10/12</w:t>
            </w:r>
          </w:p>
        </w:tc>
        <w:tc>
          <w:tcPr>
            <w:tcW w:w="4678" w:type="dxa"/>
          </w:tcPr>
          <w:p w:rsidR="00653720" w:rsidRDefault="00503EAB" w:rsidP="009D3865">
            <w:r>
              <w:t>基于</w:t>
            </w:r>
            <w:r>
              <w:t>2.8</w:t>
            </w:r>
            <w:r>
              <w:t>版本，为第三方应用提供盘口数据</w:t>
            </w:r>
          </w:p>
        </w:tc>
        <w:tc>
          <w:tcPr>
            <w:tcW w:w="901" w:type="dxa"/>
          </w:tcPr>
          <w:p w:rsidR="00653720" w:rsidRDefault="00503EAB" w:rsidP="009D3865">
            <w:r>
              <w:t>姜攀</w:t>
            </w:r>
          </w:p>
        </w:tc>
      </w:tr>
    </w:tbl>
    <w:p w:rsidR="0094189C" w:rsidRPr="0094189C" w:rsidRDefault="0094189C" w:rsidP="0094189C"/>
    <w:p w:rsidR="006917E4" w:rsidRDefault="006917E4"/>
    <w:p w:rsidR="006917E4" w:rsidRDefault="00157EAB">
      <w:r>
        <w:br w:type="page"/>
      </w:r>
    </w:p>
    <w:p w:rsidR="006917E4" w:rsidRDefault="00157EAB">
      <w:pPr>
        <w:pStyle w:val="TOC10"/>
      </w:pPr>
      <w:r>
        <w:lastRenderedPageBreak/>
        <w:t>Contents</w:t>
      </w:r>
    </w:p>
    <w:p w:rsidR="006C131A" w:rsidRDefault="00DE49D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157EAB">
        <w:instrText xml:space="preserve"> TOC \o "1-3" \h \z \u </w:instrText>
      </w:r>
      <w:r>
        <w:fldChar w:fldCharType="separate"/>
      </w:r>
      <w:hyperlink w:anchor="_Toc432406307" w:history="1">
        <w:r w:rsidR="006C131A" w:rsidRPr="005B656A">
          <w:rPr>
            <w:rStyle w:val="Hyperlink"/>
            <w:noProof/>
          </w:rPr>
          <w:t>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概述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_Toc432406307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08" w:history="1">
        <w:r w:rsidR="006C131A" w:rsidRPr="005B656A">
          <w:rPr>
            <w:rStyle w:val="Hyperlink"/>
            <w:noProof/>
          </w:rPr>
          <w:t>1.1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协议简介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_Toc432406308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09" w:history="1">
        <w:r w:rsidR="006C131A" w:rsidRPr="005B656A">
          <w:rPr>
            <w:rStyle w:val="Hyperlink"/>
            <w:noProof/>
          </w:rPr>
          <w:t>1.2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文档目的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_Toc432406309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0" w:history="1">
        <w:r w:rsidR="006C131A" w:rsidRPr="005B656A">
          <w:rPr>
            <w:rStyle w:val="Hyperlink"/>
            <w:noProof/>
          </w:rPr>
          <w:t>1.3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网络传输协议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1" w:history="1">
        <w:r w:rsidR="006C131A" w:rsidRPr="005B656A">
          <w:rPr>
            <w:rStyle w:val="Hyperlink"/>
            <w:noProof/>
          </w:rPr>
          <w:t>1.4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协议版本说明：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2" w:history="1">
        <w:r w:rsidR="006C131A" w:rsidRPr="005B656A">
          <w:rPr>
            <w:rStyle w:val="Hyperlink"/>
            <w:noProof/>
          </w:rPr>
          <w:t>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默认约定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3" w:history="1">
        <w:r w:rsidR="006C131A" w:rsidRPr="005B656A">
          <w:rPr>
            <w:rStyle w:val="Hyperlink"/>
            <w:noProof/>
          </w:rPr>
          <w:t>2.1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noProof/>
          </w:rPr>
          <w:t>java</w:t>
        </w:r>
        <w:r w:rsidR="006C131A" w:rsidRPr="005B656A">
          <w:rPr>
            <w:rStyle w:val="Hyperlink"/>
            <w:rFonts w:hint="eastAsia"/>
            <w:noProof/>
          </w:rPr>
          <w:t>类型说明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4" w:history="1">
        <w:r w:rsidR="006C131A" w:rsidRPr="005B656A">
          <w:rPr>
            <w:rStyle w:val="Hyperlink"/>
            <w:noProof/>
          </w:rPr>
          <w:t>2.2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价格表示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5" w:history="1">
        <w:r w:rsidR="006C131A" w:rsidRPr="005B656A">
          <w:rPr>
            <w:rStyle w:val="Hyperlink"/>
            <w:noProof/>
          </w:rPr>
          <w:t>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加密说明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6" w:history="1">
        <w:r w:rsidR="006C131A" w:rsidRPr="005B656A">
          <w:rPr>
            <w:rStyle w:val="Hyperlink"/>
            <w:noProof/>
          </w:rPr>
          <w:t>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接口公用头部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7" w:history="1">
        <w:r w:rsidR="006C131A" w:rsidRPr="005B656A">
          <w:rPr>
            <w:rStyle w:val="Hyperlink"/>
            <w:noProof/>
          </w:rPr>
          <w:t>4.1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8" w:history="1">
        <w:r w:rsidR="006C131A" w:rsidRPr="005B656A">
          <w:rPr>
            <w:rStyle w:val="Hyperlink"/>
            <w:noProof/>
          </w:rPr>
          <w:t>4.2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10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19" w:history="1">
        <w:r w:rsidR="006C131A" w:rsidRPr="005B656A">
          <w:rPr>
            <w:rStyle w:val="Hyperlink"/>
            <w:noProof/>
          </w:rPr>
          <w:t>4.3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noProof/>
          </w:rPr>
          <w:t>Json</w:t>
        </w:r>
        <w:r w:rsidR="006C131A" w:rsidRPr="005B656A">
          <w:rPr>
            <w:rStyle w:val="Hyperlink"/>
            <w:rFonts w:hint="eastAsia"/>
            <w:noProof/>
          </w:rPr>
          <w:t>格式返回包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_Toc432406319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10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0" w:history="1">
        <w:r w:rsidR="006C131A" w:rsidRPr="005B656A">
          <w:rPr>
            <w:rStyle w:val="Hyperlink"/>
            <w:noProof/>
          </w:rPr>
          <w:t>5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接口定义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1" w:history="1">
        <w:r w:rsidR="006C131A" w:rsidRPr="005B656A">
          <w:rPr>
            <w:rStyle w:val="Hyperlink"/>
            <w:noProof/>
          </w:rPr>
          <w:t>5.1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服务器协议（非共用头，无需验证信息）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2" w:history="1">
        <w:r w:rsidR="006C131A" w:rsidRPr="005B656A">
          <w:rPr>
            <w:rStyle w:val="Hyperlink"/>
            <w:noProof/>
          </w:rPr>
          <w:t>5.1.1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3" w:history="1">
        <w:r w:rsidR="006C131A" w:rsidRPr="005B656A">
          <w:rPr>
            <w:rStyle w:val="Hyperlink"/>
            <w:noProof/>
          </w:rPr>
          <w:t>5.1.2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4" w:history="1">
        <w:r w:rsidR="006C131A" w:rsidRPr="005B656A">
          <w:rPr>
            <w:rStyle w:val="Hyperlink"/>
            <w:noProof/>
          </w:rPr>
          <w:t>5.1.3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5" w:history="1">
        <w:r w:rsidR="006C131A" w:rsidRPr="005B656A">
          <w:rPr>
            <w:rStyle w:val="Hyperlink"/>
            <w:noProof/>
          </w:rPr>
          <w:t>5.2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登录协议（非共用头，无需验证信息）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6" w:history="1">
        <w:r w:rsidR="006C131A" w:rsidRPr="005B656A">
          <w:rPr>
            <w:rStyle w:val="Hyperlink"/>
            <w:noProof/>
          </w:rPr>
          <w:t>5.2.1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7" w:history="1">
        <w:r w:rsidR="006C131A" w:rsidRPr="005B656A">
          <w:rPr>
            <w:rStyle w:val="Hyperlink"/>
            <w:noProof/>
          </w:rPr>
          <w:t>5.2.2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8" w:history="1">
        <w:r w:rsidR="006C131A" w:rsidRPr="005B656A">
          <w:rPr>
            <w:rStyle w:val="Hyperlink"/>
            <w:noProof/>
          </w:rPr>
          <w:t>5.2.3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13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29" w:history="1">
        <w:r w:rsidR="006C131A" w:rsidRPr="005B656A">
          <w:rPr>
            <w:rStyle w:val="Hyperlink"/>
            <w:noProof/>
          </w:rPr>
          <w:t>5.3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服务器时间协议（非共用头，无需验证信息）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_Toc432406329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13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0" w:history="1">
        <w:r w:rsidR="006C131A" w:rsidRPr="005B656A">
          <w:rPr>
            <w:rStyle w:val="Hyperlink"/>
            <w:noProof/>
          </w:rPr>
          <w:t>5.3.1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1" w:history="1">
        <w:r w:rsidR="006C131A" w:rsidRPr="005B656A">
          <w:rPr>
            <w:rStyle w:val="Hyperlink"/>
            <w:noProof/>
          </w:rPr>
          <w:t>5.3.2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2" w:history="1">
        <w:r w:rsidR="006C131A" w:rsidRPr="005B656A">
          <w:rPr>
            <w:rStyle w:val="Hyperlink"/>
            <w:noProof/>
          </w:rPr>
          <w:t>5.3.3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3" w:history="1">
        <w:r w:rsidR="006C131A" w:rsidRPr="005B656A">
          <w:rPr>
            <w:rStyle w:val="Hyperlink"/>
            <w:noProof/>
          </w:rPr>
          <w:t>5.4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注销协议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4" w:history="1">
        <w:r w:rsidR="006C131A" w:rsidRPr="005B656A">
          <w:rPr>
            <w:rStyle w:val="Hyperlink"/>
            <w:noProof/>
          </w:rPr>
          <w:t>5.4.1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5" w:history="1">
        <w:r w:rsidR="006C131A" w:rsidRPr="005B656A">
          <w:rPr>
            <w:rStyle w:val="Hyperlink"/>
            <w:noProof/>
          </w:rPr>
          <w:t>5.4.2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6" w:history="1">
        <w:r w:rsidR="006C131A" w:rsidRPr="005B656A">
          <w:rPr>
            <w:rStyle w:val="Hyperlink"/>
            <w:noProof/>
          </w:rPr>
          <w:t>5.4.3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7" w:history="1">
        <w:r w:rsidR="006C131A" w:rsidRPr="005B656A">
          <w:rPr>
            <w:rStyle w:val="Hyperlink"/>
            <w:noProof/>
          </w:rPr>
          <w:t>5.5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测速协议（非共用头，无需验证信息）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8" w:history="1">
        <w:r w:rsidR="006C131A" w:rsidRPr="005B656A">
          <w:rPr>
            <w:rStyle w:val="Hyperlink"/>
            <w:noProof/>
          </w:rPr>
          <w:t>5.5.1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39" w:history="1">
        <w:r w:rsidR="006C131A" w:rsidRPr="005B656A">
          <w:rPr>
            <w:rStyle w:val="Hyperlink"/>
            <w:noProof/>
          </w:rPr>
          <w:t>5.5.2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_Toc432406339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0" w:history="1">
        <w:r w:rsidR="006C131A" w:rsidRPr="005B656A">
          <w:rPr>
            <w:rStyle w:val="Hyperlink"/>
            <w:noProof/>
          </w:rPr>
          <w:t>5.5.3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1" w:history="1">
        <w:r w:rsidR="006C131A" w:rsidRPr="005B656A">
          <w:rPr>
            <w:rStyle w:val="Hyperlink"/>
            <w:noProof/>
          </w:rPr>
          <w:t>5.6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获取所有交易所信息（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2" w:history="1">
        <w:r w:rsidR="006C131A" w:rsidRPr="005B656A">
          <w:rPr>
            <w:rStyle w:val="Hyperlink"/>
            <w:noProof/>
          </w:rPr>
          <w:t>5.6.1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3" w:history="1">
        <w:r w:rsidR="006C131A" w:rsidRPr="005B656A">
          <w:rPr>
            <w:rStyle w:val="Hyperlink"/>
            <w:noProof/>
          </w:rPr>
          <w:t>5.6.2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4" w:history="1">
        <w:r w:rsidR="006C131A" w:rsidRPr="005B656A">
          <w:rPr>
            <w:rStyle w:val="Hyperlink"/>
            <w:noProof/>
          </w:rPr>
          <w:t>5.6.3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5" w:history="1">
        <w:r w:rsidR="006C131A" w:rsidRPr="005B656A">
          <w:rPr>
            <w:rStyle w:val="Hyperlink"/>
            <w:noProof/>
          </w:rPr>
          <w:t>5.7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获取盘下的所有商品（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6" w:history="1">
        <w:r w:rsidR="006C131A" w:rsidRPr="005B656A">
          <w:rPr>
            <w:rStyle w:val="Hyperlink"/>
            <w:noProof/>
          </w:rPr>
          <w:t>5.7.1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7" w:history="1">
        <w:r w:rsidR="006C131A" w:rsidRPr="005B656A">
          <w:rPr>
            <w:rStyle w:val="Hyperlink"/>
            <w:noProof/>
          </w:rPr>
          <w:t>5.7.2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8" w:history="1">
        <w:r w:rsidR="006C131A" w:rsidRPr="005B656A">
          <w:rPr>
            <w:rStyle w:val="Hyperlink"/>
            <w:noProof/>
          </w:rPr>
          <w:t>5.7.3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49" w:history="1">
        <w:r w:rsidR="006C131A" w:rsidRPr="005B656A">
          <w:rPr>
            <w:rStyle w:val="Hyperlink"/>
            <w:noProof/>
          </w:rPr>
          <w:t>5.8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获取盘的交易时间（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_Toc432406349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0" w:history="1">
        <w:r w:rsidR="006C131A" w:rsidRPr="005B656A">
          <w:rPr>
            <w:rStyle w:val="Hyperlink"/>
            <w:noProof/>
          </w:rPr>
          <w:t>5.8.1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1" w:history="1">
        <w:r w:rsidR="006C131A" w:rsidRPr="005B656A">
          <w:rPr>
            <w:rStyle w:val="Hyperlink"/>
            <w:noProof/>
          </w:rPr>
          <w:t>5.8.2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2" w:history="1">
        <w:r w:rsidR="006C131A" w:rsidRPr="005B656A">
          <w:rPr>
            <w:rStyle w:val="Hyperlink"/>
            <w:noProof/>
          </w:rPr>
          <w:t>5.8.3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3" w:history="1">
        <w:r w:rsidR="006C131A" w:rsidRPr="005B656A">
          <w:rPr>
            <w:rStyle w:val="Hyperlink"/>
            <w:noProof/>
          </w:rPr>
          <w:t>5.9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盘口（按盘查询）（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4" w:history="1">
        <w:r w:rsidR="006C131A" w:rsidRPr="005B656A">
          <w:rPr>
            <w:rStyle w:val="Hyperlink"/>
            <w:noProof/>
          </w:rPr>
          <w:t>5.9.1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19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5" w:history="1">
        <w:r w:rsidR="006C131A" w:rsidRPr="005B656A">
          <w:rPr>
            <w:rStyle w:val="Hyperlink"/>
            <w:noProof/>
          </w:rPr>
          <w:t>5.9.2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20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6" w:history="1">
        <w:r w:rsidR="006C131A" w:rsidRPr="005B656A">
          <w:rPr>
            <w:rStyle w:val="Hyperlink"/>
            <w:noProof/>
          </w:rPr>
          <w:t>5.9.3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20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7" w:history="1">
        <w:r w:rsidR="006C131A" w:rsidRPr="005B656A">
          <w:rPr>
            <w:rStyle w:val="Hyperlink"/>
            <w:noProof/>
          </w:rPr>
          <w:t>5.9.4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现货扩充数据（做市）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8" w:history="1">
        <w:r w:rsidR="006C131A" w:rsidRPr="005B656A">
          <w:rPr>
            <w:rStyle w:val="Hyperlink"/>
            <w:noProof/>
          </w:rPr>
          <w:t>5.9.5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现货连续扩充数据（暂不支持）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21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59" w:history="1">
        <w:r w:rsidR="006C131A" w:rsidRPr="005B656A">
          <w:rPr>
            <w:rStyle w:val="Hyperlink"/>
            <w:noProof/>
          </w:rPr>
          <w:t>5.9.6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期货扩充数据（暂不支持）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_Toc432406359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0" w:history="1">
        <w:r w:rsidR="006C131A" w:rsidRPr="005B656A">
          <w:rPr>
            <w:rStyle w:val="Hyperlink"/>
            <w:noProof/>
          </w:rPr>
          <w:t>5.9.7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股指扩充数据（暂不支持）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1" w:history="1">
        <w:r w:rsidR="006C131A" w:rsidRPr="005B656A">
          <w:rPr>
            <w:rStyle w:val="Hyperlink"/>
            <w:noProof/>
          </w:rPr>
          <w:t>5.9.8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股票扩充数据（暂不支持）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22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2" w:history="1">
        <w:r w:rsidR="006C131A" w:rsidRPr="005B656A">
          <w:rPr>
            <w:rStyle w:val="Hyperlink"/>
            <w:noProof/>
          </w:rPr>
          <w:t>5.9.9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现货摘牌扩展数据</w:t>
        </w:r>
        <w:r w:rsidR="006C131A" w:rsidRPr="005B656A">
          <w:rPr>
            <w:rStyle w:val="Hyperlink"/>
            <w:noProof/>
          </w:rPr>
          <w:t>(V2.2)</w:t>
        </w:r>
        <w:r w:rsidR="006C131A" w:rsidRPr="005B656A">
          <w:rPr>
            <w:rStyle w:val="Hyperlink"/>
            <w:rFonts w:hint="eastAsia"/>
            <w:noProof/>
          </w:rPr>
          <w:t>（挂牌）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23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3" w:history="1">
        <w:r w:rsidR="006C131A" w:rsidRPr="005B656A">
          <w:rPr>
            <w:rStyle w:val="Hyperlink"/>
            <w:noProof/>
          </w:rPr>
          <w:t>5.10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盘口（按商品查询）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4" w:history="1">
        <w:r w:rsidR="006C131A" w:rsidRPr="005B656A">
          <w:rPr>
            <w:rStyle w:val="Hyperlink"/>
            <w:noProof/>
          </w:rPr>
          <w:t>5.10.1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5" w:history="1">
        <w:r w:rsidR="006C131A" w:rsidRPr="005B656A">
          <w:rPr>
            <w:rStyle w:val="Hyperlink"/>
            <w:noProof/>
          </w:rPr>
          <w:t>5.10.2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特殊说明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6" w:history="1">
        <w:r w:rsidR="006C131A" w:rsidRPr="005B656A">
          <w:rPr>
            <w:rStyle w:val="Hyperlink"/>
            <w:noProof/>
          </w:rPr>
          <w:t>5.10.3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24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7" w:history="1">
        <w:r w:rsidR="006C131A" w:rsidRPr="005B656A">
          <w:rPr>
            <w:rStyle w:val="Hyperlink"/>
            <w:noProof/>
          </w:rPr>
          <w:t>5.10.4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25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8" w:history="1">
        <w:r w:rsidR="006C131A" w:rsidRPr="005B656A">
          <w:rPr>
            <w:rStyle w:val="Hyperlink"/>
            <w:noProof/>
          </w:rPr>
          <w:t>5.11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获取某个商品所有分笔明细（按商品查询）（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69" w:history="1">
        <w:r w:rsidR="006C131A" w:rsidRPr="005B656A">
          <w:rPr>
            <w:rStyle w:val="Hyperlink"/>
            <w:noProof/>
          </w:rPr>
          <w:t>5.11.1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_Toc432406369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0" w:history="1">
        <w:r w:rsidR="006C131A" w:rsidRPr="005B656A">
          <w:rPr>
            <w:rStyle w:val="Hyperlink"/>
            <w:noProof/>
          </w:rPr>
          <w:t>5.11.2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_Toc432406370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1" w:history="1">
        <w:r w:rsidR="006C131A" w:rsidRPr="005B656A">
          <w:rPr>
            <w:rStyle w:val="Hyperlink"/>
            <w:noProof/>
          </w:rPr>
          <w:t>5.11.3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_Toc432406371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26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2" w:history="1">
        <w:r w:rsidR="006C131A" w:rsidRPr="005B656A">
          <w:rPr>
            <w:rStyle w:val="Hyperlink"/>
            <w:noProof/>
          </w:rPr>
          <w:t>5.12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获取某个商品某个序号以后的分笔（</w:t>
        </w:r>
        <w:r w:rsidR="006C131A" w:rsidRPr="005B656A">
          <w:rPr>
            <w:rStyle w:val="Hyperlink"/>
            <w:noProof/>
          </w:rPr>
          <w:t>v2.1</w:t>
        </w:r>
        <w:r w:rsidR="006C131A" w:rsidRPr="005B656A">
          <w:rPr>
            <w:rStyle w:val="Hyperlink"/>
            <w:rFonts w:hint="eastAsia"/>
            <w:noProof/>
          </w:rPr>
          <w:t>）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_Toc432406372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3" w:history="1">
        <w:r w:rsidR="006C131A" w:rsidRPr="005B656A">
          <w:rPr>
            <w:rStyle w:val="Hyperlink"/>
            <w:noProof/>
          </w:rPr>
          <w:t>5.12.1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业务描述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_Toc432406373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4" w:history="1">
        <w:r w:rsidR="006C131A" w:rsidRPr="005B656A">
          <w:rPr>
            <w:rStyle w:val="Hyperlink"/>
            <w:noProof/>
          </w:rPr>
          <w:t>5.12.2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特殊说明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_Toc432406374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5" w:history="1">
        <w:r w:rsidR="006C131A" w:rsidRPr="005B656A">
          <w:rPr>
            <w:rStyle w:val="Hyperlink"/>
            <w:noProof/>
          </w:rPr>
          <w:t>5.12.3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提交包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_Toc432406375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27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210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6" w:history="1">
        <w:r w:rsidR="006C131A" w:rsidRPr="005B656A">
          <w:rPr>
            <w:rStyle w:val="Hyperlink"/>
            <w:noProof/>
          </w:rPr>
          <w:t>5.12.4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返回包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_Toc432406376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2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7" w:history="1">
        <w:r w:rsidR="006C131A" w:rsidRPr="005B656A">
          <w:rPr>
            <w:rStyle w:val="Hyperlink"/>
            <w:noProof/>
          </w:rPr>
          <w:t>a)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协议码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_Toc432406377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28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8" w:history="1">
        <w:r w:rsidR="006C131A" w:rsidRPr="005B656A">
          <w:rPr>
            <w:rStyle w:val="Hyperlink"/>
            <w:noProof/>
          </w:rPr>
          <w:t>5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附录错误代码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_Toc432406378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30</w:t>
        </w:r>
        <w:r w:rsidR="006C131A">
          <w:rPr>
            <w:noProof/>
            <w:webHidden/>
          </w:rPr>
          <w:fldChar w:fldCharType="end"/>
        </w:r>
      </w:hyperlink>
    </w:p>
    <w:p w:rsidR="006C131A" w:rsidRDefault="00826F04" w:rsidP="006C131A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2406379" w:history="1">
        <w:r w:rsidR="006C131A" w:rsidRPr="005B656A">
          <w:rPr>
            <w:rStyle w:val="Hyperlink"/>
            <w:noProof/>
          </w:rPr>
          <w:t>i.</w:t>
        </w:r>
        <w:r w:rsidR="006C131A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131A" w:rsidRPr="005B656A">
          <w:rPr>
            <w:rStyle w:val="Hyperlink"/>
            <w:rFonts w:hint="eastAsia"/>
            <w:noProof/>
          </w:rPr>
          <w:t>说明</w:t>
        </w:r>
        <w:r w:rsidR="006C131A">
          <w:rPr>
            <w:noProof/>
            <w:webHidden/>
          </w:rPr>
          <w:tab/>
        </w:r>
        <w:r w:rsidR="006C131A">
          <w:rPr>
            <w:noProof/>
            <w:webHidden/>
          </w:rPr>
          <w:fldChar w:fldCharType="begin"/>
        </w:r>
        <w:r w:rsidR="006C131A">
          <w:rPr>
            <w:noProof/>
            <w:webHidden/>
          </w:rPr>
          <w:instrText xml:space="preserve"> PAGEREF _Toc432406379 \h </w:instrText>
        </w:r>
        <w:r w:rsidR="006C131A">
          <w:rPr>
            <w:noProof/>
            <w:webHidden/>
          </w:rPr>
        </w:r>
        <w:r w:rsidR="006C131A">
          <w:rPr>
            <w:noProof/>
            <w:webHidden/>
          </w:rPr>
          <w:fldChar w:fldCharType="separate"/>
        </w:r>
        <w:r w:rsidR="006C131A">
          <w:rPr>
            <w:noProof/>
            <w:webHidden/>
          </w:rPr>
          <w:t>30</w:t>
        </w:r>
        <w:r w:rsidR="006C131A">
          <w:rPr>
            <w:noProof/>
            <w:webHidden/>
          </w:rPr>
          <w:fldChar w:fldCharType="end"/>
        </w:r>
      </w:hyperlink>
    </w:p>
    <w:p w:rsidR="006917E4" w:rsidRDefault="00DE49D0">
      <w:r>
        <w:rPr>
          <w:b/>
          <w:bCs/>
        </w:rPr>
        <w:fldChar w:fldCharType="end"/>
      </w:r>
    </w:p>
    <w:p w:rsidR="006917E4" w:rsidRDefault="00157EAB">
      <w:r>
        <w:br w:type="page"/>
      </w:r>
    </w:p>
    <w:p w:rsidR="006917E4" w:rsidRDefault="00157EAB">
      <w:pPr>
        <w:pStyle w:val="Heading1"/>
        <w:numPr>
          <w:ilvl w:val="0"/>
          <w:numId w:val="1"/>
        </w:numPr>
      </w:pPr>
      <w:bookmarkStart w:id="0" w:name="_Toc432406307"/>
      <w:r>
        <w:rPr>
          <w:rFonts w:hint="eastAsia"/>
        </w:rPr>
        <w:lastRenderedPageBreak/>
        <w:t>概述</w:t>
      </w:r>
      <w:bookmarkEnd w:id="0"/>
    </w:p>
    <w:p w:rsidR="006917E4" w:rsidRDefault="00157EAB">
      <w:pPr>
        <w:pStyle w:val="Heading2"/>
        <w:numPr>
          <w:ilvl w:val="1"/>
          <w:numId w:val="1"/>
        </w:numPr>
      </w:pPr>
      <w:bookmarkStart w:id="1" w:name="_Toc432406308"/>
      <w:r>
        <w:rPr>
          <w:rFonts w:hint="eastAsia"/>
        </w:rPr>
        <w:t>协议简介</w:t>
      </w:r>
      <w:bookmarkEnd w:id="1"/>
    </w:p>
    <w:p w:rsidR="006917E4" w:rsidRDefault="00B504CF">
      <w:pPr>
        <w:ind w:firstLine="420"/>
      </w:pPr>
      <w:r>
        <w:rPr>
          <w:rFonts w:hint="eastAsia"/>
        </w:rPr>
        <w:t>行情数据中心统一通信协议：是定义</w:t>
      </w:r>
      <w:r w:rsidR="00157EAB">
        <w:rPr>
          <w:rFonts w:hint="eastAsia"/>
        </w:rPr>
        <w:t>行情数据中心与行情接入端（如行情</w:t>
      </w:r>
      <w:r w:rsidR="00157EAB">
        <w:rPr>
          <w:rFonts w:hint="eastAsia"/>
        </w:rPr>
        <w:t>PC</w:t>
      </w:r>
      <w:r w:rsidR="00157EAB">
        <w:rPr>
          <w:rFonts w:hint="eastAsia"/>
        </w:rPr>
        <w:t>端、手机端、</w:t>
      </w:r>
      <w:r w:rsidR="00157EAB">
        <w:rPr>
          <w:rFonts w:hint="eastAsia"/>
        </w:rPr>
        <w:t>IPAD</w:t>
      </w:r>
      <w:r w:rsidR="00157EAB">
        <w:rPr>
          <w:rFonts w:hint="eastAsia"/>
        </w:rPr>
        <w:t>端、网站等）的通信协议，规范数据域和调用的方式。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2" w:name="_Toc432406309"/>
      <w:r>
        <w:rPr>
          <w:rFonts w:hint="eastAsia"/>
        </w:rPr>
        <w:t>文档目的</w:t>
      </w:r>
      <w:bookmarkEnd w:id="2"/>
    </w:p>
    <w:p w:rsidR="006917E4" w:rsidRDefault="00157EAB">
      <w:pPr>
        <w:ind w:firstLine="420"/>
      </w:pPr>
      <w:r>
        <w:rPr>
          <w:rFonts w:hint="eastAsia"/>
        </w:rPr>
        <w:t>指导双方技术人员进行接口开发的规</w:t>
      </w:r>
      <w:bookmarkStart w:id="3" w:name="_GoBack"/>
      <w:bookmarkEnd w:id="3"/>
      <w:r>
        <w:rPr>
          <w:rFonts w:hint="eastAsia"/>
        </w:rPr>
        <w:t>范性文档。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4" w:name="_Toc432406310"/>
      <w:r>
        <w:rPr>
          <w:rFonts w:hint="eastAsia"/>
        </w:rPr>
        <w:t>网络传输协议</w:t>
      </w:r>
      <w:bookmarkEnd w:id="4"/>
    </w:p>
    <w:p w:rsidR="006917E4" w:rsidRDefault="00157EAB">
      <w:pPr>
        <w:ind w:firstLine="420"/>
      </w:pPr>
      <w:r>
        <w:rPr>
          <w:rFonts w:hint="eastAsia"/>
        </w:rPr>
        <w:t>W3C HTTP1.1</w:t>
      </w:r>
      <w:r>
        <w:rPr>
          <w:rFonts w:hint="eastAsia"/>
        </w:rPr>
        <w:t>协议，调用参数（</w:t>
      </w:r>
      <w:r>
        <w:t xml:space="preserve">Method = "POST", </w:t>
      </w:r>
      <w:proofErr w:type="spellStart"/>
      <w:r>
        <w:t>KeepAlive</w:t>
      </w:r>
      <w:proofErr w:type="spellEnd"/>
      <w:r>
        <w:t xml:space="preserve"> = true, </w:t>
      </w:r>
      <w:proofErr w:type="spellStart"/>
      <w:r>
        <w:t>ContentType</w:t>
      </w:r>
      <w:proofErr w:type="spellEnd"/>
      <w:r>
        <w:t xml:space="preserve"> = "binary"</w:t>
      </w:r>
      <w:r>
        <w:rPr>
          <w:rFonts w:hint="eastAsia"/>
        </w:rPr>
        <w:t>）。</w:t>
      </w:r>
    </w:p>
    <w:p w:rsidR="006917E4" w:rsidRDefault="00157EAB">
      <w:pPr>
        <w:ind w:firstLine="420"/>
      </w:pPr>
      <w:r>
        <w:rPr>
          <w:rFonts w:hint="eastAsia"/>
        </w:rPr>
        <w:t>调用方式为</w:t>
      </w:r>
      <w:r>
        <w:rPr>
          <w:rFonts w:hint="eastAsia"/>
        </w:rPr>
        <w:t>POST</w:t>
      </w:r>
      <w:r>
        <w:rPr>
          <w:rFonts w:hint="eastAsia"/>
        </w:rPr>
        <w:t>，连接方式为长连接（防止防火墙因过多的</w:t>
      </w:r>
      <w:r>
        <w:rPr>
          <w:rFonts w:hint="eastAsia"/>
        </w:rPr>
        <w:t>TCP</w:t>
      </w:r>
      <w:r>
        <w:rPr>
          <w:rFonts w:hint="eastAsia"/>
        </w:rPr>
        <w:t>连接而崩溃），报文数据通过二进制传输。</w:t>
      </w:r>
    </w:p>
    <w:p w:rsidR="006917E4" w:rsidRDefault="00157EAB">
      <w:pPr>
        <w:pStyle w:val="Heading2"/>
        <w:numPr>
          <w:ilvl w:val="1"/>
          <w:numId w:val="1"/>
        </w:numPr>
      </w:pPr>
      <w:bookmarkStart w:id="5" w:name="_Toc432406311"/>
      <w:r>
        <w:rPr>
          <w:rFonts w:hint="eastAsia"/>
        </w:rPr>
        <w:t>协议版本说明：</w:t>
      </w:r>
      <w:bookmarkEnd w:id="5"/>
    </w:p>
    <w:p w:rsidR="002E042D" w:rsidRDefault="00157EAB" w:rsidP="00844914">
      <w:pPr>
        <w:ind w:firstLine="420"/>
      </w:pPr>
      <w:r>
        <w:rPr>
          <w:rFonts w:hint="eastAsia"/>
        </w:rPr>
        <w:t>无</w:t>
      </w:r>
    </w:p>
    <w:p w:rsidR="006917E4" w:rsidRDefault="00157EAB">
      <w:pPr>
        <w:pStyle w:val="Heading1"/>
        <w:numPr>
          <w:ilvl w:val="0"/>
          <w:numId w:val="1"/>
        </w:numPr>
      </w:pPr>
      <w:bookmarkStart w:id="6" w:name="_Toc432406312"/>
      <w:r>
        <w:rPr>
          <w:rFonts w:hint="eastAsia"/>
        </w:rPr>
        <w:t>默认约定</w:t>
      </w:r>
      <w:bookmarkEnd w:id="6"/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所有时间类型未作特殊声明都是日期</w:t>
      </w:r>
      <w:r>
        <w:rPr>
          <w:rFonts w:hint="eastAsia"/>
        </w:rPr>
        <w:t>+</w:t>
      </w:r>
      <w:r>
        <w:rPr>
          <w:rFonts w:hint="eastAsia"/>
        </w:rPr>
        <w:t>时间类型，（日期类型）和（日期</w:t>
      </w:r>
      <w:r>
        <w:rPr>
          <w:rFonts w:hint="eastAsia"/>
        </w:rPr>
        <w:t>+</w:t>
      </w:r>
      <w:r>
        <w:rPr>
          <w:rFonts w:hint="eastAsia"/>
        </w:rPr>
        <w:t>时间类型）格式约定为：</w:t>
      </w:r>
      <w:r>
        <w:t>long</w:t>
      </w:r>
      <w:r>
        <w:rPr>
          <w:rFonts w:hint="eastAsia"/>
        </w:rPr>
        <w:t>(</w:t>
      </w:r>
      <w:r>
        <w:rPr>
          <w:rFonts w:hint="eastAsia"/>
        </w:rPr>
        <w:t>参考开始时间</w:t>
      </w:r>
      <w:r>
        <w:t>,-1</w:t>
      </w:r>
      <w:r>
        <w:rPr>
          <w:rFonts w:hint="eastAsia"/>
        </w:rPr>
        <w:t>当前最后一个交易时间</w:t>
      </w:r>
      <w:r>
        <w:rPr>
          <w:rFonts w:hint="eastAsia"/>
        </w:rPr>
        <w:t>)  //</w:t>
      </w:r>
      <w:r>
        <w:rPr>
          <w:rFonts w:hint="eastAsia"/>
        </w:rPr>
        <w:t>时间格式：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所有请求添加</w:t>
      </w:r>
      <w:r>
        <w:rPr>
          <w:rFonts w:hint="eastAsia"/>
        </w:rPr>
        <w:t>id</w:t>
      </w:r>
      <w:r>
        <w:rPr>
          <w:rFonts w:hint="eastAsia"/>
        </w:rPr>
        <w:t>，表示唯一请求标示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文本编码默认使用</w:t>
      </w:r>
      <w:r>
        <w:rPr>
          <w:rFonts w:hint="eastAsia"/>
        </w:rPr>
        <w:t>UTF-8</w:t>
      </w:r>
    </w:p>
    <w:p w:rsidR="006917E4" w:rsidRDefault="00157EAB">
      <w:pPr>
        <w:pStyle w:val="1"/>
        <w:numPr>
          <w:ilvl w:val="0"/>
          <w:numId w:val="2"/>
        </w:numPr>
      </w:pPr>
      <w:r>
        <w:rPr>
          <w:rFonts w:hint="eastAsia"/>
        </w:rPr>
        <w:t>session</w:t>
      </w:r>
      <w:r>
        <w:rPr>
          <w:rFonts w:hint="eastAsia"/>
        </w:rPr>
        <w:t>本系统登录票据、</w:t>
      </w:r>
      <w:r>
        <w:rPr>
          <w:rFonts w:hint="eastAsia"/>
        </w:rPr>
        <w:t>token</w:t>
      </w:r>
      <w:r>
        <w:rPr>
          <w:rFonts w:hint="eastAsia"/>
        </w:rPr>
        <w:t>跨系统登录票据</w:t>
      </w:r>
    </w:p>
    <w:p w:rsidR="006917E4" w:rsidRDefault="006917E4">
      <w:pPr>
        <w:rPr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559"/>
        <w:gridCol w:w="1468"/>
      </w:tblGrid>
      <w:tr w:rsidR="006917E4">
        <w:tc>
          <w:tcPr>
            <w:tcW w:w="5495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color w:val="00B0F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B0F0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6917E4" w:rsidRDefault="00157EAB">
            <w:pPr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类型</w:t>
            </w:r>
          </w:p>
        </w:tc>
        <w:tc>
          <w:tcPr>
            <w:tcW w:w="1468" w:type="dxa"/>
          </w:tcPr>
          <w:p w:rsidR="006917E4" w:rsidRDefault="00157EAB">
            <w:pPr>
              <w:jc w:val="center"/>
              <w:rPr>
                <w:b/>
                <w:color w:val="00B0F0"/>
              </w:rPr>
            </w:pPr>
            <w:r>
              <w:rPr>
                <w:rFonts w:hint="eastAsia"/>
                <w:b/>
                <w:color w:val="00B0F0"/>
              </w:rPr>
              <w:t>大小（</w:t>
            </w:r>
            <w:r>
              <w:rPr>
                <w:rFonts w:hint="eastAsia"/>
                <w:b/>
                <w:color w:val="00B0F0"/>
              </w:rPr>
              <w:t>byte</w:t>
            </w:r>
            <w:r>
              <w:rPr>
                <w:rFonts w:hint="eastAsia"/>
                <w:b/>
                <w:color w:val="00B0F0"/>
              </w:rPr>
              <w:t>）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byte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1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商品个数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byte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1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价格（最高、最低、最新、买价、卖价等）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double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lastRenderedPageBreak/>
              <w:t>成交量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4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HHmm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short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2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yyyyMM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4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时间（</w:t>
            </w:r>
            <w:proofErr w:type="spellStart"/>
            <w:r>
              <w:t>yyyyMMddHH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yyyyMMddHHmm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yyyyMMddHHmm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  <w:tr w:rsidR="006917E4">
        <w:tc>
          <w:tcPr>
            <w:tcW w:w="5495" w:type="dxa"/>
            <w:vAlign w:val="center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标准时间格式（毫秒数）</w:t>
            </w:r>
          </w:p>
        </w:tc>
        <w:tc>
          <w:tcPr>
            <w:tcW w:w="1559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long</w:t>
            </w:r>
          </w:p>
        </w:tc>
        <w:tc>
          <w:tcPr>
            <w:tcW w:w="1468" w:type="dxa"/>
          </w:tcPr>
          <w:p w:rsidR="006917E4" w:rsidRDefault="00157EAB">
            <w:pPr>
              <w:ind w:firstLine="420"/>
            </w:pPr>
            <w:r>
              <w:rPr>
                <w:rFonts w:hint="eastAsia"/>
              </w:rPr>
              <w:t>8</w:t>
            </w:r>
          </w:p>
        </w:tc>
      </w:tr>
    </w:tbl>
    <w:p w:rsidR="006917E4" w:rsidRDefault="006917E4">
      <w:pPr>
        <w:rPr>
          <w:color w:val="000000"/>
        </w:rPr>
      </w:pPr>
    </w:p>
    <w:p w:rsidR="006917E4" w:rsidRDefault="00157EAB">
      <w:pPr>
        <w:pStyle w:val="Heading2"/>
        <w:numPr>
          <w:ilvl w:val="1"/>
          <w:numId w:val="1"/>
        </w:numPr>
      </w:pPr>
      <w:bookmarkStart w:id="7" w:name="_Toc432406313"/>
      <w:r>
        <w:rPr>
          <w:rFonts w:hint="eastAsia"/>
        </w:rPr>
        <w:t>java</w:t>
      </w:r>
      <w:r>
        <w:rPr>
          <w:rFonts w:hint="eastAsia"/>
        </w:rPr>
        <w:t>类型说明</w:t>
      </w:r>
      <w:bookmarkEnd w:id="7"/>
    </w:p>
    <w:tbl>
      <w:tblPr>
        <w:tblW w:w="9498" w:type="dxa"/>
        <w:tblInd w:w="-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83"/>
        <w:gridCol w:w="2240"/>
        <w:gridCol w:w="1421"/>
        <w:gridCol w:w="1180"/>
        <w:gridCol w:w="3474"/>
      </w:tblGrid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原始类型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对应的包装类型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默认值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存储格式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数据范围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short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java.lang.Short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2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-32,768</w:t>
            </w:r>
            <w:r>
              <w:t>到</w:t>
            </w:r>
            <w:r>
              <w:t>32767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int</w:t>
            </w:r>
            <w:proofErr w:type="spellEnd"/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java.lang.Integer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4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-2,147,483,648</w:t>
            </w:r>
            <w:r>
              <w:t>到</w:t>
            </w:r>
            <w:r>
              <w:t>2,147,483,647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byte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java.lang.Byte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1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-128</w:t>
            </w:r>
            <w:r>
              <w:t>到</w:t>
            </w:r>
            <w:r>
              <w:t>127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char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java.lang.Character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\u0000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2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Unicode</w:t>
            </w:r>
            <w:r>
              <w:t>的字符范围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long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java.lang.Long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0L</w:t>
            </w:r>
            <w:r>
              <w:t>或</w:t>
            </w:r>
            <w:r>
              <w:t>0l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8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-9,223,372,036,854,775,808</w:t>
            </w:r>
            <w:r>
              <w:t>到</w:t>
            </w:r>
            <w:r>
              <w:t>9,223,372,036, 854,775,807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float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java.lang.Float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0.0F</w:t>
            </w:r>
            <w:r>
              <w:t>或</w:t>
            </w:r>
            <w:r>
              <w:t>0.0f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4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32</w:t>
            </w:r>
            <w:r>
              <w:t>位</w:t>
            </w:r>
            <w:r>
              <w:t>IEEEE 754</w:t>
            </w:r>
            <w:r>
              <w:t>单精度范围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double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java.lang.Double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0.0</w:t>
            </w:r>
            <w:r>
              <w:t>或</w:t>
            </w:r>
            <w:r>
              <w:t>0.0D(d)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8</w:t>
            </w:r>
            <w:r>
              <w:t>个字节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64</w:t>
            </w:r>
            <w:r>
              <w:t>位</w:t>
            </w:r>
            <w:r>
              <w:t>IEEE 754</w:t>
            </w:r>
            <w:r>
              <w:t>双精度范围</w:t>
            </w:r>
          </w:p>
        </w:tc>
      </w:tr>
      <w:tr w:rsidR="006917E4"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proofErr w:type="spellStart"/>
            <w:r>
              <w:t>java.lang.Boolean</w:t>
            </w:r>
            <w:proofErr w:type="spellEnd"/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false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1</w:t>
            </w:r>
            <w:r>
              <w:t>位</w:t>
            </w:r>
          </w:p>
        </w:tc>
        <w:tc>
          <w:tcPr>
            <w:tcW w:w="3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17E4" w:rsidRDefault="00157EAB">
            <w:pPr>
              <w:spacing w:line="378" w:lineRule="atLeast"/>
            </w:pPr>
            <w:r>
              <w:t>true(1)</w:t>
            </w:r>
            <w:r>
              <w:t>或</w:t>
            </w:r>
            <w:r>
              <w:t>false(0)</w:t>
            </w:r>
          </w:p>
        </w:tc>
      </w:tr>
    </w:tbl>
    <w:p w:rsidR="00844914" w:rsidRDefault="00844914" w:rsidP="00844914"/>
    <w:p w:rsidR="004455CE" w:rsidRDefault="00634DC5" w:rsidP="00167CED">
      <w:pPr>
        <w:pStyle w:val="Heading2"/>
        <w:numPr>
          <w:ilvl w:val="1"/>
          <w:numId w:val="1"/>
        </w:numPr>
      </w:pPr>
      <w:bookmarkStart w:id="8" w:name="_Toc432406314"/>
      <w:r>
        <w:rPr>
          <w:rFonts w:hint="eastAsia"/>
        </w:rPr>
        <w:t>价格</w:t>
      </w:r>
      <w:r w:rsidR="00034473">
        <w:rPr>
          <w:rFonts w:hint="eastAsia"/>
        </w:rPr>
        <w:t>表示</w:t>
      </w:r>
      <w:bookmarkEnd w:id="8"/>
    </w:p>
    <w:p w:rsidR="00957116" w:rsidRDefault="00EB3914" w:rsidP="00634DC5">
      <w:r>
        <w:rPr>
          <w:rFonts w:hint="eastAsia"/>
        </w:rPr>
        <w:t>在行情系统中，所有的价格都是用差值方式的去表示</w:t>
      </w:r>
      <w:r w:rsidR="00957116">
        <w:rPr>
          <w:rFonts w:hint="eastAsia"/>
        </w:rPr>
        <w:t>，公式如下</w:t>
      </w:r>
      <w:r w:rsidR="00957116">
        <w:t>：</w:t>
      </w:r>
    </w:p>
    <w:p w:rsidR="00875176" w:rsidRDefault="00CB725A" w:rsidP="00634DC5">
      <w:r>
        <w:rPr>
          <w:rFonts w:hint="eastAsia"/>
        </w:rPr>
        <w:t>（价格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基准价）</w:t>
      </w:r>
      <w:r w:rsidR="00276B92">
        <w:rPr>
          <w:rFonts w:hint="eastAsia"/>
        </w:rPr>
        <w:t>*  pow(10,</w:t>
      </w:r>
      <w:r w:rsidR="00276B92">
        <w:rPr>
          <w:rFonts w:hint="eastAsia"/>
        </w:rPr>
        <w:t>最小变价单位</w:t>
      </w:r>
      <w:r w:rsidR="00276B92">
        <w:rPr>
          <w:rFonts w:hint="eastAsia"/>
        </w:rPr>
        <w:t>)</w:t>
      </w:r>
      <w:r w:rsidR="00CC4E1B">
        <w:rPr>
          <w:rFonts w:hint="eastAsia"/>
        </w:rPr>
        <w:t>，结果转换为</w:t>
      </w:r>
      <w:r w:rsidR="00CC4E1B">
        <w:rPr>
          <w:rFonts w:hint="eastAsia"/>
        </w:rPr>
        <w:t>short</w:t>
      </w:r>
      <w:r w:rsidR="00CC4E1B">
        <w:rPr>
          <w:rFonts w:hint="eastAsia"/>
        </w:rPr>
        <w:t>返回给客户端。</w:t>
      </w:r>
    </w:p>
    <w:p w:rsidR="006C29D7" w:rsidRDefault="006C29D7" w:rsidP="00634DC5">
      <w:r>
        <w:rPr>
          <w:rFonts w:hint="eastAsia"/>
        </w:rPr>
        <w:lastRenderedPageBreak/>
        <w:t>但是在某些情况下，上面公司的计算的结果会超过</w:t>
      </w:r>
      <w:r>
        <w:rPr>
          <w:rFonts w:hint="eastAsia"/>
        </w:rPr>
        <w:t>Short</w:t>
      </w:r>
      <w:r>
        <w:rPr>
          <w:rFonts w:hint="eastAsia"/>
        </w:rPr>
        <w:t>的表示范围，导致数据溢出了，在这种情况下，我们采取下面的处理</w:t>
      </w:r>
      <w:r w:rsidR="007410C7">
        <w:rPr>
          <w:rFonts w:hint="eastAsia"/>
        </w:rPr>
        <w:t>方式：</w:t>
      </w:r>
    </w:p>
    <w:p w:rsidR="007410C7" w:rsidRDefault="009936DC" w:rsidP="00634DC5">
      <w:r>
        <w:rPr>
          <w:rFonts w:hint="eastAsia"/>
        </w:rPr>
        <w:t>Short</w:t>
      </w:r>
      <w:r>
        <w:rPr>
          <w:rFonts w:hint="eastAsia"/>
        </w:rPr>
        <w:t>的数据我们穿</w:t>
      </w:r>
      <w:r w:rsidRPr="009936DC">
        <w:t>32767</w:t>
      </w:r>
      <w:r>
        <w:t>，表示数据溢出了。</w:t>
      </w:r>
    </w:p>
    <w:p w:rsidR="009936DC" w:rsidRDefault="005241D7" w:rsidP="00634DC5">
      <w:r>
        <w:rPr>
          <w:rFonts w:hint="eastAsia"/>
        </w:rPr>
        <w:t>在传</w:t>
      </w:r>
      <w:r>
        <w:rPr>
          <w:rFonts w:hint="eastAsia"/>
        </w:rPr>
        <w:t>4</w:t>
      </w:r>
      <w:r>
        <w:rPr>
          <w:rFonts w:hint="eastAsia"/>
        </w:rPr>
        <w:t>个字节的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值，作为差值，保证数据的正确性。</w:t>
      </w:r>
    </w:p>
    <w:p w:rsidR="005241D7" w:rsidRDefault="00DC753A" w:rsidP="00634DC5">
      <w:r>
        <w:rPr>
          <w:rFonts w:hint="eastAsia"/>
        </w:rPr>
        <w:t>所有在数据溢出的情况下，</w:t>
      </w:r>
      <w:r w:rsidR="00514FF8">
        <w:rPr>
          <w:rFonts w:hint="eastAsia"/>
        </w:rPr>
        <w:t>用</w:t>
      </w:r>
      <w:r w:rsidR="00514FF8">
        <w:rPr>
          <w:rFonts w:hint="eastAsia"/>
        </w:rPr>
        <w:t>6</w:t>
      </w:r>
      <w:r w:rsidR="00514FF8">
        <w:rPr>
          <w:rFonts w:hint="eastAsia"/>
        </w:rPr>
        <w:t>个字节去表示差值。</w:t>
      </w:r>
    </w:p>
    <w:p w:rsidR="00276B92" w:rsidRPr="00634DC5" w:rsidRDefault="00276B92" w:rsidP="00634DC5"/>
    <w:p w:rsidR="006917E4" w:rsidRDefault="00157EAB">
      <w:pPr>
        <w:pStyle w:val="Heading1"/>
        <w:numPr>
          <w:ilvl w:val="0"/>
          <w:numId w:val="1"/>
        </w:numPr>
      </w:pPr>
      <w:bookmarkStart w:id="9" w:name="_Toc432406315"/>
      <w:r>
        <w:rPr>
          <w:rFonts w:hint="eastAsia"/>
        </w:rPr>
        <w:t>加密说明</w:t>
      </w:r>
      <w:bookmarkEnd w:id="9"/>
    </w:p>
    <w:p w:rsidR="006917E4" w:rsidRDefault="00157EAB">
      <w:pPr>
        <w:ind w:firstLine="420"/>
      </w:pPr>
      <w:r>
        <w:rPr>
          <w:rFonts w:hint="eastAsia"/>
        </w:rPr>
        <w:t>启用加密后报文格式仍为二进制，请求报文整体用会话密钥加密，格式如下：</w:t>
      </w:r>
    </w:p>
    <w:p w:rsidR="006917E4" w:rsidRDefault="00157EAB">
      <w:pPr>
        <w:ind w:firstLine="420"/>
      </w:pPr>
      <w:r>
        <w:rPr>
          <w:rFonts w:hint="eastAsia"/>
        </w:rPr>
        <w:t>short</w:t>
      </w:r>
      <w:r>
        <w:rPr>
          <w:rFonts w:hint="eastAsia"/>
        </w:rPr>
        <w:t>（</w:t>
      </w:r>
      <w:r>
        <w:rPr>
          <w:rFonts w:hint="eastAsia"/>
        </w:rPr>
        <w:t>-0x01</w:t>
      </w:r>
      <w:r>
        <w:rPr>
          <w:rFonts w:hint="eastAsia"/>
        </w:rPr>
        <w:t>）表示启用密文的报文</w:t>
      </w:r>
    </w:p>
    <w:p w:rsidR="006917E4" w:rsidRDefault="00157EAB">
      <w:pPr>
        <w:ind w:firstLine="420"/>
      </w:pPr>
      <w:r>
        <w:rPr>
          <w:rFonts w:hint="eastAsia"/>
        </w:rPr>
        <w:t>short(</w:t>
      </w:r>
      <w:r>
        <w:rPr>
          <w:rFonts w:hint="eastAsia"/>
        </w:rPr>
        <w:t>服务器</w:t>
      </w:r>
      <w:r>
        <w:rPr>
          <w:rFonts w:hint="eastAsia"/>
        </w:rPr>
        <w:t>token</w:t>
      </w:r>
      <w:r>
        <w:rPr>
          <w:rFonts w:hint="eastAsia"/>
        </w:rPr>
        <w:t>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服务器</w:t>
      </w:r>
      <w:r>
        <w:rPr>
          <w:rFonts w:hint="eastAsia"/>
        </w:rPr>
        <w:t>token</w:t>
      </w:r>
    </w:p>
    <w:p w:rsidR="006917E4" w:rsidRDefault="00157EAB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</w:rPr>
        <w:t>请求报文长度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请求报文内容</w:t>
      </w:r>
    </w:p>
    <w:p w:rsidR="006917E4" w:rsidRDefault="00157EAB">
      <w:pPr>
        <w:ind w:firstLine="420"/>
      </w:pPr>
      <w:r>
        <w:rPr>
          <w:rFonts w:hint="eastAsia"/>
        </w:rPr>
        <w:t>响应报文亦为二进制：</w:t>
      </w:r>
    </w:p>
    <w:p w:rsidR="006917E4" w:rsidRDefault="00157EAB">
      <w:pPr>
        <w:ind w:firstLine="420"/>
      </w:pPr>
      <w:r>
        <w:rPr>
          <w:rFonts w:hint="eastAsia"/>
        </w:rPr>
        <w:t>short</w:t>
      </w:r>
      <w:r>
        <w:rPr>
          <w:rFonts w:hint="eastAsia"/>
        </w:rPr>
        <w:t>（</w:t>
      </w:r>
      <w:r>
        <w:rPr>
          <w:rFonts w:hint="eastAsia"/>
        </w:rPr>
        <w:t>-0x01</w:t>
      </w:r>
      <w:r>
        <w:rPr>
          <w:rFonts w:hint="eastAsia"/>
        </w:rPr>
        <w:t>）表示启用密文的报文</w:t>
      </w:r>
    </w:p>
    <w:p w:rsidR="006917E4" w:rsidRDefault="00157EAB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</w:rPr>
        <w:t>响应报文长度</w:t>
      </w:r>
      <w:r>
        <w:rPr>
          <w:rFonts w:hint="eastAsia"/>
        </w:rPr>
        <w:t>)</w:t>
      </w:r>
    </w:p>
    <w:p w:rsidR="006917E4" w:rsidRDefault="00157EAB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响应报文内容</w:t>
      </w:r>
    </w:p>
    <w:p w:rsidR="006917E4" w:rsidRDefault="00157EAB">
      <w:pPr>
        <w:pStyle w:val="Heading1"/>
        <w:numPr>
          <w:ilvl w:val="0"/>
          <w:numId w:val="1"/>
        </w:numPr>
      </w:pPr>
      <w:bookmarkStart w:id="10" w:name="_Toc432406316"/>
      <w:r>
        <w:rPr>
          <w:rFonts w:hint="eastAsia"/>
        </w:rPr>
        <w:t>接口公用头部</w:t>
      </w:r>
      <w:bookmarkEnd w:id="10"/>
    </w:p>
    <w:p w:rsidR="006917E4" w:rsidRDefault="00157EAB">
      <w:pPr>
        <w:pStyle w:val="Heading2"/>
        <w:numPr>
          <w:ilvl w:val="1"/>
          <w:numId w:val="1"/>
        </w:numPr>
      </w:pPr>
      <w:bookmarkStart w:id="11" w:name="_Toc432406317"/>
      <w:r>
        <w:rPr>
          <w:rFonts w:hint="eastAsia"/>
        </w:rPr>
        <w:t>提交包</w:t>
      </w:r>
      <w:bookmarkEnd w:id="1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个数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标识长度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使用常量代替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session标识内容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oken个数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token长度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176" w:firstLine="3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token内容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>
      <w:pPr>
        <w:pStyle w:val="15"/>
        <w:ind w:leftChars="200" w:left="440"/>
        <w:rPr>
          <w:color w:val="000000"/>
        </w:rPr>
      </w:pPr>
    </w:p>
    <w:p w:rsidR="006917E4" w:rsidRDefault="00157EAB">
      <w:pPr>
        <w:pStyle w:val="Heading2"/>
        <w:numPr>
          <w:ilvl w:val="1"/>
          <w:numId w:val="1"/>
        </w:numPr>
      </w:pPr>
      <w:bookmarkStart w:id="12" w:name="_Toc432406318"/>
      <w:r>
        <w:rPr>
          <w:rFonts w:hint="eastAsia"/>
        </w:rPr>
        <w:t>返回包</w:t>
      </w:r>
      <w:bookmarkEnd w:id="1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06FC4" w:rsidRDefault="00906FC4" w:rsidP="00906FC4"/>
    <w:p w:rsidR="00906FC4" w:rsidRDefault="00906FC4" w:rsidP="00906FC4">
      <w:pPr>
        <w:pStyle w:val="Heading2"/>
        <w:numPr>
          <w:ilvl w:val="1"/>
          <w:numId w:val="1"/>
        </w:numPr>
      </w:pPr>
      <w:bookmarkStart w:id="13" w:name="_Toc432406319"/>
      <w:r>
        <w:rPr>
          <w:rFonts w:hint="eastAsia"/>
        </w:rPr>
        <w:t>Json</w:t>
      </w:r>
      <w:r>
        <w:rPr>
          <w:rFonts w:hint="eastAsia"/>
        </w:rPr>
        <w:t>格式返回包</w:t>
      </w:r>
      <w:bookmarkEnd w:id="13"/>
    </w:p>
    <w:p w:rsidR="00906FC4" w:rsidRDefault="00906FC4" w:rsidP="00906FC4">
      <w:r>
        <w:rPr>
          <w:rFonts w:hint="eastAsia"/>
        </w:rPr>
        <w:t>新版协议中，部分协议的返回包将使用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268"/>
        <w:gridCol w:w="1701"/>
        <w:gridCol w:w="992"/>
        <w:gridCol w:w="2551"/>
      </w:tblGrid>
      <w:tr w:rsidR="007A6102" w:rsidTr="007A6102">
        <w:tc>
          <w:tcPr>
            <w:tcW w:w="675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1" w:type="dxa"/>
            <w:shd w:val="clear" w:color="auto" w:fill="D9D9D9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7A6102" w:rsidRDefault="007A6102" w:rsidP="00CB07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reqCode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 w:rsidRPr="007A6102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rtnCode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</w:t>
            </w:r>
          </w:p>
        </w:tc>
        <w:tc>
          <w:tcPr>
            <w:tcW w:w="1701" w:type="dxa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7A6102">
              <w:rPr>
                <w:rFonts w:ascii="宋体" w:hAnsi="宋体"/>
                <w:sz w:val="18"/>
                <w:szCs w:val="18"/>
              </w:rPr>
              <w:t>rtnMsg</w:t>
            </w:r>
            <w:proofErr w:type="spellEnd"/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A6102" w:rsidTr="007A6102">
        <w:tc>
          <w:tcPr>
            <w:tcW w:w="675" w:type="dxa"/>
            <w:vAlign w:val="center"/>
          </w:tcPr>
          <w:p w:rsidR="007A6102" w:rsidRDefault="003C69F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7A6102" w:rsidRDefault="007A6102" w:rsidP="00CB07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返回数据</w:t>
            </w:r>
          </w:p>
        </w:tc>
        <w:tc>
          <w:tcPr>
            <w:tcW w:w="1701" w:type="dxa"/>
          </w:tcPr>
          <w:p w:rsidR="007A6102" w:rsidRDefault="000B6D98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ata</w:t>
            </w:r>
          </w:p>
        </w:tc>
        <w:tc>
          <w:tcPr>
            <w:tcW w:w="992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Object</w:t>
            </w:r>
          </w:p>
        </w:tc>
        <w:tc>
          <w:tcPr>
            <w:tcW w:w="2551" w:type="dxa"/>
            <w:vAlign w:val="center"/>
          </w:tcPr>
          <w:p w:rsidR="007A6102" w:rsidRDefault="007A6102" w:rsidP="00CB07D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6102" w:rsidRPr="00906FC4" w:rsidRDefault="007A6102" w:rsidP="00906FC4"/>
    <w:p w:rsidR="006917E4" w:rsidRDefault="00157EAB">
      <w:pPr>
        <w:pStyle w:val="Heading1"/>
        <w:numPr>
          <w:ilvl w:val="0"/>
          <w:numId w:val="1"/>
        </w:numPr>
      </w:pPr>
      <w:bookmarkStart w:id="14" w:name="_Toc432406320"/>
      <w:r>
        <w:rPr>
          <w:rFonts w:hint="eastAsia"/>
        </w:rPr>
        <w:t>接口定义</w:t>
      </w:r>
      <w:bookmarkEnd w:id="14"/>
    </w:p>
    <w:p w:rsidR="006917E4" w:rsidRDefault="00157EAB">
      <w:pPr>
        <w:pStyle w:val="Heading2"/>
        <w:numPr>
          <w:ilvl w:val="1"/>
          <w:numId w:val="1"/>
        </w:numPr>
      </w:pPr>
      <w:bookmarkStart w:id="15" w:name="_Toc432406321"/>
      <w:r>
        <w:rPr>
          <w:rFonts w:hint="eastAsia"/>
        </w:rPr>
        <w:t>服务器协议（非共用头，无需验证信息）</w:t>
      </w:r>
      <w:bookmarkEnd w:id="15"/>
    </w:p>
    <w:p w:rsidR="006917E4" w:rsidRDefault="00157EAB">
      <w:pPr>
        <w:pStyle w:val="Heading3"/>
        <w:numPr>
          <w:ilvl w:val="2"/>
          <w:numId w:val="1"/>
        </w:numPr>
      </w:pPr>
      <w:bookmarkStart w:id="16" w:name="_Toc432406322"/>
      <w:r>
        <w:rPr>
          <w:rFonts w:hint="eastAsia"/>
        </w:rPr>
        <w:t>业务描述</w:t>
      </w:r>
      <w:bookmarkEnd w:id="16"/>
    </w:p>
    <w:p w:rsidR="006917E4" w:rsidRDefault="00157EAB">
      <w:r>
        <w:rPr>
          <w:rFonts w:hint="eastAsia"/>
        </w:rPr>
        <w:t>预留接口版本升级。</w:t>
      </w:r>
    </w:p>
    <w:p w:rsidR="006917E4" w:rsidRDefault="00157EAB">
      <w:r>
        <w:rPr>
          <w:rFonts w:hint="eastAsia"/>
        </w:rPr>
        <w:t>0x01</w:t>
      </w:r>
    </w:p>
    <w:p w:rsidR="006917E4" w:rsidRDefault="00157EAB">
      <w:pPr>
        <w:pStyle w:val="Heading3"/>
        <w:numPr>
          <w:ilvl w:val="2"/>
          <w:numId w:val="1"/>
        </w:numPr>
      </w:pPr>
      <w:bookmarkStart w:id="17" w:name="_Toc432406323"/>
      <w:r>
        <w:rPr>
          <w:rFonts w:hint="eastAsia"/>
        </w:rPr>
        <w:t>提交包</w:t>
      </w:r>
      <w:bookmarkEnd w:id="17"/>
    </w:p>
    <w:p w:rsidR="006917E4" w:rsidRDefault="006917E4">
      <w:pPr>
        <w:pStyle w:val="15"/>
        <w:ind w:leftChars="100" w:left="220"/>
        <w:rPr>
          <w:color w:val="00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>
      <w:pPr>
        <w:pStyle w:val="15"/>
        <w:ind w:leftChars="100" w:left="220"/>
        <w:rPr>
          <w:color w:val="000000"/>
        </w:rPr>
      </w:pPr>
    </w:p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18" w:name="_Toc432406324"/>
      <w:r>
        <w:rPr>
          <w:rFonts w:hint="eastAsia"/>
        </w:rPr>
        <w:t>返回包</w:t>
      </w:r>
      <w:bookmarkEnd w:id="18"/>
    </w:p>
    <w:p w:rsidR="006917E4" w:rsidRDefault="00157EAB">
      <w:r>
        <w:rPr>
          <w:rFonts w:hint="eastAsia"/>
        </w:rPr>
        <w:t>注：客户端首先发起该请求获取协议版本信息，并填充到之后所有请求的报文中</w:t>
      </w:r>
    </w:p>
    <w:tbl>
      <w:tblPr>
        <w:tblW w:w="7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2312"/>
        <w:gridCol w:w="720"/>
        <w:gridCol w:w="1572"/>
        <w:gridCol w:w="1467"/>
        <w:gridCol w:w="1075"/>
      </w:tblGrid>
      <w:tr w:rsidR="006917E4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31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157EAB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返回的提示消息内容长度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协议字符串长度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协议字符串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bookmarkStart w:id="19" w:name="_Toc184548003"/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客户端请求服务器的频度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秒数</w:t>
            </w: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20" w:name="_Toc432406325"/>
      <w:bookmarkEnd w:id="19"/>
      <w:r>
        <w:rPr>
          <w:rFonts w:hint="eastAsia"/>
        </w:rPr>
        <w:t>登录协议（非共用头，无需验证信息）</w:t>
      </w:r>
      <w:bookmarkEnd w:id="20"/>
    </w:p>
    <w:p w:rsidR="006917E4" w:rsidRDefault="00157EAB">
      <w:pPr>
        <w:pStyle w:val="Heading3"/>
        <w:numPr>
          <w:ilvl w:val="2"/>
          <w:numId w:val="1"/>
        </w:numPr>
      </w:pPr>
      <w:bookmarkStart w:id="21" w:name="_Toc432406326"/>
      <w:r>
        <w:rPr>
          <w:rFonts w:hint="eastAsia"/>
        </w:rPr>
        <w:t>业务描述</w:t>
      </w:r>
      <w:bookmarkEnd w:id="21"/>
    </w:p>
    <w:p w:rsidR="006917E4" w:rsidRDefault="00157EAB">
      <w:r>
        <w:rPr>
          <w:rFonts w:hint="eastAsia"/>
        </w:rPr>
        <w:t>登录用户身份验证</w:t>
      </w:r>
    </w:p>
    <w:p w:rsidR="006917E4" w:rsidRDefault="00157EAB">
      <w:r>
        <w:rPr>
          <w:rFonts w:hint="eastAsia"/>
        </w:rPr>
        <w:t>协议码：</w:t>
      </w:r>
      <w:r>
        <w:rPr>
          <w:rFonts w:hint="eastAsia"/>
        </w:rPr>
        <w:t>0x0F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2" w:name="_Toc432406327"/>
      <w:r>
        <w:rPr>
          <w:rFonts w:hint="eastAsia"/>
        </w:rPr>
        <w:t>提交包</w:t>
      </w:r>
      <w:bookmarkEnd w:id="22"/>
    </w:p>
    <w:p w:rsidR="006917E4" w:rsidRDefault="006917E4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0x0F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加密算法ID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目前Id只支持1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color w:val="000000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用户名和密码加密后密文长度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用户名和密码加密后密文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解密后明文格式：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用户名长度：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所属域长度：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所属域：byte[]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会员编号长度：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会员编号：byte[]</w:t>
            </w:r>
          </w:p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报文中的密码，经过一次MD5加密。</w:t>
            </w:r>
          </w:p>
        </w:tc>
      </w:tr>
    </w:tbl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23" w:name="_Toc432406328"/>
      <w:r>
        <w:rPr>
          <w:rFonts w:hint="eastAsia"/>
        </w:rPr>
        <w:t>返回包</w:t>
      </w:r>
      <w:bookmarkEnd w:id="23"/>
    </w:p>
    <w:tbl>
      <w:tblPr>
        <w:tblW w:w="7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2312"/>
        <w:gridCol w:w="720"/>
        <w:gridCol w:w="1572"/>
        <w:gridCol w:w="1467"/>
        <w:gridCol w:w="1075"/>
      </w:tblGrid>
      <w:tr w:rsidR="006917E4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31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pStyle w:val="15"/>
              <w:rPr>
                <w:color w:val="000000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/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075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rPr>
          <w:jc w:val="center"/>
        </w:trPr>
        <w:tc>
          <w:tcPr>
            <w:tcW w:w="42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:rsidR="006917E4" w:rsidRDefault="00157EAB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SessionId</w:t>
            </w:r>
            <w:proofErr w:type="spellEnd"/>
          </w:p>
        </w:tc>
        <w:tc>
          <w:tcPr>
            <w:tcW w:w="720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UUID(16 bytes)</w:t>
            </w:r>
          </w:p>
        </w:tc>
        <w:tc>
          <w:tcPr>
            <w:tcW w:w="10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SessionId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的有效期为24个小时。</w:t>
            </w: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24" w:name="_Toc432406329"/>
      <w:r>
        <w:rPr>
          <w:rFonts w:hint="eastAsia"/>
        </w:rPr>
        <w:t>服务器时间协议（非共用头，无需验证信息）</w:t>
      </w:r>
      <w:bookmarkEnd w:id="24"/>
    </w:p>
    <w:p w:rsidR="006917E4" w:rsidRDefault="00157EAB">
      <w:pPr>
        <w:pStyle w:val="Heading3"/>
        <w:numPr>
          <w:ilvl w:val="2"/>
          <w:numId w:val="1"/>
        </w:numPr>
      </w:pPr>
      <w:bookmarkStart w:id="25" w:name="_Toc432406330"/>
      <w:r>
        <w:rPr>
          <w:rFonts w:hint="eastAsia"/>
        </w:rPr>
        <w:lastRenderedPageBreak/>
        <w:t>业务描述</w:t>
      </w:r>
      <w:bookmarkEnd w:id="25"/>
    </w:p>
    <w:p w:rsidR="006917E4" w:rsidRDefault="00157EAB">
      <w:r>
        <w:rPr>
          <w:rFonts w:hint="eastAsia"/>
        </w:rPr>
        <w:t>返回服务器的当前的系统时间。</w:t>
      </w:r>
    </w:p>
    <w:p w:rsidR="006917E4" w:rsidRDefault="00157EAB">
      <w:r>
        <w:rPr>
          <w:rFonts w:hint="eastAsia"/>
        </w:rPr>
        <w:t>协议码：</w:t>
      </w:r>
      <w:r>
        <w:rPr>
          <w:rFonts w:hint="eastAsia"/>
        </w:rPr>
        <w:t>0x11</w:t>
      </w:r>
    </w:p>
    <w:p w:rsidR="006917E4" w:rsidRDefault="00157EAB">
      <w:pPr>
        <w:pStyle w:val="Heading3"/>
        <w:numPr>
          <w:ilvl w:val="2"/>
          <w:numId w:val="1"/>
        </w:numPr>
      </w:pPr>
      <w:bookmarkStart w:id="26" w:name="_Toc432406331"/>
      <w:r>
        <w:rPr>
          <w:rFonts w:hint="eastAsia"/>
        </w:rPr>
        <w:t>提交包</w:t>
      </w:r>
      <w:bookmarkEnd w:id="2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0x11</w:t>
            </w:r>
          </w:p>
        </w:tc>
      </w:tr>
    </w:tbl>
    <w:p w:rsidR="006917E4" w:rsidRDefault="006917E4"/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27" w:name="_Toc432406332"/>
      <w:r>
        <w:rPr>
          <w:rFonts w:hint="eastAsia"/>
        </w:rPr>
        <w:t>返回包</w:t>
      </w:r>
      <w:bookmarkEnd w:id="2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服务器时间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28" w:name="_Toc432406333"/>
      <w:r>
        <w:rPr>
          <w:rFonts w:hint="eastAsia"/>
        </w:rPr>
        <w:t>注销协议</w:t>
      </w:r>
      <w:bookmarkEnd w:id="28"/>
    </w:p>
    <w:p w:rsidR="006917E4" w:rsidRDefault="00157EAB">
      <w:pPr>
        <w:pStyle w:val="Heading3"/>
        <w:numPr>
          <w:ilvl w:val="2"/>
          <w:numId w:val="1"/>
        </w:numPr>
      </w:pPr>
      <w:bookmarkStart w:id="29" w:name="_Toc432406334"/>
      <w:r>
        <w:rPr>
          <w:rFonts w:hint="eastAsia"/>
        </w:rPr>
        <w:t>业务描述</w:t>
      </w:r>
      <w:bookmarkEnd w:id="29"/>
    </w:p>
    <w:p w:rsidR="006917E4" w:rsidRDefault="00157EAB">
      <w:r>
        <w:rPr>
          <w:rFonts w:hint="eastAsia"/>
        </w:rPr>
        <w:t>注销，退出登录，清除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337666" w:rsidRDefault="00337666">
      <w:r>
        <w:rPr>
          <w:rFonts w:hint="eastAsia"/>
        </w:rPr>
        <w:t>协议码：</w:t>
      </w:r>
      <w:r>
        <w:rPr>
          <w:rFonts w:hint="eastAsia"/>
        </w:rPr>
        <w:t>0x12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0" w:name="_Toc432406335"/>
      <w:r>
        <w:rPr>
          <w:rFonts w:hint="eastAsia"/>
        </w:rPr>
        <w:t>提交包</w:t>
      </w:r>
      <w:bookmarkEnd w:id="30"/>
    </w:p>
    <w:p w:rsidR="006917E4" w:rsidRDefault="00157EAB">
      <w:r>
        <w:rPr>
          <w:rFonts w:hint="eastAsia"/>
        </w:rPr>
        <w:t>使用公共提交包。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1" w:name="_Toc432406336"/>
      <w:r>
        <w:rPr>
          <w:rFonts w:hint="eastAsia"/>
        </w:rPr>
        <w:lastRenderedPageBreak/>
        <w:t>返回包</w:t>
      </w:r>
      <w:bookmarkEnd w:id="31"/>
    </w:p>
    <w:p w:rsidR="006917E4" w:rsidRDefault="00157EAB">
      <w:r>
        <w:rPr>
          <w:rFonts w:hint="eastAsia"/>
        </w:rPr>
        <w:t>使用公共返回包。</w:t>
      </w:r>
    </w:p>
    <w:p w:rsidR="006917E4" w:rsidRDefault="006917E4"/>
    <w:p w:rsidR="006917E4" w:rsidRDefault="00157EAB">
      <w:pPr>
        <w:pStyle w:val="Heading2"/>
        <w:numPr>
          <w:ilvl w:val="1"/>
          <w:numId w:val="1"/>
        </w:numPr>
      </w:pPr>
      <w:bookmarkStart w:id="32" w:name="_Toc432406337"/>
      <w:r>
        <w:rPr>
          <w:rFonts w:hint="eastAsia"/>
        </w:rPr>
        <w:t>测速协议（非共用头，无需验证信息）</w:t>
      </w:r>
      <w:bookmarkEnd w:id="32"/>
    </w:p>
    <w:p w:rsidR="006917E4" w:rsidRDefault="00157EAB">
      <w:pPr>
        <w:pStyle w:val="Heading3"/>
        <w:numPr>
          <w:ilvl w:val="2"/>
          <w:numId w:val="1"/>
        </w:numPr>
      </w:pPr>
      <w:bookmarkStart w:id="33" w:name="_Toc432406338"/>
      <w:r>
        <w:rPr>
          <w:rFonts w:hint="eastAsia"/>
        </w:rPr>
        <w:t>业务描述</w:t>
      </w:r>
      <w:bookmarkEnd w:id="33"/>
    </w:p>
    <w:p w:rsidR="006917E4" w:rsidRDefault="00157EAB">
      <w:r>
        <w:rPr>
          <w:rFonts w:hint="eastAsia"/>
        </w:rPr>
        <w:t>测试前置机网络速度。</w:t>
      </w:r>
    </w:p>
    <w:p w:rsidR="00337666" w:rsidRDefault="00337666">
      <w:r>
        <w:rPr>
          <w:rFonts w:hint="eastAsia"/>
        </w:rPr>
        <w:t>协议码：</w:t>
      </w:r>
      <w:r>
        <w:rPr>
          <w:rFonts w:hint="eastAsia"/>
        </w:rPr>
        <w:t>0x13</w:t>
      </w:r>
    </w:p>
    <w:p w:rsidR="006917E4" w:rsidRDefault="00157EAB">
      <w:pPr>
        <w:pStyle w:val="Heading3"/>
        <w:numPr>
          <w:ilvl w:val="2"/>
          <w:numId w:val="1"/>
        </w:numPr>
      </w:pPr>
      <w:bookmarkStart w:id="34" w:name="_Toc432406339"/>
      <w:r>
        <w:rPr>
          <w:rFonts w:hint="eastAsia"/>
        </w:rPr>
        <w:t>提交包</w:t>
      </w:r>
      <w:bookmarkEnd w:id="3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0x13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加密算法ID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目前Id只支持1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Style w:val="Hyperlink"/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加密密钥Key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随机数明文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随机数加密后密文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6917E4" w:rsidRDefault="006917E4"/>
    <w:p w:rsidR="006917E4" w:rsidRDefault="00157EAB">
      <w:pPr>
        <w:pStyle w:val="Heading3"/>
        <w:numPr>
          <w:ilvl w:val="2"/>
          <w:numId w:val="1"/>
        </w:numPr>
      </w:pPr>
      <w:bookmarkStart w:id="35" w:name="_Toc432406340"/>
      <w:r>
        <w:rPr>
          <w:rFonts w:hint="eastAsia"/>
        </w:rPr>
        <w:t>返回包</w:t>
      </w:r>
      <w:bookmarkEnd w:id="3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6917E4">
        <w:tc>
          <w:tcPr>
            <w:tcW w:w="675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协议编号</w:t>
            </w:r>
          </w:p>
        </w:tc>
        <w:tc>
          <w:tcPr>
            <w:tcW w:w="992" w:type="dxa"/>
            <w:vAlign w:val="center"/>
          </w:tcPr>
          <w:p w:rsidR="006917E4" w:rsidRDefault="00157EAB"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参见附录消息定义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返回提示消息长度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返回提示消息内容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157EA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6917E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价格采集时间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最高价报价时间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  <w:tr w:rsidR="006917E4">
        <w:tc>
          <w:tcPr>
            <w:tcW w:w="675" w:type="dxa"/>
            <w:vAlign w:val="center"/>
          </w:tcPr>
          <w:p w:rsidR="006917E4" w:rsidRDefault="006917E4" w:rsidP="00B151A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917E4" w:rsidRDefault="006917E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6917E4" w:rsidRDefault="00157EAB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最低价报价时间</w:t>
            </w:r>
          </w:p>
        </w:tc>
        <w:tc>
          <w:tcPr>
            <w:tcW w:w="992" w:type="dxa"/>
            <w:vAlign w:val="center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6917E4" w:rsidRDefault="00157E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1970-1-1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的毫秒数</w:t>
            </w:r>
          </w:p>
          <w:p w:rsidR="006917E4" w:rsidRDefault="00157E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/>
                <w:sz w:val="18"/>
                <w:szCs w:val="18"/>
              </w:rPr>
              <w:t>–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未知</w:t>
            </w:r>
          </w:p>
        </w:tc>
      </w:tr>
    </w:tbl>
    <w:p w:rsidR="006917E4" w:rsidRDefault="006917E4"/>
    <w:p w:rsidR="00095106" w:rsidRDefault="00095106" w:rsidP="00095106">
      <w:pPr>
        <w:pStyle w:val="Heading2"/>
        <w:numPr>
          <w:ilvl w:val="1"/>
          <w:numId w:val="1"/>
        </w:numPr>
      </w:pPr>
      <w:bookmarkStart w:id="36" w:name="_Toc432406341"/>
      <w:r>
        <w:rPr>
          <w:rFonts w:hint="eastAsia"/>
        </w:rPr>
        <w:t>获取所有交易所信息</w:t>
      </w:r>
      <w:r w:rsidR="004C1EC8">
        <w:rPr>
          <w:rFonts w:hint="eastAsia"/>
        </w:rPr>
        <w:t>（</w:t>
      </w:r>
      <w:r w:rsidR="004C1EC8">
        <w:rPr>
          <w:rFonts w:hint="eastAsia"/>
        </w:rPr>
        <w:t>v2</w:t>
      </w:r>
      <w:r w:rsidR="00F746CD">
        <w:rPr>
          <w:rFonts w:hint="eastAsia"/>
        </w:rPr>
        <w:t>.1</w:t>
      </w:r>
      <w:r w:rsidR="004C1EC8">
        <w:rPr>
          <w:rFonts w:hint="eastAsia"/>
        </w:rPr>
        <w:t>）</w:t>
      </w:r>
      <w:bookmarkEnd w:id="36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37" w:name="_Toc432406342"/>
      <w:r>
        <w:rPr>
          <w:rFonts w:hint="eastAsia"/>
        </w:rPr>
        <w:t>业务描述</w:t>
      </w:r>
      <w:bookmarkEnd w:id="37"/>
    </w:p>
    <w:p w:rsidR="00095106" w:rsidRDefault="00095106" w:rsidP="00095106">
      <w:r>
        <w:rPr>
          <w:rFonts w:hint="eastAsia"/>
        </w:rPr>
        <w:t>获取所有的交易所以及盘信息。</w:t>
      </w:r>
    </w:p>
    <w:p w:rsidR="00095106" w:rsidRDefault="00095106" w:rsidP="00095106">
      <w:r>
        <w:rPr>
          <w:rFonts w:hint="eastAsia"/>
        </w:rPr>
        <w:t>协议码：</w:t>
      </w:r>
      <w:r>
        <w:rPr>
          <w:rFonts w:hint="eastAsia"/>
        </w:rPr>
        <w:t>0x22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38" w:name="_Toc432406343"/>
      <w:r>
        <w:rPr>
          <w:rFonts w:hint="eastAsia"/>
        </w:rPr>
        <w:lastRenderedPageBreak/>
        <w:t>提交包</w:t>
      </w:r>
      <w:bookmarkEnd w:id="38"/>
    </w:p>
    <w:p w:rsidR="00095106" w:rsidRDefault="00095106" w:rsidP="00095106">
      <w:r>
        <w:rPr>
          <w:rFonts w:hint="eastAsia"/>
        </w:rPr>
        <w:t>无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39" w:name="_Toc432406344"/>
      <w:r>
        <w:rPr>
          <w:rFonts w:hint="eastAsia"/>
        </w:rPr>
        <w:t>返回包</w:t>
      </w:r>
      <w:bookmarkEnd w:id="3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交易所名称长度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交易所名称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241E0A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交易所下盘数量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241E0A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6E2B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1D28B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主</w:t>
            </w:r>
            <w:r w:rsidR="006E2B3F">
              <w:rPr>
                <w:rFonts w:ascii="宋体" w:hAnsi="宋体" w:hint="eastAsia"/>
                <w:sz w:val="18"/>
                <w:szCs w:val="18"/>
              </w:rPr>
              <w:t>盘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992" w:type="dxa"/>
            <w:vAlign w:val="center"/>
          </w:tcPr>
          <w:p w:rsidR="00241E0A" w:rsidRDefault="0011644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241E0A" w:rsidRDefault="00241E0A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241E0A" w:rsidRDefault="00241E0A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主盘或独立盘为0，从盘则填其主盘编号</w:t>
            </w: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盘名称长度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盘名称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yte[]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盘类型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41E0A" w:rsidTr="000C38A1">
        <w:tc>
          <w:tcPr>
            <w:tcW w:w="675" w:type="dxa"/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盘交易类型</w:t>
            </w:r>
          </w:p>
        </w:tc>
        <w:tc>
          <w:tcPr>
            <w:tcW w:w="992" w:type="dxa"/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DA62E3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DA62E3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5F50F8" w:rsidRDefault="00DA62E3" w:rsidP="00DA62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241E0A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41E0A" w:rsidRDefault="00241E0A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盘交易节类型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41E0A" w:rsidRDefault="00241E0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241E0A" w:rsidRDefault="00241E0A" w:rsidP="00B151A1">
            <w:pPr>
              <w:numPr>
                <w:ilvl w:val="0"/>
                <w:numId w:val="60"/>
              </w:numPr>
              <w:rPr>
                <w:rFonts w:ascii="宋体" w:hAnsi="宋体"/>
                <w:sz w:val="18"/>
                <w:szCs w:val="18"/>
              </w:rPr>
            </w:pPr>
            <w:r w:rsidRPr="00D52281">
              <w:rPr>
                <w:rFonts w:ascii="宋体" w:hAnsi="宋体" w:hint="eastAsia"/>
                <w:sz w:val="18"/>
                <w:szCs w:val="18"/>
              </w:rPr>
              <w:t>单交易节</w:t>
            </w:r>
          </w:p>
          <w:p w:rsidR="00241E0A" w:rsidRPr="001C7C98" w:rsidRDefault="00241E0A" w:rsidP="00B151A1">
            <w:pPr>
              <w:numPr>
                <w:ilvl w:val="0"/>
                <w:numId w:val="60"/>
              </w:numPr>
              <w:rPr>
                <w:rFonts w:ascii="宋体" w:hAnsi="宋体"/>
                <w:sz w:val="18"/>
                <w:szCs w:val="18"/>
              </w:rPr>
            </w:pPr>
            <w:r w:rsidRPr="001C7C98">
              <w:rPr>
                <w:rFonts w:ascii="宋体" w:hAnsi="宋体" w:hint="eastAsia"/>
                <w:sz w:val="18"/>
                <w:szCs w:val="18"/>
              </w:rPr>
              <w:t>大陆股市</w:t>
            </w:r>
          </w:p>
        </w:tc>
      </w:tr>
      <w:tr w:rsidR="00AD1C32" w:rsidTr="0093174C">
        <w:tc>
          <w:tcPr>
            <w:tcW w:w="675" w:type="dxa"/>
            <w:shd w:val="clear" w:color="auto" w:fill="auto"/>
            <w:vAlign w:val="center"/>
          </w:tcPr>
          <w:p w:rsidR="00AD1C32" w:rsidRDefault="00AD1C32" w:rsidP="00B151A1">
            <w:pPr>
              <w:widowControl w:val="0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D1C32" w:rsidRPr="0093174C" w:rsidRDefault="00AD1C32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AD1C32" w:rsidRPr="0093174C" w:rsidRDefault="00AD1C32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         盘是否支持交易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D1C32" w:rsidRPr="0093174C" w:rsidRDefault="005E456E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AD1C32" w:rsidRPr="0093174C" w:rsidRDefault="005E456E" w:rsidP="000C38A1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D1C32" w:rsidRPr="0093174C" w:rsidRDefault="005E456E" w:rsidP="005E456E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0 </w:t>
            </w:r>
            <w:r w:rsidRPr="0093174C">
              <w:rPr>
                <w:rFonts w:ascii="宋体" w:hAnsi="宋体"/>
                <w:sz w:val="18"/>
                <w:szCs w:val="18"/>
              </w:rPr>
              <w:t>–</w:t>
            </w: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不支持交易</w:t>
            </w:r>
          </w:p>
          <w:p w:rsidR="005E456E" w:rsidRPr="0093174C" w:rsidRDefault="005E456E" w:rsidP="005E456E">
            <w:pPr>
              <w:rPr>
                <w:rFonts w:ascii="宋体" w:hAnsi="宋体"/>
                <w:sz w:val="18"/>
                <w:szCs w:val="18"/>
              </w:rPr>
            </w:pPr>
            <w:r w:rsidRPr="0093174C"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 w:rsidRPr="0093174C">
              <w:rPr>
                <w:rFonts w:ascii="宋体" w:hAnsi="宋体"/>
                <w:sz w:val="18"/>
                <w:szCs w:val="18"/>
              </w:rPr>
              <w:t>–</w:t>
            </w:r>
            <w:r w:rsidRPr="0093174C">
              <w:rPr>
                <w:rFonts w:ascii="宋体" w:hAnsi="宋体" w:hint="eastAsia"/>
                <w:sz w:val="18"/>
                <w:szCs w:val="18"/>
              </w:rPr>
              <w:t xml:space="preserve"> 支持交易</w:t>
            </w:r>
          </w:p>
        </w:tc>
      </w:tr>
    </w:tbl>
    <w:p w:rsidR="00095106" w:rsidRDefault="00095106" w:rsidP="00095106">
      <w:pPr>
        <w:pStyle w:val="Heading2"/>
        <w:numPr>
          <w:ilvl w:val="1"/>
          <w:numId w:val="1"/>
        </w:numPr>
      </w:pPr>
      <w:bookmarkStart w:id="40" w:name="_Toc432406345"/>
      <w:r>
        <w:rPr>
          <w:rFonts w:hint="eastAsia"/>
        </w:rPr>
        <w:t>获取盘下的所有商品</w:t>
      </w:r>
      <w:r w:rsidR="00F746CD">
        <w:rPr>
          <w:rFonts w:hint="eastAsia"/>
        </w:rPr>
        <w:t>（</w:t>
      </w:r>
      <w:r w:rsidR="00F746CD">
        <w:rPr>
          <w:rFonts w:hint="eastAsia"/>
        </w:rPr>
        <w:t>v2.1</w:t>
      </w:r>
      <w:r w:rsidR="00F746CD">
        <w:rPr>
          <w:rFonts w:hint="eastAsia"/>
        </w:rPr>
        <w:t>）</w:t>
      </w:r>
      <w:bookmarkEnd w:id="40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41" w:name="_Toc432406346"/>
      <w:r>
        <w:rPr>
          <w:rFonts w:hint="eastAsia"/>
        </w:rPr>
        <w:t>业务描述</w:t>
      </w:r>
      <w:bookmarkEnd w:id="41"/>
    </w:p>
    <w:p w:rsidR="00095106" w:rsidRDefault="00095106" w:rsidP="00095106">
      <w:r>
        <w:rPr>
          <w:rFonts w:hint="eastAsia"/>
        </w:rPr>
        <w:lastRenderedPageBreak/>
        <w:t>获取某个盘下的所有商品。</w:t>
      </w:r>
    </w:p>
    <w:p w:rsidR="00095106" w:rsidRPr="007B2252" w:rsidRDefault="00095106" w:rsidP="00095106">
      <w:r>
        <w:rPr>
          <w:rFonts w:hint="eastAsia"/>
        </w:rPr>
        <w:t>协议码：</w:t>
      </w:r>
      <w:r>
        <w:rPr>
          <w:rFonts w:hint="eastAsia"/>
        </w:rPr>
        <w:t>0x23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42" w:name="_Toc432406347"/>
      <w:r>
        <w:rPr>
          <w:rFonts w:hint="eastAsia"/>
        </w:rPr>
        <w:t>提交包</w:t>
      </w:r>
      <w:bookmarkEnd w:id="4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A85E60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RPr="00A85E60" w:rsidTr="00A85E60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Pr="00A85E60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046F7A" w:rsidRDefault="00095106" w:rsidP="00095106"/>
    <w:p w:rsidR="00095106" w:rsidRDefault="00095106" w:rsidP="00095106">
      <w:pPr>
        <w:pStyle w:val="Heading3"/>
        <w:numPr>
          <w:ilvl w:val="2"/>
          <w:numId w:val="1"/>
        </w:numPr>
      </w:pPr>
      <w:bookmarkStart w:id="43" w:name="_Toc432406348"/>
      <w:r>
        <w:rPr>
          <w:rFonts w:hint="eastAsia"/>
        </w:rPr>
        <w:t>返回包</w:t>
      </w:r>
      <w:bookmarkEnd w:id="4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B242E7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B242E7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商品状态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byte的第一位：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0：编辑中,1：上市（需要上市流程：生成交易权限，）,2：退市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byte的第四位：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0：商品代码不区分大小写；</w:t>
            </w:r>
          </w:p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1：商品代码区分大小写</w:t>
            </w: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最小变动价位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457EF" w:rsidTr="0093174C">
        <w:tc>
          <w:tcPr>
            <w:tcW w:w="675" w:type="dxa"/>
            <w:shd w:val="clear" w:color="auto" w:fill="auto"/>
            <w:vAlign w:val="center"/>
          </w:tcPr>
          <w:p w:rsidR="00D457EF" w:rsidRDefault="00D457EF" w:rsidP="00B151A1">
            <w:pPr>
              <w:widowControl w:val="0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457EF" w:rsidRDefault="00D457EF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457EF" w:rsidRDefault="00D457EF" w:rsidP="009D3865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商品交易类型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D457EF" w:rsidRDefault="00D457EF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</w:tbl>
    <w:p w:rsidR="00095106" w:rsidRDefault="00095106" w:rsidP="00095106">
      <w:pPr>
        <w:pStyle w:val="Heading2"/>
        <w:numPr>
          <w:ilvl w:val="1"/>
          <w:numId w:val="1"/>
        </w:numPr>
      </w:pPr>
      <w:bookmarkStart w:id="44" w:name="_Toc432406349"/>
      <w:r>
        <w:rPr>
          <w:rFonts w:hint="eastAsia"/>
        </w:rPr>
        <w:t>获取盘的交易时间</w:t>
      </w:r>
      <w:r w:rsidR="00237B6F">
        <w:rPr>
          <w:rFonts w:hint="eastAsia"/>
        </w:rPr>
        <w:t>（</w:t>
      </w:r>
      <w:r w:rsidR="00237B6F">
        <w:rPr>
          <w:rFonts w:hint="eastAsia"/>
        </w:rPr>
        <w:t>v2.1</w:t>
      </w:r>
      <w:r w:rsidR="00237B6F">
        <w:rPr>
          <w:rFonts w:hint="eastAsia"/>
        </w:rPr>
        <w:t>）</w:t>
      </w:r>
      <w:bookmarkEnd w:id="44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45" w:name="_Toc432406350"/>
      <w:r>
        <w:rPr>
          <w:rFonts w:hint="eastAsia"/>
        </w:rPr>
        <w:t>业务描述</w:t>
      </w:r>
      <w:bookmarkEnd w:id="45"/>
    </w:p>
    <w:p w:rsidR="00095106" w:rsidRDefault="00095106" w:rsidP="00095106">
      <w:r>
        <w:rPr>
          <w:rFonts w:hint="eastAsia"/>
        </w:rPr>
        <w:t>获取某个盘下的交易时间。</w:t>
      </w:r>
    </w:p>
    <w:p w:rsidR="00095106" w:rsidRPr="00AA5DCE" w:rsidRDefault="00095106" w:rsidP="00095106">
      <w:r>
        <w:rPr>
          <w:rFonts w:hint="eastAsia"/>
        </w:rPr>
        <w:t>协议码：</w:t>
      </w:r>
      <w:r>
        <w:rPr>
          <w:rFonts w:hint="eastAsia"/>
        </w:rPr>
        <w:t>0x24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46" w:name="_Toc432406351"/>
      <w:r>
        <w:rPr>
          <w:rFonts w:hint="eastAsia"/>
        </w:rPr>
        <w:t>提交包</w:t>
      </w:r>
      <w:bookmarkEnd w:id="4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E527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E527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095106" w:rsidRPr="00B028B5" w:rsidRDefault="00095106" w:rsidP="00095106"/>
    <w:p w:rsidR="00095106" w:rsidRDefault="00095106" w:rsidP="00095106">
      <w:pPr>
        <w:pStyle w:val="Heading3"/>
        <w:numPr>
          <w:ilvl w:val="2"/>
          <w:numId w:val="1"/>
        </w:numPr>
      </w:pPr>
      <w:bookmarkStart w:id="47" w:name="_Toc432406352"/>
      <w:r>
        <w:rPr>
          <w:rFonts w:hint="eastAsia"/>
        </w:rPr>
        <w:t>返回包</w:t>
      </w:r>
      <w:bookmarkEnd w:id="4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CA2CB3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CA2CB3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A0153B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最后交易时间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351EEC" w:rsidRDefault="00095106" w:rsidP="00095106"/>
    <w:p w:rsidR="00095106" w:rsidRDefault="00095106" w:rsidP="00095106">
      <w:pPr>
        <w:pStyle w:val="Heading2"/>
        <w:numPr>
          <w:ilvl w:val="1"/>
          <w:numId w:val="1"/>
        </w:numPr>
      </w:pPr>
      <w:bookmarkStart w:id="48" w:name="_Toc432406353"/>
      <w:r>
        <w:rPr>
          <w:rFonts w:hint="eastAsia"/>
        </w:rPr>
        <w:t>盘口（按盘查询）</w:t>
      </w:r>
      <w:r w:rsidR="00237B6F">
        <w:rPr>
          <w:rFonts w:hint="eastAsia"/>
        </w:rPr>
        <w:t>（</w:t>
      </w:r>
      <w:r w:rsidR="00237B6F">
        <w:rPr>
          <w:rFonts w:hint="eastAsia"/>
        </w:rPr>
        <w:t>v2.1</w:t>
      </w:r>
      <w:r w:rsidR="00237B6F">
        <w:rPr>
          <w:rFonts w:hint="eastAsia"/>
        </w:rPr>
        <w:t>）</w:t>
      </w:r>
      <w:bookmarkEnd w:id="48"/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49" w:name="_Toc432406354"/>
      <w:r>
        <w:rPr>
          <w:rFonts w:hint="eastAsia"/>
        </w:rPr>
        <w:t>业务描述</w:t>
      </w:r>
      <w:bookmarkEnd w:id="49"/>
    </w:p>
    <w:p w:rsidR="00095106" w:rsidRDefault="00095106" w:rsidP="00095106">
      <w:pPr>
        <w:ind w:firstLineChars="50" w:firstLine="110"/>
      </w:pPr>
      <w:r>
        <w:rPr>
          <w:rFonts w:hint="eastAsia"/>
        </w:rPr>
        <w:lastRenderedPageBreak/>
        <w:t>获取某个盘下的所有商品的盘口。</w:t>
      </w:r>
    </w:p>
    <w:p w:rsidR="00095106" w:rsidRPr="00AA5DCE" w:rsidRDefault="00095106" w:rsidP="00095106">
      <w:r>
        <w:rPr>
          <w:rFonts w:hint="eastAsia"/>
        </w:rPr>
        <w:t>协议码：</w:t>
      </w:r>
      <w:r>
        <w:rPr>
          <w:rFonts w:hint="eastAsia"/>
        </w:rPr>
        <w:t>0x25</w:t>
      </w:r>
    </w:p>
    <w:p w:rsidR="00095106" w:rsidRDefault="00095106" w:rsidP="00095106">
      <w:pPr>
        <w:pStyle w:val="Heading3"/>
        <w:numPr>
          <w:ilvl w:val="2"/>
          <w:numId w:val="1"/>
        </w:numPr>
      </w:pPr>
      <w:bookmarkStart w:id="50" w:name="_Toc432406355"/>
      <w:r>
        <w:rPr>
          <w:rFonts w:hint="eastAsia"/>
        </w:rPr>
        <w:t>提交包</w:t>
      </w:r>
      <w:bookmarkEnd w:id="50"/>
    </w:p>
    <w:p w:rsidR="00095106" w:rsidRDefault="00095106" w:rsidP="0009510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1766D5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1766D5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81099A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095106" w:rsidRDefault="00095106" w:rsidP="00095106"/>
    <w:p w:rsidR="00095106" w:rsidRDefault="00095106" w:rsidP="00095106"/>
    <w:p w:rsidR="00095106" w:rsidRPr="005D7A81" w:rsidRDefault="00095106" w:rsidP="00095106">
      <w:pPr>
        <w:pStyle w:val="Heading3"/>
        <w:numPr>
          <w:ilvl w:val="2"/>
          <w:numId w:val="1"/>
        </w:numPr>
      </w:pPr>
      <w:bookmarkStart w:id="51" w:name="_Toc432406356"/>
      <w:r>
        <w:rPr>
          <w:rFonts w:hint="eastAsia"/>
        </w:rPr>
        <w:t>返回包</w:t>
      </w:r>
      <w:bookmarkEnd w:id="5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753CEB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753CEB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86ED9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shd w:val="clear" w:color="auto" w:fill="auto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盘下商品类型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FD575F" w:rsidRPr="000D0639" w:rsidRDefault="000D0639" w:rsidP="000D0639">
            <w:pPr>
              <w:rPr>
                <w:rFonts w:ascii="宋体" w:hAnsi="宋体"/>
                <w:sz w:val="18"/>
                <w:szCs w:val="18"/>
              </w:rPr>
            </w:pPr>
            <w:r w:rsidRPr="000D0639">
              <w:rPr>
                <w:rFonts w:ascii="宋体" w:hAnsi="宋体" w:hint="eastAsia"/>
                <w:sz w:val="18"/>
                <w:szCs w:val="18"/>
              </w:rPr>
              <w:t>5</w:t>
            </w:r>
            <w:r w:rsidRPr="000D0639">
              <w:rPr>
                <w:rFonts w:ascii="宋体" w:hAnsi="宋体"/>
                <w:sz w:val="18"/>
                <w:szCs w:val="18"/>
              </w:rPr>
              <w:t>—</w:t>
            </w:r>
            <w:r w:rsidRPr="000D0639"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40163" w:rsidTr="0093174C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40163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0163" w:rsidRDefault="0089095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40163" w:rsidRDefault="0089095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106F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E1106F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840163" w:rsidRDefault="00E1106F" w:rsidP="00E110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E57CC1" w:rsidTr="00463ED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E57CC1" w:rsidRDefault="00E57CC1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57CC1" w:rsidRDefault="00B9384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7CC1" w:rsidRDefault="00B9384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57CC1" w:rsidTr="00463ED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E57CC1" w:rsidRDefault="00E57CC1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E57CC1" w:rsidRDefault="00665E1F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57CC1" w:rsidRDefault="006814C0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E57CC1" w:rsidRDefault="00E57CC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7F5E20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B20E91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盘口的数据长度</w:t>
            </w:r>
          </w:p>
        </w:tc>
      </w:tr>
      <w:tr w:rsidR="002A61EF" w:rsidTr="007F5E20">
        <w:tc>
          <w:tcPr>
            <w:tcW w:w="675" w:type="dxa"/>
            <w:shd w:val="clear" w:color="auto" w:fill="FFFF00"/>
            <w:vAlign w:val="center"/>
          </w:tcPr>
          <w:p w:rsidR="002A61EF" w:rsidRDefault="002A61EF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A61EF" w:rsidRDefault="002A61EF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2A61EF" w:rsidRDefault="002A61EF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2A61EF" w:rsidRDefault="00987D1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095106" w:rsidRDefault="006B0A44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6EF4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与基准价差值</w:t>
            </w:r>
          </w:p>
        </w:tc>
      </w:tr>
      <w:tr w:rsidR="00095106" w:rsidTr="00557B3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F77BD2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  <w:r w:rsidR="00095106"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0600">
              <w:rPr>
                <w:rFonts w:ascii="Courier New" w:hAnsi="Courier New" w:cs="Courier New" w:hint="eastAsia"/>
                <w:sz w:val="18"/>
                <w:szCs w:val="18"/>
              </w:rPr>
              <w:t>毫秒数</w:t>
            </w:r>
          </w:p>
        </w:tc>
      </w:tr>
      <w:tr w:rsidR="008B3250" w:rsidTr="00557B36">
        <w:tc>
          <w:tcPr>
            <w:tcW w:w="675" w:type="dxa"/>
            <w:shd w:val="clear" w:color="auto" w:fill="auto"/>
            <w:vAlign w:val="center"/>
          </w:tcPr>
          <w:p w:rsidR="008B3250" w:rsidRDefault="008B3250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B3250" w:rsidRDefault="008B3250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B3250" w:rsidRDefault="008840D5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</w:t>
            </w:r>
            <w:r w:rsidR="008B3250">
              <w:rPr>
                <w:rFonts w:ascii="宋体" w:hAnsi="宋体" w:hint="eastAsia"/>
                <w:sz w:val="18"/>
                <w:szCs w:val="18"/>
              </w:rPr>
              <w:t>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3250" w:rsidRDefault="00BF06BF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B3250" w:rsidRDefault="00BF06BF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B3250" w:rsidRPr="00BD0600" w:rsidRDefault="008B3250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840D5" w:rsidTr="00557B36">
        <w:tc>
          <w:tcPr>
            <w:tcW w:w="675" w:type="dxa"/>
            <w:shd w:val="clear" w:color="auto" w:fill="auto"/>
            <w:vAlign w:val="center"/>
          </w:tcPr>
          <w:p w:rsidR="008840D5" w:rsidRDefault="008840D5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40D5" w:rsidRDefault="008840D5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840D5" w:rsidRDefault="008840D5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卖挂牌数据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40D5" w:rsidRDefault="008840D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840D5" w:rsidRDefault="008840D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840D5" w:rsidRPr="00BD0600" w:rsidRDefault="008840D5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扩充数据长度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不同的市场类型，返回的数据不同，具体可参见详细说明。</w:t>
            </w:r>
          </w:p>
        </w:tc>
      </w:tr>
    </w:tbl>
    <w:p w:rsidR="00095106" w:rsidRDefault="00095106" w:rsidP="00095106">
      <w:pPr>
        <w:ind w:left="210" w:firstLine="420"/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52" w:name="_Toc432406357"/>
      <w:r>
        <w:rPr>
          <w:rFonts w:hint="eastAsia"/>
        </w:rPr>
        <w:t>现货扩充数据</w:t>
      </w:r>
      <w:r w:rsidR="008F1EA0">
        <w:rPr>
          <w:rFonts w:hint="eastAsia"/>
        </w:rPr>
        <w:t>（做市）</w:t>
      </w:r>
      <w:bookmarkEnd w:id="52"/>
    </w:p>
    <w:p w:rsidR="00095106" w:rsidRPr="00872C3E" w:rsidRDefault="00095106" w:rsidP="00095106">
      <w:r>
        <w:rPr>
          <w:rFonts w:hint="eastAsia"/>
        </w:rPr>
        <w:t>无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53" w:name="_Toc432406358"/>
      <w:r>
        <w:rPr>
          <w:rFonts w:hint="eastAsia"/>
        </w:rPr>
        <w:t>现货连续扩充数据</w:t>
      </w:r>
      <w:r w:rsidR="00546B9B">
        <w:rPr>
          <w:rFonts w:hint="eastAsia"/>
        </w:rPr>
        <w:t>（暂不支持）</w:t>
      </w:r>
      <w:bookmarkEnd w:id="5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持仓量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结算价</w:t>
            </w:r>
          </w:p>
        </w:tc>
        <w:tc>
          <w:tcPr>
            <w:tcW w:w="992" w:type="dxa"/>
            <w:vAlign w:val="center"/>
          </w:tcPr>
          <w:p w:rsidR="00095106" w:rsidRDefault="00637EF1" w:rsidP="000C38A1">
            <w:r>
              <w:rPr>
                <w:rFonts w:hint="eastAsia"/>
              </w:rPr>
              <w:t>short</w:t>
            </w:r>
          </w:p>
        </w:tc>
        <w:tc>
          <w:tcPr>
            <w:tcW w:w="709" w:type="dxa"/>
          </w:tcPr>
          <w:p w:rsidR="00095106" w:rsidRDefault="0087231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54" w:name="_Toc432406359"/>
      <w:r>
        <w:rPr>
          <w:rFonts w:hint="eastAsia"/>
        </w:rPr>
        <w:t>期货扩充数据</w:t>
      </w:r>
      <w:r w:rsidR="00BE20E1">
        <w:rPr>
          <w:rFonts w:hint="eastAsia"/>
        </w:rPr>
        <w:t>（暂不支持）</w:t>
      </w:r>
      <w:bookmarkEnd w:id="5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持仓量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结算价</w:t>
            </w:r>
          </w:p>
        </w:tc>
        <w:tc>
          <w:tcPr>
            <w:tcW w:w="992" w:type="dxa"/>
            <w:vAlign w:val="center"/>
          </w:tcPr>
          <w:p w:rsidR="00095106" w:rsidRDefault="002A5178" w:rsidP="000C38A1">
            <w:r>
              <w:rPr>
                <w:rFonts w:hint="eastAsia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55" w:name="_Toc432406360"/>
      <w:r>
        <w:rPr>
          <w:rFonts w:hint="eastAsia"/>
        </w:rPr>
        <w:t>股指扩充数据</w:t>
      </w:r>
      <w:r w:rsidR="00A97D26">
        <w:rPr>
          <w:rFonts w:hint="eastAsia"/>
        </w:rPr>
        <w:t>（暂不支持）</w:t>
      </w:r>
      <w:bookmarkEnd w:id="5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872C3E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56" w:name="_Toc432406361"/>
      <w:r>
        <w:rPr>
          <w:rFonts w:hint="eastAsia"/>
        </w:rPr>
        <w:t>股票扩充数据</w:t>
      </w:r>
      <w:r w:rsidR="00193F64">
        <w:rPr>
          <w:rFonts w:hint="eastAsia"/>
        </w:rPr>
        <w:t>（暂不支持）</w:t>
      </w:r>
      <w:bookmarkEnd w:id="5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C38A1">
        <w:tc>
          <w:tcPr>
            <w:tcW w:w="675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6A5CA8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6A5CA8"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double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现手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内盘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外盘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委托买价个数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委托买价</w:t>
            </w:r>
          </w:p>
        </w:tc>
        <w:tc>
          <w:tcPr>
            <w:tcW w:w="992" w:type="dxa"/>
            <w:vAlign w:val="center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委托卖家个数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445908">
              <w:rPr>
                <w:rFonts w:ascii="宋体" w:hAnsi="宋体" w:hint="eastAsia"/>
                <w:sz w:val="18"/>
                <w:szCs w:val="18"/>
              </w:rPr>
              <w:t>委托卖价</w:t>
            </w:r>
          </w:p>
        </w:tc>
        <w:tc>
          <w:tcPr>
            <w:tcW w:w="992" w:type="dxa"/>
            <w:vAlign w:val="center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277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24BC3" w:rsidRPr="00A16E39" w:rsidRDefault="00F24BC3" w:rsidP="00A16E39">
      <w:pPr>
        <w:pStyle w:val="Heading3"/>
        <w:numPr>
          <w:ilvl w:val="2"/>
          <w:numId w:val="1"/>
        </w:numPr>
      </w:pPr>
      <w:bookmarkStart w:id="57" w:name="_Toc432406362"/>
      <w:r w:rsidRPr="00A16E39">
        <w:rPr>
          <w:rFonts w:hint="eastAsia"/>
        </w:rPr>
        <w:t>现货摘牌</w:t>
      </w:r>
      <w:r w:rsidR="00657DB9" w:rsidRPr="00A16E39">
        <w:rPr>
          <w:rFonts w:hint="eastAsia"/>
        </w:rPr>
        <w:t>扩展数据</w:t>
      </w:r>
      <w:r w:rsidR="0035795D" w:rsidRPr="00A16E39">
        <w:rPr>
          <w:rFonts w:hint="eastAsia"/>
        </w:rPr>
        <w:t>(V2.2)</w:t>
      </w:r>
      <w:r w:rsidR="00433B02">
        <w:rPr>
          <w:rFonts w:hint="eastAsia"/>
        </w:rPr>
        <w:t>（挂牌）</w:t>
      </w:r>
      <w:bookmarkEnd w:id="57"/>
    </w:p>
    <w:p w:rsidR="00671F54" w:rsidRPr="001502E0" w:rsidRDefault="007D6D6A" w:rsidP="00671F54">
      <w:r w:rsidRPr="001502E0">
        <w:rPr>
          <w:rFonts w:hint="eastAsia"/>
        </w:rPr>
        <w:t>特殊说明：</w:t>
      </w:r>
      <w:r w:rsidR="003A2273" w:rsidRPr="001502E0">
        <w:rPr>
          <w:rFonts w:hint="eastAsia"/>
        </w:rPr>
        <w:t>如果客户端提交的五档序号，和服务器中最新的五档序号一样，</w:t>
      </w:r>
      <w:r w:rsidR="00890FCD" w:rsidRPr="001502E0">
        <w:rPr>
          <w:rFonts w:hint="eastAsia"/>
        </w:rPr>
        <w:t>盘口返回包中的扩展数据长度为</w:t>
      </w:r>
      <w:r w:rsidR="003227F6" w:rsidRPr="001502E0">
        <w:rPr>
          <w:rFonts w:hint="eastAsia"/>
        </w:rPr>
        <w:t>返回零，即不返回没有编号的五档数据。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435825" w:rsidTr="00966F5C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5825" w:rsidRDefault="00435825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FB2490">
              <w:rPr>
                <w:rFonts w:ascii="宋体" w:hAnsi="宋体" w:hint="eastAsia"/>
                <w:sz w:val="18"/>
                <w:szCs w:val="18"/>
              </w:rPr>
              <w:t>当日结算价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FB2490">
              <w:rPr>
                <w:rFonts w:ascii="宋体" w:hAnsi="宋体" w:hint="eastAsia"/>
                <w:sz w:val="18"/>
                <w:szCs w:val="18"/>
              </w:rPr>
              <w:t>涨跌幅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40F43">
              <w:rPr>
                <w:rFonts w:ascii="宋体" w:hAnsi="宋体" w:hint="eastAsia"/>
                <w:sz w:val="18"/>
                <w:szCs w:val="18"/>
              </w:rPr>
              <w:t>建仓量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平仓量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总持仓量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仓差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外盘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66F5C">
        <w:tc>
          <w:tcPr>
            <w:tcW w:w="675" w:type="dxa"/>
            <w:shd w:val="clear" w:color="auto" w:fill="auto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06650" w:rsidRPr="000868C1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 w:rsidRPr="000868C1">
              <w:rPr>
                <w:rFonts w:ascii="宋体" w:hAnsi="宋体" w:hint="eastAsia"/>
                <w:sz w:val="18"/>
                <w:szCs w:val="18"/>
              </w:rPr>
              <w:t>内盘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06650" w:rsidRDefault="00006650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35EB5" w:rsidTr="00966F5C">
        <w:tc>
          <w:tcPr>
            <w:tcW w:w="675" w:type="dxa"/>
            <w:shd w:val="clear" w:color="auto" w:fill="auto"/>
            <w:vAlign w:val="center"/>
          </w:tcPr>
          <w:p w:rsidR="00735EB5" w:rsidRPr="00435825" w:rsidRDefault="00735EB5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35EB5" w:rsidRDefault="00735EB5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735EB5" w:rsidRPr="000868C1" w:rsidRDefault="00735EB5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五档数据长度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EB5" w:rsidRDefault="004838E4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auto"/>
          </w:tcPr>
          <w:p w:rsidR="00735EB5" w:rsidRDefault="00BD5772" w:rsidP="009D38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35EB5" w:rsidRDefault="00735EB5" w:rsidP="009D386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CD3C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06650" w:rsidRDefault="00006650" w:rsidP="00CD3C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5档买价个数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挂牌数量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摘牌数量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5档卖价个数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卖价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06650" w:rsidTr="00996235">
        <w:tc>
          <w:tcPr>
            <w:tcW w:w="675" w:type="dxa"/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挂牌数量</w:t>
            </w:r>
          </w:p>
        </w:tc>
        <w:tc>
          <w:tcPr>
            <w:tcW w:w="992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6650" w:rsidTr="007E777B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06650" w:rsidRPr="00435825" w:rsidRDefault="00006650" w:rsidP="00B151A1">
            <w:pPr>
              <w:pStyle w:val="ListParagraph"/>
              <w:widowControl w:val="0"/>
              <w:numPr>
                <w:ilvl w:val="0"/>
                <w:numId w:val="65"/>
              </w:numPr>
              <w:spacing w:after="0" w:line="240" w:lineRule="auto"/>
              <w:ind w:firstLineChars="0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摘牌数量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6650" w:rsidRDefault="0000665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83831" w:rsidRPr="00983831" w:rsidRDefault="00983831" w:rsidP="00983831"/>
    <w:p w:rsidR="00095106" w:rsidRDefault="005C77CA" w:rsidP="00A16E39">
      <w:pPr>
        <w:pStyle w:val="Heading2"/>
        <w:numPr>
          <w:ilvl w:val="1"/>
          <w:numId w:val="1"/>
        </w:numPr>
      </w:pPr>
      <w:bookmarkStart w:id="58" w:name="_Toc432406363"/>
      <w:r>
        <w:rPr>
          <w:rFonts w:hint="eastAsia"/>
        </w:rPr>
        <w:t>盘口</w:t>
      </w:r>
      <w:r w:rsidR="00095106">
        <w:rPr>
          <w:rFonts w:hint="eastAsia"/>
        </w:rPr>
        <w:t>（按商品查询）</w:t>
      </w:r>
      <w:bookmarkEnd w:id="58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59" w:name="_Toc432406364"/>
      <w:r>
        <w:rPr>
          <w:rFonts w:hint="eastAsia"/>
        </w:rPr>
        <w:t>业务描述</w:t>
      </w:r>
      <w:bookmarkEnd w:id="59"/>
    </w:p>
    <w:p w:rsidR="00095106" w:rsidRDefault="00095106" w:rsidP="00095106">
      <w:pPr>
        <w:ind w:firstLineChars="50" w:firstLine="110"/>
      </w:pPr>
      <w:r>
        <w:rPr>
          <w:rFonts w:hint="eastAsia"/>
        </w:rPr>
        <w:t>获取当前最新盘口。</w:t>
      </w:r>
    </w:p>
    <w:p w:rsidR="00095106" w:rsidRDefault="00095106" w:rsidP="00095106">
      <w:pPr>
        <w:ind w:firstLineChars="50" w:firstLine="110"/>
      </w:pPr>
      <w:r>
        <w:rPr>
          <w:rFonts w:hint="eastAsia"/>
        </w:rPr>
        <w:t>协议码：</w:t>
      </w:r>
      <w:r>
        <w:rPr>
          <w:rFonts w:hint="eastAsia"/>
        </w:rPr>
        <w:t>0x26</w:t>
      </w:r>
    </w:p>
    <w:p w:rsidR="00D7666C" w:rsidRDefault="00D7666C" w:rsidP="00A16E39">
      <w:pPr>
        <w:pStyle w:val="Heading3"/>
        <w:numPr>
          <w:ilvl w:val="2"/>
          <w:numId w:val="1"/>
        </w:numPr>
      </w:pPr>
      <w:bookmarkStart w:id="60" w:name="_Toc432406365"/>
      <w:r>
        <w:rPr>
          <w:rFonts w:hint="eastAsia"/>
        </w:rPr>
        <w:t>特殊说明</w:t>
      </w:r>
      <w:bookmarkEnd w:id="60"/>
    </w:p>
    <w:p w:rsidR="00690A93" w:rsidRPr="00690A93" w:rsidRDefault="00096494" w:rsidP="00690A93">
      <w:r w:rsidRPr="0068675B">
        <w:rPr>
          <w:rFonts w:hint="eastAsia"/>
        </w:rPr>
        <w:t>如果盘口中返回包中的数据没有发生变化</w:t>
      </w:r>
      <w:r w:rsidR="00280E4E" w:rsidRPr="0068675B">
        <w:rPr>
          <w:rFonts w:hint="eastAsia"/>
        </w:rPr>
        <w:t>，直接返回错误码</w:t>
      </w:r>
      <w:r w:rsidR="00C837C7" w:rsidRPr="0068675B">
        <w:rPr>
          <w:rFonts w:ascii="宋体" w:hAnsi="宋体" w:cs="宋体" w:hint="eastAsia"/>
          <w:color w:val="000000"/>
        </w:rPr>
        <w:t>1015</w:t>
      </w:r>
      <w:r w:rsidR="0061553B" w:rsidRPr="0068675B">
        <w:rPr>
          <w:rFonts w:ascii="宋体" w:hAnsi="宋体" w:cs="宋体" w:hint="eastAsia"/>
          <w:color w:val="000000"/>
        </w:rPr>
        <w:t>。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61" w:name="_Toc432406366"/>
      <w:r>
        <w:rPr>
          <w:rFonts w:hint="eastAsia"/>
        </w:rPr>
        <w:t>提交包</w:t>
      </w:r>
      <w:bookmarkEnd w:id="61"/>
    </w:p>
    <w:p w:rsidR="00095106" w:rsidRDefault="00095106" w:rsidP="0009510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851"/>
        <w:gridCol w:w="2409"/>
      </w:tblGrid>
      <w:tr w:rsidR="00095106" w:rsidTr="000C38A1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C38A1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851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7C56C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851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D65B14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3F2C" w:rsidTr="00D65B14">
        <w:tc>
          <w:tcPr>
            <w:tcW w:w="675" w:type="dxa"/>
            <w:shd w:val="clear" w:color="auto" w:fill="FFFFFF" w:themeFill="background1"/>
            <w:vAlign w:val="center"/>
          </w:tcPr>
          <w:p w:rsidR="00283F2C" w:rsidRDefault="00D65B14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·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83F2C" w:rsidRDefault="00283F2C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83F2C" w:rsidRDefault="00517F4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83F2C" w:rsidRDefault="007C443A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:rsidR="00283F2C" w:rsidRDefault="007C443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83F2C" w:rsidRDefault="002B0227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第一次请求时，传0</w:t>
            </w:r>
          </w:p>
        </w:tc>
      </w:tr>
      <w:tr w:rsidR="0099234C" w:rsidTr="00860E18">
        <w:tc>
          <w:tcPr>
            <w:tcW w:w="6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99234C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99234C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246537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五档序号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444E3A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9234C" w:rsidRDefault="001B744C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9234C" w:rsidRDefault="006B21F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第一次请求，或者没有五档数据</w:t>
            </w:r>
            <w:r w:rsidR="00947944">
              <w:rPr>
                <w:rFonts w:ascii="宋体" w:hAnsi="宋体" w:hint="eastAsia"/>
                <w:sz w:val="18"/>
                <w:szCs w:val="18"/>
              </w:rPr>
              <w:t>时传0</w:t>
            </w:r>
            <w:r w:rsidR="00B27154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EF5A06" w:rsidTr="00860E18">
        <w:tc>
          <w:tcPr>
            <w:tcW w:w="675" w:type="dxa"/>
            <w:shd w:val="clear" w:color="auto" w:fill="auto"/>
            <w:vAlign w:val="center"/>
          </w:tcPr>
          <w:p w:rsidR="00EF5A06" w:rsidRDefault="00EF5A06" w:rsidP="00B151A1">
            <w:pPr>
              <w:widowControl w:val="0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F5A06" w:rsidRDefault="00EF5A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EF5A06" w:rsidRDefault="00EF4B6F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F5A06" w:rsidRDefault="009D386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EF5A06" w:rsidRDefault="00C817D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F5A06" w:rsidRDefault="001A65E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盘口数据序号，</w:t>
            </w:r>
            <w:r w:rsidR="00480948">
              <w:rPr>
                <w:rFonts w:ascii="宋体" w:hAnsi="宋体" w:hint="eastAsia"/>
                <w:sz w:val="18"/>
                <w:szCs w:val="18"/>
              </w:rPr>
              <w:t>第一次请求</w:t>
            </w:r>
            <w:r w:rsidR="00480948">
              <w:rPr>
                <w:rFonts w:ascii="宋体" w:hAnsi="宋体" w:hint="eastAsia"/>
                <w:sz w:val="18"/>
                <w:szCs w:val="18"/>
              </w:rPr>
              <w:lastRenderedPageBreak/>
              <w:t>时传0.</w:t>
            </w:r>
          </w:p>
        </w:tc>
      </w:tr>
    </w:tbl>
    <w:p w:rsidR="00095106" w:rsidRDefault="00095106" w:rsidP="00095106"/>
    <w:p w:rsidR="00095106" w:rsidRPr="005D7A81" w:rsidRDefault="00095106" w:rsidP="00A16E39">
      <w:pPr>
        <w:pStyle w:val="Heading3"/>
        <w:numPr>
          <w:ilvl w:val="2"/>
          <w:numId w:val="1"/>
        </w:numPr>
      </w:pPr>
      <w:bookmarkStart w:id="62" w:name="_Toc432406367"/>
      <w:r>
        <w:rPr>
          <w:rFonts w:hint="eastAsia"/>
        </w:rPr>
        <w:t>返回包</w:t>
      </w:r>
      <w:bookmarkEnd w:id="6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12B1D" w:rsidTr="00996235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2B1D" w:rsidRDefault="00012B1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2B1D" w:rsidTr="00996235">
        <w:tc>
          <w:tcPr>
            <w:tcW w:w="675" w:type="dxa"/>
            <w:shd w:val="clear" w:color="auto" w:fill="FFFFFF" w:themeFill="background1"/>
            <w:vAlign w:val="center"/>
          </w:tcPr>
          <w:p w:rsidR="00012B1D" w:rsidRDefault="00012B1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2B1D" w:rsidTr="00996235">
        <w:tc>
          <w:tcPr>
            <w:tcW w:w="675" w:type="dxa"/>
            <w:vAlign w:val="center"/>
          </w:tcPr>
          <w:p w:rsidR="00012B1D" w:rsidRDefault="00012B1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2B1D" w:rsidRDefault="00012B1D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12B1D" w:rsidRDefault="00012B1D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C4800" w:rsidTr="0093174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3C4800" w:rsidRDefault="003C4800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3C4800" w:rsidRDefault="003C4800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3174C">
        <w:tc>
          <w:tcPr>
            <w:tcW w:w="675" w:type="dxa"/>
            <w:shd w:val="clear" w:color="auto" w:fill="auto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41564" w:rsidRDefault="00041564" w:rsidP="009962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auto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894E65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 w:rsidRPr="00717205">
              <w:rPr>
                <w:rFonts w:ascii="宋体" w:hAnsi="宋体" w:hint="eastAsia"/>
                <w:sz w:val="18"/>
                <w:szCs w:val="18"/>
              </w:rPr>
              <w:t>做市</w:t>
            </w:r>
          </w:p>
          <w:p w:rsidR="00894E65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挂牌</w:t>
            </w:r>
          </w:p>
          <w:p w:rsidR="00450926" w:rsidRDefault="00894E65" w:rsidP="00894E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做市商挂牌</w:t>
            </w:r>
          </w:p>
        </w:tc>
      </w:tr>
      <w:tr w:rsidR="00041564" w:rsidTr="00996235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分笔数量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索引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时间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</w:t>
            </w: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价格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 xml:space="preserve">  成交量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shd w:val="clear" w:color="auto" w:fill="FFFFFF" w:themeFill="background1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买卖标志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  <w:shd w:val="clear" w:color="auto" w:fill="FFFFFF" w:themeFill="background1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41564" w:rsidTr="008A755C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盘口长度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盘口的数据长度</w:t>
            </w:r>
          </w:p>
        </w:tc>
      </w:tr>
      <w:tr w:rsidR="00281249" w:rsidTr="008A755C">
        <w:tc>
          <w:tcPr>
            <w:tcW w:w="675" w:type="dxa"/>
            <w:shd w:val="clear" w:color="auto" w:fill="FFFF00"/>
            <w:vAlign w:val="center"/>
          </w:tcPr>
          <w:p w:rsidR="00281249" w:rsidRDefault="00281249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:rsidR="00281249" w:rsidRDefault="00281249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00"/>
            <w:vAlign w:val="center"/>
          </w:tcPr>
          <w:p w:rsidR="00281249" w:rsidRDefault="00FF5477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盘口序号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81249" w:rsidRDefault="006312AC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00"/>
          </w:tcPr>
          <w:p w:rsidR="00281249" w:rsidRDefault="006312AC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FFFF00"/>
            <w:vAlign w:val="center"/>
          </w:tcPr>
          <w:p w:rsidR="00281249" w:rsidRDefault="000A1DD1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盘口数据序号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最高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最低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昨收价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昨结算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开盘价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41564" w:rsidTr="00557B3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0600">
              <w:rPr>
                <w:rFonts w:ascii="Courier New" w:hAnsi="Courier New" w:cs="Courier New" w:hint="eastAsia"/>
                <w:sz w:val="18"/>
                <w:szCs w:val="18"/>
              </w:rPr>
              <w:t>毫秒数</w:t>
            </w:r>
          </w:p>
        </w:tc>
      </w:tr>
      <w:tr w:rsidR="00236C8D" w:rsidTr="00557B36">
        <w:tc>
          <w:tcPr>
            <w:tcW w:w="675" w:type="dxa"/>
            <w:shd w:val="clear" w:color="auto" w:fill="auto"/>
            <w:vAlign w:val="center"/>
          </w:tcPr>
          <w:p w:rsidR="00236C8D" w:rsidRDefault="00236C8D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236C8D" w:rsidRDefault="00236C8D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36C8D" w:rsidRDefault="008A301C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</w:t>
            </w:r>
            <w:r w:rsidR="00261FA2" w:rsidRPr="00261FA2">
              <w:rPr>
                <w:rFonts w:ascii="宋体" w:hAnsi="宋体" w:hint="eastAsia"/>
                <w:sz w:val="18"/>
                <w:szCs w:val="18"/>
              </w:rPr>
              <w:t>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6C8D" w:rsidRDefault="00BA72B2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36C8D" w:rsidRDefault="00BA72B2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36C8D" w:rsidRPr="00BD0600" w:rsidRDefault="00236C8D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A301C" w:rsidTr="00557B36">
        <w:tc>
          <w:tcPr>
            <w:tcW w:w="675" w:type="dxa"/>
            <w:shd w:val="clear" w:color="auto" w:fill="auto"/>
            <w:vAlign w:val="center"/>
          </w:tcPr>
          <w:p w:rsidR="008A301C" w:rsidRDefault="008A301C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A301C" w:rsidRDefault="008A301C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A301C" w:rsidRPr="00261FA2" w:rsidRDefault="008A301C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A301C" w:rsidRDefault="00FF2847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A301C" w:rsidRDefault="00FF2847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301C" w:rsidRPr="00BD0600" w:rsidRDefault="008A301C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41564" w:rsidTr="00996235">
        <w:tc>
          <w:tcPr>
            <w:tcW w:w="675" w:type="dxa"/>
            <w:vAlign w:val="center"/>
          </w:tcPr>
          <w:p w:rsidR="00041564" w:rsidRDefault="00041564" w:rsidP="00B151A1">
            <w:pPr>
              <w:widowControl w:val="0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1564" w:rsidRDefault="00041564" w:rsidP="009962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41564" w:rsidRDefault="00041564" w:rsidP="00012B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扩充数据长度</w:t>
            </w:r>
          </w:p>
        </w:tc>
        <w:tc>
          <w:tcPr>
            <w:tcW w:w="992" w:type="dxa"/>
            <w:vAlign w:val="center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41564" w:rsidRDefault="00041564" w:rsidP="0099623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41564" w:rsidRDefault="00041564" w:rsidP="009962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不同的市场类型，返回的数据不同，具体可参见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5.43</w:t>
            </w:r>
          </w:p>
        </w:tc>
      </w:tr>
    </w:tbl>
    <w:p w:rsidR="00095106" w:rsidRPr="00012B1D" w:rsidRDefault="00095106" w:rsidP="00012B1D">
      <w:pPr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2"/>
        <w:numPr>
          <w:ilvl w:val="1"/>
          <w:numId w:val="1"/>
        </w:numPr>
      </w:pPr>
      <w:bookmarkStart w:id="63" w:name="_Toc432406368"/>
      <w:r>
        <w:rPr>
          <w:rFonts w:hint="eastAsia"/>
        </w:rPr>
        <w:t>获取某个商品所有分笔明细（按商品查询）</w:t>
      </w:r>
      <w:r w:rsidR="006B5CAE">
        <w:rPr>
          <w:rFonts w:hint="eastAsia"/>
        </w:rPr>
        <w:t>（</w:t>
      </w:r>
      <w:r w:rsidR="006B5CAE">
        <w:rPr>
          <w:rFonts w:hint="eastAsia"/>
        </w:rPr>
        <w:t>v2.1</w:t>
      </w:r>
      <w:r w:rsidR="006B5CAE">
        <w:rPr>
          <w:rFonts w:hint="eastAsia"/>
        </w:rPr>
        <w:t>）</w:t>
      </w:r>
      <w:bookmarkEnd w:id="63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64" w:name="_Toc432406369"/>
      <w:r>
        <w:rPr>
          <w:rFonts w:hint="eastAsia"/>
        </w:rPr>
        <w:t>业务描述</w:t>
      </w:r>
      <w:bookmarkEnd w:id="64"/>
    </w:p>
    <w:p w:rsidR="00095106" w:rsidRDefault="00095106" w:rsidP="00095106">
      <w:pPr>
        <w:ind w:firstLineChars="50" w:firstLine="110"/>
      </w:pPr>
      <w:r>
        <w:rPr>
          <w:rFonts w:hint="eastAsia"/>
        </w:rPr>
        <w:t>获取所有分笔明细，可以在第一次启动时调用。</w:t>
      </w:r>
    </w:p>
    <w:p w:rsidR="00095106" w:rsidRDefault="00095106" w:rsidP="00095106">
      <w:pPr>
        <w:ind w:firstLineChars="50" w:firstLine="110"/>
      </w:pPr>
      <w:r>
        <w:rPr>
          <w:rFonts w:hint="eastAsia"/>
          <w:color w:val="000000"/>
        </w:rPr>
        <w:t>0x27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65" w:name="_Toc432406370"/>
      <w:r>
        <w:rPr>
          <w:rFonts w:hint="eastAsia"/>
        </w:rPr>
        <w:t>提交包</w:t>
      </w:r>
      <w:bookmarkEnd w:id="6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150CA6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150CA6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7DFE" w:rsidTr="00150CA6">
        <w:tc>
          <w:tcPr>
            <w:tcW w:w="675" w:type="dxa"/>
            <w:shd w:val="clear" w:color="auto" w:fill="FFFFFF" w:themeFill="background1"/>
            <w:vAlign w:val="center"/>
          </w:tcPr>
          <w:p w:rsidR="00EC7DFE" w:rsidRDefault="00EC7DFE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EC7DFE" w:rsidRDefault="00EC7DF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Default="00095106" w:rsidP="00095106"/>
    <w:p w:rsidR="00095106" w:rsidRPr="005D7A81" w:rsidRDefault="00095106" w:rsidP="00A16E39">
      <w:pPr>
        <w:pStyle w:val="Heading3"/>
        <w:numPr>
          <w:ilvl w:val="2"/>
          <w:numId w:val="1"/>
        </w:numPr>
      </w:pPr>
      <w:bookmarkStart w:id="66" w:name="_Toc432406371"/>
      <w:r>
        <w:rPr>
          <w:rFonts w:hint="eastAsia"/>
        </w:rPr>
        <w:t>返回包</w:t>
      </w:r>
      <w:bookmarkEnd w:id="6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C2555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C2555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263F1" w:rsidTr="00C25554">
        <w:tc>
          <w:tcPr>
            <w:tcW w:w="675" w:type="dxa"/>
            <w:shd w:val="clear" w:color="auto" w:fill="FFFFFF" w:themeFill="background1"/>
            <w:vAlign w:val="center"/>
          </w:tcPr>
          <w:p w:rsidR="003263F1" w:rsidRDefault="003263F1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63F1" w:rsidRDefault="003263F1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3263F1" w:rsidRDefault="0021305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3263F1" w:rsidRDefault="003263F1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3E6B" w:rsidTr="000C38A1">
        <w:tc>
          <w:tcPr>
            <w:tcW w:w="675" w:type="dxa"/>
            <w:vAlign w:val="center"/>
          </w:tcPr>
          <w:p w:rsidR="00013E6B" w:rsidRDefault="00013E6B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3E6B" w:rsidRDefault="00013E6B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013E6B" w:rsidRDefault="00070755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13E6B" w:rsidRDefault="0007075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13E6B" w:rsidTr="000C38A1">
        <w:tc>
          <w:tcPr>
            <w:tcW w:w="675" w:type="dxa"/>
            <w:vAlign w:val="center"/>
          </w:tcPr>
          <w:p w:rsidR="00013E6B" w:rsidRDefault="00013E6B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13E6B" w:rsidRDefault="00013E6B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13E6B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13E6B" w:rsidRDefault="00013E6B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DE59D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992" w:type="dxa"/>
            <w:vAlign w:val="center"/>
          </w:tcPr>
          <w:p w:rsidR="00095106" w:rsidRDefault="00013E6B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FE591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BD043D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  <w:r w:rsidR="006F237D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买卖标志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一个压缩包中分笔条数</w:t>
            </w:r>
          </w:p>
        </w:tc>
        <w:tc>
          <w:tcPr>
            <w:tcW w:w="992" w:type="dxa"/>
            <w:vAlign w:val="center"/>
          </w:tcPr>
          <w:p w:rsidR="00095106" w:rsidRPr="00C16660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压缩包</w:t>
            </w:r>
            <w:r>
              <w:rPr>
                <w:rFonts w:ascii="宋体" w:hAnsi="宋体" w:hint="eastAsia"/>
                <w:sz w:val="18"/>
                <w:szCs w:val="18"/>
              </w:rPr>
              <w:t>个数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压缩包地址长度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压缩包地址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Default="00095106" w:rsidP="00095106">
      <w:pPr>
        <w:rPr>
          <w:rFonts w:ascii="Courier New" w:hAnsi="Courier New" w:cs="Courier New"/>
          <w:sz w:val="20"/>
        </w:rPr>
      </w:pPr>
    </w:p>
    <w:p w:rsidR="00095106" w:rsidRDefault="00095106" w:rsidP="00A16E39">
      <w:pPr>
        <w:pStyle w:val="Heading2"/>
        <w:numPr>
          <w:ilvl w:val="1"/>
          <w:numId w:val="1"/>
        </w:numPr>
      </w:pPr>
      <w:bookmarkStart w:id="67" w:name="_Toc432406372"/>
      <w:r w:rsidRPr="006B65BF">
        <w:rPr>
          <w:rFonts w:hint="eastAsia"/>
        </w:rPr>
        <w:t>获取某个商品某个序号以后的分笔</w:t>
      </w:r>
      <w:r w:rsidR="006B5CAE">
        <w:rPr>
          <w:rFonts w:hint="eastAsia"/>
        </w:rPr>
        <w:t>（</w:t>
      </w:r>
      <w:r w:rsidR="006B5CAE">
        <w:rPr>
          <w:rFonts w:hint="eastAsia"/>
        </w:rPr>
        <w:t>v2.1</w:t>
      </w:r>
      <w:r w:rsidR="006B5CAE">
        <w:rPr>
          <w:rFonts w:hint="eastAsia"/>
        </w:rPr>
        <w:t>）</w:t>
      </w:r>
      <w:bookmarkEnd w:id="67"/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68" w:name="_Toc432406373"/>
      <w:r>
        <w:rPr>
          <w:rFonts w:hint="eastAsia"/>
        </w:rPr>
        <w:t>业务描述</w:t>
      </w:r>
      <w:bookmarkEnd w:id="68"/>
    </w:p>
    <w:p w:rsidR="00095106" w:rsidRDefault="00095106" w:rsidP="00095106">
      <w:r>
        <w:rPr>
          <w:rFonts w:hint="eastAsia"/>
        </w:rPr>
        <w:t>获取某个商品某个序号以后的分笔</w:t>
      </w:r>
      <w:r>
        <w:rPr>
          <w:rFonts w:hint="eastAsia"/>
        </w:rPr>
        <w:t>(</w:t>
      </w:r>
      <w:r>
        <w:rPr>
          <w:rFonts w:hint="eastAsia"/>
        </w:rPr>
        <w:t>包含此序号</w:t>
      </w:r>
      <w:r>
        <w:rPr>
          <w:rFonts w:hint="eastAsia"/>
        </w:rPr>
        <w:t>)</w:t>
      </w:r>
      <w:r>
        <w:rPr>
          <w:rFonts w:hint="eastAsia"/>
        </w:rPr>
        <w:t>，在刷新分笔时使用。</w:t>
      </w:r>
    </w:p>
    <w:p w:rsidR="00095106" w:rsidRPr="002A01A0" w:rsidRDefault="00095106" w:rsidP="00095106">
      <w:r>
        <w:rPr>
          <w:rFonts w:hint="eastAsia"/>
        </w:rPr>
        <w:t>请求码：</w:t>
      </w:r>
      <w:r>
        <w:rPr>
          <w:rFonts w:hint="eastAsia"/>
          <w:color w:val="000000"/>
        </w:rPr>
        <w:t>0x28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69" w:name="_Toc432406374"/>
      <w:r>
        <w:rPr>
          <w:rFonts w:hint="eastAsia"/>
        </w:rPr>
        <w:t>特殊说明</w:t>
      </w:r>
      <w:bookmarkEnd w:id="69"/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</w:t>
      </w:r>
      <w:r>
        <w:rPr>
          <w:rFonts w:hint="eastAsia"/>
        </w:rPr>
        <w:t>&gt;</w:t>
      </w:r>
      <w:r>
        <w:rPr>
          <w:rFonts w:hint="eastAsia"/>
        </w:rPr>
        <w:t>行情前置机内存中最新的序号，返回错误码</w:t>
      </w:r>
      <w:r>
        <w:rPr>
          <w:rFonts w:hint="eastAsia"/>
        </w:rPr>
        <w:t>1013</w:t>
      </w:r>
      <w:r>
        <w:rPr>
          <w:rFonts w:hint="eastAsia"/>
        </w:rPr>
        <w:t>；</w:t>
      </w:r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</w:t>
      </w:r>
      <w:r>
        <w:rPr>
          <w:rFonts w:hint="eastAsia"/>
        </w:rPr>
        <w:t xml:space="preserve"> =</w:t>
      </w:r>
      <w:r>
        <w:rPr>
          <w:rFonts w:hint="eastAsia"/>
        </w:rPr>
        <w:t>行情前置机内存中最新的序号，不返回任何数据；</w:t>
      </w:r>
    </w:p>
    <w:p w:rsidR="00095106" w:rsidRDefault="00095106" w:rsidP="00B151A1">
      <w:pPr>
        <w:numPr>
          <w:ilvl w:val="0"/>
          <w:numId w:val="54"/>
        </w:numPr>
      </w:pPr>
      <w:r>
        <w:rPr>
          <w:rFonts w:hint="eastAsia"/>
        </w:rPr>
        <w:t>请求的序号比行情前置机内存中最小的序号还小，放回错误码</w:t>
      </w:r>
      <w:r>
        <w:rPr>
          <w:rFonts w:hint="eastAsia"/>
        </w:rPr>
        <w:t>1014</w:t>
      </w:r>
      <w:r>
        <w:rPr>
          <w:rFonts w:hint="eastAsia"/>
        </w:rPr>
        <w:t>。</w:t>
      </w:r>
    </w:p>
    <w:p w:rsidR="00095106" w:rsidRDefault="00095106" w:rsidP="00A16E39">
      <w:pPr>
        <w:pStyle w:val="Heading3"/>
        <w:numPr>
          <w:ilvl w:val="2"/>
          <w:numId w:val="1"/>
        </w:numPr>
      </w:pPr>
      <w:bookmarkStart w:id="70" w:name="_Toc432406375"/>
      <w:r>
        <w:rPr>
          <w:rFonts w:hint="eastAsia"/>
        </w:rPr>
        <w:t>提交包</w:t>
      </w:r>
      <w:bookmarkEnd w:id="7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2D6684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2D6684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B7098" w:rsidTr="002D6684">
        <w:tc>
          <w:tcPr>
            <w:tcW w:w="675" w:type="dxa"/>
            <w:shd w:val="clear" w:color="auto" w:fill="FFFFFF" w:themeFill="background1"/>
            <w:vAlign w:val="center"/>
          </w:tcPr>
          <w:p w:rsidR="002B7098" w:rsidRDefault="002B7098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B7098" w:rsidRDefault="005F38F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2B7098" w:rsidRDefault="005F38F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B7098" w:rsidRDefault="002B7098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690175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095106">
              <w:rPr>
                <w:rFonts w:ascii="宋体" w:hAnsi="宋体" w:hint="eastAsia"/>
                <w:sz w:val="18"/>
                <w:szCs w:val="18"/>
              </w:rPr>
              <w:t>hort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分笔序号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95106" w:rsidRPr="001F5EB1" w:rsidRDefault="00095106" w:rsidP="00095106"/>
    <w:p w:rsidR="00095106" w:rsidRDefault="00095106" w:rsidP="00A16E39">
      <w:pPr>
        <w:pStyle w:val="Heading3"/>
        <w:numPr>
          <w:ilvl w:val="2"/>
          <w:numId w:val="1"/>
        </w:numPr>
      </w:pPr>
      <w:bookmarkStart w:id="71" w:name="_Toc432406376"/>
      <w:r>
        <w:rPr>
          <w:rFonts w:hint="eastAsia"/>
        </w:rPr>
        <w:t>返回包</w:t>
      </w:r>
      <w:bookmarkEnd w:id="7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2977"/>
        <w:gridCol w:w="992"/>
        <w:gridCol w:w="709"/>
        <w:gridCol w:w="2551"/>
      </w:tblGrid>
      <w:tr w:rsidR="00095106" w:rsidTr="000A6888">
        <w:tc>
          <w:tcPr>
            <w:tcW w:w="67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大小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95106" w:rsidTr="000A6888">
        <w:tc>
          <w:tcPr>
            <w:tcW w:w="675" w:type="dxa"/>
            <w:shd w:val="clear" w:color="auto" w:fill="FFFFFF" w:themeFill="background1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83863" w:rsidTr="000A6888">
        <w:tc>
          <w:tcPr>
            <w:tcW w:w="675" w:type="dxa"/>
            <w:shd w:val="clear" w:color="auto" w:fill="FFFFFF" w:themeFill="background1"/>
            <w:vAlign w:val="center"/>
          </w:tcPr>
          <w:p w:rsidR="00283863" w:rsidRDefault="00283863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盘标识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  <w:shd w:val="clear" w:color="auto" w:fill="FFFFFF" w:themeFill="background1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83863" w:rsidRDefault="00283863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283863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'</w:t>
            </w: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53518D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62CE" w:rsidTr="000C38A1">
        <w:tc>
          <w:tcPr>
            <w:tcW w:w="675" w:type="dxa"/>
            <w:vAlign w:val="center"/>
          </w:tcPr>
          <w:p w:rsidR="00BD62CE" w:rsidRDefault="00BD62CE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D62CE" w:rsidRDefault="00BD62CE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基准价</w:t>
            </w:r>
          </w:p>
        </w:tc>
        <w:tc>
          <w:tcPr>
            <w:tcW w:w="992" w:type="dxa"/>
            <w:vAlign w:val="center"/>
          </w:tcPr>
          <w:p w:rsidR="00BD62CE" w:rsidRDefault="00EB5E90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BD62CE" w:rsidRDefault="00EB5E90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D62CE" w:rsidTr="000C38A1">
        <w:tc>
          <w:tcPr>
            <w:tcW w:w="675" w:type="dxa"/>
            <w:vAlign w:val="center"/>
          </w:tcPr>
          <w:p w:rsidR="00BD62CE" w:rsidRDefault="00BD62CE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D62CE" w:rsidRDefault="00BD62CE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最小变价单位</w:t>
            </w:r>
          </w:p>
        </w:tc>
        <w:tc>
          <w:tcPr>
            <w:tcW w:w="992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BD62CE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BD62CE" w:rsidRDefault="00BD62CE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索引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1A29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B3497"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992" w:type="dxa"/>
            <w:vAlign w:val="center"/>
          </w:tcPr>
          <w:p w:rsidR="00095106" w:rsidRDefault="001A297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709" w:type="dxa"/>
          </w:tcPr>
          <w:p w:rsidR="00095106" w:rsidRDefault="00B85BAA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:rsidR="00095106" w:rsidRDefault="000145A2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与基准价差值</w:t>
            </w: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成交量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5106" w:rsidTr="000C38A1">
        <w:tc>
          <w:tcPr>
            <w:tcW w:w="675" w:type="dxa"/>
            <w:vAlign w:val="center"/>
          </w:tcPr>
          <w:p w:rsidR="00095106" w:rsidRDefault="00095106" w:rsidP="00B151A1">
            <w:pPr>
              <w:widowControl w:val="0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95106" w:rsidRDefault="00095106" w:rsidP="000C38A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买卖标志</w:t>
            </w:r>
          </w:p>
        </w:tc>
        <w:tc>
          <w:tcPr>
            <w:tcW w:w="992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byte</w:t>
            </w:r>
          </w:p>
        </w:tc>
        <w:tc>
          <w:tcPr>
            <w:tcW w:w="709" w:type="dxa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:rsidR="00095106" w:rsidRDefault="00095106" w:rsidP="000C38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7245" w:rsidRPr="00290E89" w:rsidRDefault="00D17245" w:rsidP="00290E89"/>
    <w:p w:rsidR="006917E4" w:rsidRDefault="00157EAB" w:rsidP="00FD575F">
      <w:pPr>
        <w:pStyle w:val="Heading1"/>
        <w:numPr>
          <w:ilvl w:val="0"/>
          <w:numId w:val="66"/>
        </w:numPr>
      </w:pPr>
      <w:bookmarkStart w:id="72" w:name="_Toc112587695"/>
      <w:bookmarkStart w:id="73" w:name="_Toc184548006"/>
      <w:bookmarkStart w:id="74" w:name="_Toc432406378"/>
      <w:r>
        <w:rPr>
          <w:rFonts w:hint="eastAsia"/>
        </w:rPr>
        <w:t>附录错误代码</w:t>
      </w:r>
      <w:bookmarkEnd w:id="72"/>
      <w:bookmarkEnd w:id="73"/>
      <w:bookmarkEnd w:id="74"/>
    </w:p>
    <w:p w:rsidR="006917E4" w:rsidRDefault="00157EAB" w:rsidP="00FD575F">
      <w:pPr>
        <w:pStyle w:val="Heading3"/>
        <w:numPr>
          <w:ilvl w:val="2"/>
          <w:numId w:val="66"/>
        </w:numPr>
      </w:pPr>
      <w:bookmarkStart w:id="75" w:name="_Toc432406379"/>
      <w:r>
        <w:rPr>
          <w:rFonts w:hint="eastAsia"/>
        </w:rPr>
        <w:t>说明</w:t>
      </w:r>
      <w:bookmarkEnd w:id="75"/>
    </w:p>
    <w:tbl>
      <w:tblPr>
        <w:tblW w:w="801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20"/>
        <w:gridCol w:w="4210"/>
        <w:gridCol w:w="2080"/>
      </w:tblGrid>
      <w:tr w:rsidR="006917E4">
        <w:trPr>
          <w:trHeight w:val="48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错误码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描述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17E4" w:rsidRDefault="00157EAB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备注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数据错误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1000 - 1999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交易日已改变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提交参数无法解析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不能识别服务编码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无法识别的商品编码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无法识别的周期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无法识别的请求方向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无法识别的会员编号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1008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无法识别的资讯类别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1009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无法识别的请求个数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1010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签名错误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无法识别的资讯ID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错误的请求时间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AA106F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A106F">
            <w:pPr>
              <w:rPr>
                <w:rFonts w:ascii="宋体" w:hAnsi="宋体" w:cs="宋体"/>
                <w:color w:val="000000"/>
              </w:rPr>
            </w:pPr>
            <w:r w:rsidRPr="00AA106F">
              <w:rPr>
                <w:rFonts w:ascii="宋体" w:hAnsi="宋体" w:cs="宋体" w:hint="eastAsia"/>
                <w:color w:val="000000"/>
              </w:rPr>
              <w:t>1013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1587E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请求的序号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行情前置机内存中最新的序号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A106F" w:rsidRDefault="00AA106F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AA106F">
            <w:pPr>
              <w:rPr>
                <w:rFonts w:ascii="宋体" w:hAnsi="宋体" w:cs="宋体"/>
                <w:color w:val="000000"/>
              </w:rPr>
            </w:pPr>
            <w:r w:rsidRPr="00AA106F">
              <w:rPr>
                <w:rFonts w:ascii="宋体" w:hAnsi="宋体" w:cs="宋体"/>
                <w:color w:val="000000"/>
              </w:rPr>
              <w:t>1014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BE130B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请求的序号比行情前置机内存中最小的序号还小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2813F3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Pr="00AA106F" w:rsidRDefault="002813F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EC2EE7">
            <w:r>
              <w:rPr>
                <w:rFonts w:hint="eastAsia"/>
              </w:rPr>
              <w:t>数据没有发送变化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>
            <w:pPr>
              <w:rPr>
                <w:rFonts w:ascii="宋体" w:hAnsi="宋体" w:cs="宋体"/>
                <w:color w:val="000000"/>
              </w:rPr>
            </w:pPr>
          </w:p>
        </w:tc>
      </w:tr>
      <w:tr w:rsidR="00581C49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581C4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1B03D4">
            <w:r>
              <w:rPr>
                <w:rFonts w:hint="eastAsia"/>
              </w:rPr>
              <w:t>盘口序号小于</w:t>
            </w:r>
            <w:r>
              <w:rPr>
                <w:rFonts w:hint="eastAsi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81C49" w:rsidRDefault="00581C49">
            <w:pPr>
              <w:rPr>
                <w:rFonts w:ascii="宋体" w:hAnsi="宋体" w:cs="宋体"/>
                <w:color w:val="000000"/>
              </w:rPr>
            </w:pPr>
          </w:p>
        </w:tc>
      </w:tr>
      <w:tr w:rsidR="005D35D9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5D35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0E059C">
            <w:r>
              <w:rPr>
                <w:rFonts w:hint="eastAsia"/>
              </w:rPr>
              <w:t>商品没有任何分笔数据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35D9" w:rsidRDefault="005D35D9">
            <w:pPr>
              <w:rPr>
                <w:rFonts w:ascii="宋体" w:hAnsi="宋体" w:cs="宋体"/>
                <w:color w:val="000000"/>
              </w:rPr>
            </w:pPr>
          </w:p>
        </w:tc>
      </w:tr>
      <w:tr w:rsidR="002813F3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Pr="00AA106F" w:rsidRDefault="002813F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/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3F3" w:rsidRDefault="002813F3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身份验证错误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2000 </w:t>
            </w:r>
            <w:r>
              <w:rPr>
                <w:rFonts w:ascii="宋体" w:hAnsi="宋体" w:cs="宋体"/>
                <w:color w:val="000000"/>
              </w:rPr>
              <w:t>–</w:t>
            </w:r>
            <w:r>
              <w:rPr>
                <w:rFonts w:ascii="宋体" w:hAnsi="宋体" w:cs="宋体" w:hint="eastAsia"/>
                <w:color w:val="000000"/>
              </w:rPr>
              <w:t xml:space="preserve"> 2999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用户名不存在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密码错误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Session过期或不存在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2004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无法识别的加密算法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2005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ind w:firstLineChars="200" w:firstLine="44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密码过长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2006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ind w:firstLineChars="200" w:firstLine="44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域不合法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2007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用户名已存在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2008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用户已锁定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系统状态错误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3000 </w:t>
            </w:r>
            <w:r>
              <w:rPr>
                <w:rFonts w:ascii="宋体" w:hAnsi="宋体" w:cs="宋体"/>
                <w:color w:val="000000"/>
              </w:rPr>
              <w:t>–</w:t>
            </w:r>
            <w:r>
              <w:rPr>
                <w:rFonts w:ascii="宋体" w:hAnsi="宋体" w:cs="宋体" w:hint="eastAsia"/>
                <w:color w:val="000000"/>
              </w:rPr>
              <w:t xml:space="preserve"> 3999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缓存服务器错误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通用错误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4000 - 4999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4001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未知错误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4002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版本不匹配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4003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157EA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服务不可用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  <w:tr w:rsidR="006917E4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917E4" w:rsidRDefault="006917E4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6917E4" w:rsidRDefault="006917E4">
      <w:pPr>
        <w:pStyle w:val="15"/>
      </w:pPr>
    </w:p>
    <w:p w:rsidR="006917E4" w:rsidRDefault="006917E4"/>
    <w:sectPr w:rsidR="006917E4" w:rsidSect="00966F5C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04" w:rsidRDefault="00826F04" w:rsidP="006917E4">
      <w:pPr>
        <w:spacing w:after="0" w:line="240" w:lineRule="auto"/>
      </w:pPr>
      <w:r>
        <w:separator/>
      </w:r>
    </w:p>
  </w:endnote>
  <w:endnote w:type="continuationSeparator" w:id="0">
    <w:p w:rsidR="00826F04" w:rsidRDefault="00826F04" w:rsidP="0069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865" w:rsidRDefault="009D3865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504CF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504CF">
      <w:rPr>
        <w:b/>
        <w:bCs/>
        <w:noProof/>
      </w:rPr>
      <w:t>28</w:t>
    </w:r>
    <w:r>
      <w:rPr>
        <w:b/>
        <w:bCs/>
        <w:sz w:val="24"/>
        <w:szCs w:val="24"/>
      </w:rPr>
      <w:fldChar w:fldCharType="end"/>
    </w:r>
  </w:p>
  <w:p w:rsidR="009D3865" w:rsidRDefault="009D3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04" w:rsidRDefault="00826F04" w:rsidP="006917E4">
      <w:pPr>
        <w:spacing w:after="0" w:line="240" w:lineRule="auto"/>
      </w:pPr>
      <w:r>
        <w:separator/>
      </w:r>
    </w:p>
  </w:footnote>
  <w:footnote w:type="continuationSeparator" w:id="0">
    <w:p w:rsidR="00826F04" w:rsidRDefault="00826F04" w:rsidP="0069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F59"/>
    <w:multiLevelType w:val="multilevel"/>
    <w:tmpl w:val="5D10082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74B29"/>
    <w:multiLevelType w:val="multilevel"/>
    <w:tmpl w:val="39CE64D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C4A81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73CB8"/>
    <w:multiLevelType w:val="multilevel"/>
    <w:tmpl w:val="F258B3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E58DB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D5B74"/>
    <w:multiLevelType w:val="multilevel"/>
    <w:tmpl w:val="0C1D5B7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755E4"/>
    <w:multiLevelType w:val="hybridMultilevel"/>
    <w:tmpl w:val="36667652"/>
    <w:lvl w:ilvl="0" w:tplc="51AA5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264D11"/>
    <w:multiLevelType w:val="hybridMultilevel"/>
    <w:tmpl w:val="D8C8FDB8"/>
    <w:lvl w:ilvl="0" w:tplc="5A48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8E4F47"/>
    <w:multiLevelType w:val="multilevel"/>
    <w:tmpl w:val="108E4F4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4D781F"/>
    <w:multiLevelType w:val="multilevel"/>
    <w:tmpl w:val="26C225C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126694"/>
    <w:multiLevelType w:val="multilevel"/>
    <w:tmpl w:val="121266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2D545A"/>
    <w:multiLevelType w:val="multilevel"/>
    <w:tmpl w:val="132D545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16404C"/>
    <w:multiLevelType w:val="multilevel"/>
    <w:tmpl w:val="1416404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EA1238"/>
    <w:multiLevelType w:val="multilevel"/>
    <w:tmpl w:val="14EA123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4B7FC0"/>
    <w:multiLevelType w:val="multilevel"/>
    <w:tmpl w:val="661F6F9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FC2B18"/>
    <w:multiLevelType w:val="multilevel"/>
    <w:tmpl w:val="18FC2B1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97D045C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9D0246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7C7615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E056B65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3FE0FCC"/>
    <w:multiLevelType w:val="hybridMultilevel"/>
    <w:tmpl w:val="146E431E"/>
    <w:lvl w:ilvl="0" w:tplc="72ACAE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2428DC"/>
    <w:multiLevelType w:val="multilevel"/>
    <w:tmpl w:val="538205A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4E475FD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68211B2"/>
    <w:multiLevelType w:val="multilevel"/>
    <w:tmpl w:val="121266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DD654A"/>
    <w:multiLevelType w:val="multilevel"/>
    <w:tmpl w:val="2CDD654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E6B765D"/>
    <w:multiLevelType w:val="multilevel"/>
    <w:tmpl w:val="2E6B765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587558"/>
    <w:multiLevelType w:val="multilevel"/>
    <w:tmpl w:val="6B1978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EE67BF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1D32128"/>
    <w:multiLevelType w:val="multilevel"/>
    <w:tmpl w:val="31D32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976D17"/>
    <w:multiLevelType w:val="multilevel"/>
    <w:tmpl w:val="37976D1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7F164C3"/>
    <w:multiLevelType w:val="hybridMultilevel"/>
    <w:tmpl w:val="22E4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9274B94"/>
    <w:multiLevelType w:val="multilevel"/>
    <w:tmpl w:val="39274B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CE64D7"/>
    <w:multiLevelType w:val="multilevel"/>
    <w:tmpl w:val="39CE64D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AB2F6C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D837BF5"/>
    <w:multiLevelType w:val="multilevel"/>
    <w:tmpl w:val="3D837BF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7F617B"/>
    <w:multiLevelType w:val="hybridMultilevel"/>
    <w:tmpl w:val="99E08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3BD6650"/>
    <w:multiLevelType w:val="multilevel"/>
    <w:tmpl w:val="A9A6DB4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50B70D3"/>
    <w:multiLevelType w:val="hybridMultilevel"/>
    <w:tmpl w:val="08F87E46"/>
    <w:lvl w:ilvl="0" w:tplc="F0B29D5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5410936"/>
    <w:multiLevelType w:val="multilevel"/>
    <w:tmpl w:val="3EEC618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55D4DD8"/>
    <w:multiLevelType w:val="multilevel"/>
    <w:tmpl w:val="246822A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82500DA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8814B54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A0156DD"/>
    <w:multiLevelType w:val="multilevel"/>
    <w:tmpl w:val="30EE67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A33452C"/>
    <w:multiLevelType w:val="multilevel"/>
    <w:tmpl w:val="4A33452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5F67CA"/>
    <w:multiLevelType w:val="multilevel"/>
    <w:tmpl w:val="4A5F67CA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4C290D43"/>
    <w:multiLevelType w:val="hybridMultilevel"/>
    <w:tmpl w:val="679E75B4"/>
    <w:lvl w:ilvl="0" w:tplc="15B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E277244"/>
    <w:multiLevelType w:val="hybridMultilevel"/>
    <w:tmpl w:val="461893C6"/>
    <w:lvl w:ilvl="0" w:tplc="9146B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E8A44B9"/>
    <w:multiLevelType w:val="multilevel"/>
    <w:tmpl w:val="07073CB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03243A8"/>
    <w:multiLevelType w:val="hybridMultilevel"/>
    <w:tmpl w:val="681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23C1BA4"/>
    <w:multiLevelType w:val="hybridMultilevel"/>
    <w:tmpl w:val="103A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2E7ACF"/>
    <w:multiLevelType w:val="multilevel"/>
    <w:tmpl w:val="562E7A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58C67697"/>
    <w:multiLevelType w:val="multilevel"/>
    <w:tmpl w:val="58C6769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8C96A94"/>
    <w:multiLevelType w:val="multilevel"/>
    <w:tmpl w:val="58C96A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D100824"/>
    <w:multiLevelType w:val="multilevel"/>
    <w:tmpl w:val="5D10082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E7F09FE"/>
    <w:multiLevelType w:val="multilevel"/>
    <w:tmpl w:val="3CAB2F6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61F6F95"/>
    <w:multiLevelType w:val="multilevel"/>
    <w:tmpl w:val="661F6F95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7087A94"/>
    <w:multiLevelType w:val="multilevel"/>
    <w:tmpl w:val="B42214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-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82A5442"/>
    <w:multiLevelType w:val="hybridMultilevel"/>
    <w:tmpl w:val="7FBA7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9A11D56"/>
    <w:multiLevelType w:val="multilevel"/>
    <w:tmpl w:val="58C6769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A410C5A"/>
    <w:multiLevelType w:val="multilevel"/>
    <w:tmpl w:val="379846F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1978EA"/>
    <w:multiLevelType w:val="multilevel"/>
    <w:tmpl w:val="6B1978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C7D5437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E0048A2"/>
    <w:multiLevelType w:val="multilevel"/>
    <w:tmpl w:val="31D321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FF55B66"/>
    <w:multiLevelType w:val="multilevel"/>
    <w:tmpl w:val="197D045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0287EB0"/>
    <w:multiLevelType w:val="hybridMultilevel"/>
    <w:tmpl w:val="5956C5FE"/>
    <w:lvl w:ilvl="0" w:tplc="B5B4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38C01E8"/>
    <w:multiLevelType w:val="multilevel"/>
    <w:tmpl w:val="7A3486E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5D71B45"/>
    <w:multiLevelType w:val="hybridMultilevel"/>
    <w:tmpl w:val="22E4D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7787B8D"/>
    <w:multiLevelType w:val="hybridMultilevel"/>
    <w:tmpl w:val="38069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C686B23"/>
    <w:multiLevelType w:val="multilevel"/>
    <w:tmpl w:val="58C96A94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44"/>
  </w:num>
  <w:num w:numId="3">
    <w:abstractNumId w:val="5"/>
  </w:num>
  <w:num w:numId="4">
    <w:abstractNumId w:val="3"/>
  </w:num>
  <w:num w:numId="5">
    <w:abstractNumId w:val="28"/>
  </w:num>
  <w:num w:numId="6">
    <w:abstractNumId w:val="53"/>
  </w:num>
  <w:num w:numId="7">
    <w:abstractNumId w:val="16"/>
  </w:num>
  <w:num w:numId="8">
    <w:abstractNumId w:val="27"/>
  </w:num>
  <w:num w:numId="9">
    <w:abstractNumId w:val="51"/>
  </w:num>
  <w:num w:numId="10">
    <w:abstractNumId w:val="13"/>
  </w:num>
  <w:num w:numId="11">
    <w:abstractNumId w:val="8"/>
  </w:num>
  <w:num w:numId="12">
    <w:abstractNumId w:val="11"/>
  </w:num>
  <w:num w:numId="13">
    <w:abstractNumId w:val="24"/>
  </w:num>
  <w:num w:numId="14">
    <w:abstractNumId w:val="15"/>
  </w:num>
  <w:num w:numId="15">
    <w:abstractNumId w:val="34"/>
  </w:num>
  <w:num w:numId="16">
    <w:abstractNumId w:val="60"/>
  </w:num>
  <w:num w:numId="17">
    <w:abstractNumId w:val="25"/>
  </w:num>
  <w:num w:numId="18">
    <w:abstractNumId w:val="12"/>
  </w:num>
  <w:num w:numId="19">
    <w:abstractNumId w:val="33"/>
  </w:num>
  <w:num w:numId="20">
    <w:abstractNumId w:val="32"/>
  </w:num>
  <w:num w:numId="21">
    <w:abstractNumId w:val="10"/>
  </w:num>
  <w:num w:numId="22">
    <w:abstractNumId w:val="52"/>
  </w:num>
  <w:num w:numId="23">
    <w:abstractNumId w:val="29"/>
  </w:num>
  <w:num w:numId="24">
    <w:abstractNumId w:val="55"/>
  </w:num>
  <w:num w:numId="25">
    <w:abstractNumId w:val="43"/>
  </w:num>
  <w:num w:numId="26">
    <w:abstractNumId w:val="31"/>
  </w:num>
  <w:num w:numId="27">
    <w:abstractNumId w:val="54"/>
  </w:num>
  <w:num w:numId="28">
    <w:abstractNumId w:val="14"/>
  </w:num>
  <w:num w:numId="29">
    <w:abstractNumId w:val="4"/>
  </w:num>
  <w:num w:numId="30">
    <w:abstractNumId w:val="26"/>
  </w:num>
  <w:num w:numId="31">
    <w:abstractNumId w:val="2"/>
  </w:num>
  <w:num w:numId="32">
    <w:abstractNumId w:val="61"/>
  </w:num>
  <w:num w:numId="33">
    <w:abstractNumId w:val="22"/>
  </w:num>
  <w:num w:numId="34">
    <w:abstractNumId w:val="1"/>
  </w:num>
  <w:num w:numId="35">
    <w:abstractNumId w:val="23"/>
  </w:num>
  <w:num w:numId="36">
    <w:abstractNumId w:val="42"/>
  </w:num>
  <w:num w:numId="37">
    <w:abstractNumId w:val="58"/>
  </w:num>
  <w:num w:numId="38">
    <w:abstractNumId w:val="40"/>
  </w:num>
  <w:num w:numId="39">
    <w:abstractNumId w:val="62"/>
  </w:num>
  <w:num w:numId="40">
    <w:abstractNumId w:val="0"/>
  </w:num>
  <w:num w:numId="41">
    <w:abstractNumId w:val="63"/>
  </w:num>
  <w:num w:numId="42">
    <w:abstractNumId w:val="41"/>
  </w:num>
  <w:num w:numId="43">
    <w:abstractNumId w:val="68"/>
  </w:num>
  <w:num w:numId="44">
    <w:abstractNumId w:val="35"/>
  </w:num>
  <w:num w:numId="45">
    <w:abstractNumId w:val="67"/>
  </w:num>
  <w:num w:numId="46">
    <w:abstractNumId w:val="49"/>
  </w:num>
  <w:num w:numId="47">
    <w:abstractNumId w:val="38"/>
  </w:num>
  <w:num w:numId="48">
    <w:abstractNumId w:val="30"/>
  </w:num>
  <w:num w:numId="49">
    <w:abstractNumId w:val="19"/>
  </w:num>
  <w:num w:numId="50">
    <w:abstractNumId w:val="36"/>
  </w:num>
  <w:num w:numId="51">
    <w:abstractNumId w:val="18"/>
  </w:num>
  <w:num w:numId="52">
    <w:abstractNumId w:val="48"/>
  </w:num>
  <w:num w:numId="53">
    <w:abstractNumId w:val="66"/>
  </w:num>
  <w:num w:numId="54">
    <w:abstractNumId w:val="46"/>
  </w:num>
  <w:num w:numId="55">
    <w:abstractNumId w:val="65"/>
  </w:num>
  <w:num w:numId="56">
    <w:abstractNumId w:val="47"/>
  </w:num>
  <w:num w:numId="57">
    <w:abstractNumId w:val="17"/>
  </w:num>
  <w:num w:numId="58">
    <w:abstractNumId w:val="56"/>
  </w:num>
  <w:num w:numId="59">
    <w:abstractNumId w:val="6"/>
  </w:num>
  <w:num w:numId="60">
    <w:abstractNumId w:val="7"/>
  </w:num>
  <w:num w:numId="61">
    <w:abstractNumId w:val="39"/>
  </w:num>
  <w:num w:numId="62">
    <w:abstractNumId w:val="21"/>
  </w:num>
  <w:num w:numId="63">
    <w:abstractNumId w:val="9"/>
  </w:num>
  <w:num w:numId="64">
    <w:abstractNumId w:val="59"/>
  </w:num>
  <w:num w:numId="65">
    <w:abstractNumId w:val="57"/>
  </w:num>
  <w:num w:numId="66">
    <w:abstractNumId w:val="37"/>
  </w:num>
  <w:num w:numId="67">
    <w:abstractNumId w:val="20"/>
  </w:num>
  <w:num w:numId="68">
    <w:abstractNumId w:val="45"/>
  </w:num>
  <w:num w:numId="69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E4"/>
    <w:rsid w:val="0000027A"/>
    <w:rsid w:val="00001833"/>
    <w:rsid w:val="000038D6"/>
    <w:rsid w:val="0000593F"/>
    <w:rsid w:val="00006650"/>
    <w:rsid w:val="00007330"/>
    <w:rsid w:val="000119C9"/>
    <w:rsid w:val="00012B1D"/>
    <w:rsid w:val="00013E6B"/>
    <w:rsid w:val="000145A2"/>
    <w:rsid w:val="00026264"/>
    <w:rsid w:val="00031669"/>
    <w:rsid w:val="0003417C"/>
    <w:rsid w:val="00034473"/>
    <w:rsid w:val="00034901"/>
    <w:rsid w:val="00040F43"/>
    <w:rsid w:val="00041564"/>
    <w:rsid w:val="00046E18"/>
    <w:rsid w:val="000472F8"/>
    <w:rsid w:val="00065DC4"/>
    <w:rsid w:val="00066A6B"/>
    <w:rsid w:val="00070755"/>
    <w:rsid w:val="000726A2"/>
    <w:rsid w:val="0008389F"/>
    <w:rsid w:val="00083990"/>
    <w:rsid w:val="00084A02"/>
    <w:rsid w:val="000868C1"/>
    <w:rsid w:val="00086ED9"/>
    <w:rsid w:val="0009125E"/>
    <w:rsid w:val="00091319"/>
    <w:rsid w:val="00095106"/>
    <w:rsid w:val="00096494"/>
    <w:rsid w:val="00097968"/>
    <w:rsid w:val="000A1DD1"/>
    <w:rsid w:val="000A258E"/>
    <w:rsid w:val="000A5F4A"/>
    <w:rsid w:val="000A6888"/>
    <w:rsid w:val="000A713C"/>
    <w:rsid w:val="000B6D98"/>
    <w:rsid w:val="000C2121"/>
    <w:rsid w:val="000C38A1"/>
    <w:rsid w:val="000C3D5E"/>
    <w:rsid w:val="000C5B3B"/>
    <w:rsid w:val="000C6BFF"/>
    <w:rsid w:val="000D0639"/>
    <w:rsid w:val="000D173F"/>
    <w:rsid w:val="000D775B"/>
    <w:rsid w:val="000E059C"/>
    <w:rsid w:val="000E4625"/>
    <w:rsid w:val="000E5274"/>
    <w:rsid w:val="000E7B71"/>
    <w:rsid w:val="000F2031"/>
    <w:rsid w:val="000F32BB"/>
    <w:rsid w:val="000F4C3C"/>
    <w:rsid w:val="0011644D"/>
    <w:rsid w:val="00121686"/>
    <w:rsid w:val="00130FEE"/>
    <w:rsid w:val="00132CB5"/>
    <w:rsid w:val="00145BAA"/>
    <w:rsid w:val="001502E0"/>
    <w:rsid w:val="00150CA6"/>
    <w:rsid w:val="001561BD"/>
    <w:rsid w:val="00156B06"/>
    <w:rsid w:val="00157EAB"/>
    <w:rsid w:val="00167CED"/>
    <w:rsid w:val="00174101"/>
    <w:rsid w:val="001766D5"/>
    <w:rsid w:val="001771D6"/>
    <w:rsid w:val="00177CAD"/>
    <w:rsid w:val="0019167F"/>
    <w:rsid w:val="00193F64"/>
    <w:rsid w:val="00196503"/>
    <w:rsid w:val="001A0814"/>
    <w:rsid w:val="001A297A"/>
    <w:rsid w:val="001A65E5"/>
    <w:rsid w:val="001A7E8E"/>
    <w:rsid w:val="001B03D4"/>
    <w:rsid w:val="001B744C"/>
    <w:rsid w:val="001C2511"/>
    <w:rsid w:val="001C5FC9"/>
    <w:rsid w:val="001C7C98"/>
    <w:rsid w:val="001D0D11"/>
    <w:rsid w:val="001D28BF"/>
    <w:rsid w:val="001E240E"/>
    <w:rsid w:val="001F6387"/>
    <w:rsid w:val="001F63C7"/>
    <w:rsid w:val="001F76F6"/>
    <w:rsid w:val="002055B9"/>
    <w:rsid w:val="00205DD6"/>
    <w:rsid w:val="0021305B"/>
    <w:rsid w:val="00213E11"/>
    <w:rsid w:val="002143AA"/>
    <w:rsid w:val="00214947"/>
    <w:rsid w:val="00220072"/>
    <w:rsid w:val="00220F29"/>
    <w:rsid w:val="0022188A"/>
    <w:rsid w:val="00223567"/>
    <w:rsid w:val="00224E12"/>
    <w:rsid w:val="00226666"/>
    <w:rsid w:val="00235FEC"/>
    <w:rsid w:val="00236C8D"/>
    <w:rsid w:val="0023757A"/>
    <w:rsid w:val="00237B6F"/>
    <w:rsid w:val="0024087A"/>
    <w:rsid w:val="002416CF"/>
    <w:rsid w:val="00241E0A"/>
    <w:rsid w:val="00244D26"/>
    <w:rsid w:val="00246537"/>
    <w:rsid w:val="00252A39"/>
    <w:rsid w:val="002611C8"/>
    <w:rsid w:val="00261FA2"/>
    <w:rsid w:val="00264059"/>
    <w:rsid w:val="002658E2"/>
    <w:rsid w:val="00272515"/>
    <w:rsid w:val="00276B92"/>
    <w:rsid w:val="00276E0E"/>
    <w:rsid w:val="00280E4E"/>
    <w:rsid w:val="00281249"/>
    <w:rsid w:val="002813F3"/>
    <w:rsid w:val="00283863"/>
    <w:rsid w:val="00283F2C"/>
    <w:rsid w:val="0028584F"/>
    <w:rsid w:val="00290E89"/>
    <w:rsid w:val="002A5178"/>
    <w:rsid w:val="002A519C"/>
    <w:rsid w:val="002A61EF"/>
    <w:rsid w:val="002B0227"/>
    <w:rsid w:val="002B1E91"/>
    <w:rsid w:val="002B55D9"/>
    <w:rsid w:val="002B7098"/>
    <w:rsid w:val="002C3AD7"/>
    <w:rsid w:val="002C4CFB"/>
    <w:rsid w:val="002D0B84"/>
    <w:rsid w:val="002D6684"/>
    <w:rsid w:val="002D7EC5"/>
    <w:rsid w:val="002E042D"/>
    <w:rsid w:val="002E4E82"/>
    <w:rsid w:val="002E5C27"/>
    <w:rsid w:val="002F318C"/>
    <w:rsid w:val="002F44C8"/>
    <w:rsid w:val="00304FF2"/>
    <w:rsid w:val="00310183"/>
    <w:rsid w:val="00312388"/>
    <w:rsid w:val="003227F6"/>
    <w:rsid w:val="003263F1"/>
    <w:rsid w:val="003366E7"/>
    <w:rsid w:val="00337666"/>
    <w:rsid w:val="00346954"/>
    <w:rsid w:val="0035134E"/>
    <w:rsid w:val="00353C21"/>
    <w:rsid w:val="00353EC8"/>
    <w:rsid w:val="00355825"/>
    <w:rsid w:val="0035795D"/>
    <w:rsid w:val="00370A38"/>
    <w:rsid w:val="003757B3"/>
    <w:rsid w:val="00392A4D"/>
    <w:rsid w:val="00392C91"/>
    <w:rsid w:val="003A2273"/>
    <w:rsid w:val="003B077D"/>
    <w:rsid w:val="003B10FE"/>
    <w:rsid w:val="003B3F58"/>
    <w:rsid w:val="003B662B"/>
    <w:rsid w:val="003C4800"/>
    <w:rsid w:val="003C69F8"/>
    <w:rsid w:val="003D102C"/>
    <w:rsid w:val="003E29EF"/>
    <w:rsid w:val="003E7688"/>
    <w:rsid w:val="003F39B0"/>
    <w:rsid w:val="003F6913"/>
    <w:rsid w:val="004021AC"/>
    <w:rsid w:val="00403FAC"/>
    <w:rsid w:val="004041EA"/>
    <w:rsid w:val="00415F94"/>
    <w:rsid w:val="004266F2"/>
    <w:rsid w:val="00427F29"/>
    <w:rsid w:val="00433A1D"/>
    <w:rsid w:val="00433B02"/>
    <w:rsid w:val="00435825"/>
    <w:rsid w:val="00444E3A"/>
    <w:rsid w:val="004455CE"/>
    <w:rsid w:val="00445908"/>
    <w:rsid w:val="00450926"/>
    <w:rsid w:val="0045448A"/>
    <w:rsid w:val="00455147"/>
    <w:rsid w:val="00457408"/>
    <w:rsid w:val="00463EDC"/>
    <w:rsid w:val="004656CA"/>
    <w:rsid w:val="00465FD2"/>
    <w:rsid w:val="00470BA4"/>
    <w:rsid w:val="00473A37"/>
    <w:rsid w:val="00474193"/>
    <w:rsid w:val="004750ED"/>
    <w:rsid w:val="0047638B"/>
    <w:rsid w:val="00480948"/>
    <w:rsid w:val="004830C5"/>
    <w:rsid w:val="004838E4"/>
    <w:rsid w:val="00484C09"/>
    <w:rsid w:val="00495101"/>
    <w:rsid w:val="004A18E7"/>
    <w:rsid w:val="004A7136"/>
    <w:rsid w:val="004B50B7"/>
    <w:rsid w:val="004C1EC8"/>
    <w:rsid w:val="004C4285"/>
    <w:rsid w:val="004C4A9B"/>
    <w:rsid w:val="004E6FA1"/>
    <w:rsid w:val="004F1206"/>
    <w:rsid w:val="004F365C"/>
    <w:rsid w:val="00503CD3"/>
    <w:rsid w:val="00503EAB"/>
    <w:rsid w:val="00511615"/>
    <w:rsid w:val="00514FF8"/>
    <w:rsid w:val="0051669D"/>
    <w:rsid w:val="00517F4E"/>
    <w:rsid w:val="0052004D"/>
    <w:rsid w:val="005241D7"/>
    <w:rsid w:val="0052640E"/>
    <w:rsid w:val="0052758D"/>
    <w:rsid w:val="0053110C"/>
    <w:rsid w:val="0053518D"/>
    <w:rsid w:val="00541950"/>
    <w:rsid w:val="00545E01"/>
    <w:rsid w:val="00546B9B"/>
    <w:rsid w:val="005527DB"/>
    <w:rsid w:val="00554177"/>
    <w:rsid w:val="00557B36"/>
    <w:rsid w:val="00560303"/>
    <w:rsid w:val="00581C49"/>
    <w:rsid w:val="0059587F"/>
    <w:rsid w:val="005A7C55"/>
    <w:rsid w:val="005B3497"/>
    <w:rsid w:val="005B5E87"/>
    <w:rsid w:val="005C07DF"/>
    <w:rsid w:val="005C1E6F"/>
    <w:rsid w:val="005C6738"/>
    <w:rsid w:val="005C77CA"/>
    <w:rsid w:val="005D35D9"/>
    <w:rsid w:val="005D3D2A"/>
    <w:rsid w:val="005D5BB4"/>
    <w:rsid w:val="005D68D9"/>
    <w:rsid w:val="005D7148"/>
    <w:rsid w:val="005E00BA"/>
    <w:rsid w:val="005E1B75"/>
    <w:rsid w:val="005E456E"/>
    <w:rsid w:val="005F08C2"/>
    <w:rsid w:val="005F2FD2"/>
    <w:rsid w:val="005F38F3"/>
    <w:rsid w:val="005F50F8"/>
    <w:rsid w:val="005F6695"/>
    <w:rsid w:val="00613AA8"/>
    <w:rsid w:val="006148D9"/>
    <w:rsid w:val="0061553B"/>
    <w:rsid w:val="0061731B"/>
    <w:rsid w:val="00620243"/>
    <w:rsid w:val="00622957"/>
    <w:rsid w:val="006278E0"/>
    <w:rsid w:val="006312AC"/>
    <w:rsid w:val="00634DC5"/>
    <w:rsid w:val="00635CB6"/>
    <w:rsid w:val="00637EF1"/>
    <w:rsid w:val="006410E3"/>
    <w:rsid w:val="0064179C"/>
    <w:rsid w:val="00650EE4"/>
    <w:rsid w:val="00653720"/>
    <w:rsid w:val="00657DB9"/>
    <w:rsid w:val="006614E2"/>
    <w:rsid w:val="00665E1F"/>
    <w:rsid w:val="00671F54"/>
    <w:rsid w:val="00676E73"/>
    <w:rsid w:val="006814C0"/>
    <w:rsid w:val="00686101"/>
    <w:rsid w:val="0068675B"/>
    <w:rsid w:val="00690175"/>
    <w:rsid w:val="00690A93"/>
    <w:rsid w:val="006917E4"/>
    <w:rsid w:val="00692C77"/>
    <w:rsid w:val="006962B9"/>
    <w:rsid w:val="00696405"/>
    <w:rsid w:val="00697B9B"/>
    <w:rsid w:val="006A0E26"/>
    <w:rsid w:val="006A493B"/>
    <w:rsid w:val="006A5CA8"/>
    <w:rsid w:val="006B0A44"/>
    <w:rsid w:val="006B21FB"/>
    <w:rsid w:val="006B54A8"/>
    <w:rsid w:val="006B5CAE"/>
    <w:rsid w:val="006C131A"/>
    <w:rsid w:val="006C29D7"/>
    <w:rsid w:val="006C403C"/>
    <w:rsid w:val="006C4972"/>
    <w:rsid w:val="006C64C8"/>
    <w:rsid w:val="006D020D"/>
    <w:rsid w:val="006D370C"/>
    <w:rsid w:val="006D7A01"/>
    <w:rsid w:val="006E25B1"/>
    <w:rsid w:val="006E2B3F"/>
    <w:rsid w:val="006E7E4C"/>
    <w:rsid w:val="006F237D"/>
    <w:rsid w:val="006F2CF0"/>
    <w:rsid w:val="007017A4"/>
    <w:rsid w:val="0071385D"/>
    <w:rsid w:val="00717205"/>
    <w:rsid w:val="00724B79"/>
    <w:rsid w:val="0072778F"/>
    <w:rsid w:val="007343F0"/>
    <w:rsid w:val="00735EB5"/>
    <w:rsid w:val="007376C6"/>
    <w:rsid w:val="00737E79"/>
    <w:rsid w:val="007410C7"/>
    <w:rsid w:val="007538BC"/>
    <w:rsid w:val="00753CEB"/>
    <w:rsid w:val="00754723"/>
    <w:rsid w:val="007605DB"/>
    <w:rsid w:val="00766DA8"/>
    <w:rsid w:val="00776724"/>
    <w:rsid w:val="007801DC"/>
    <w:rsid w:val="00785BB8"/>
    <w:rsid w:val="0078743D"/>
    <w:rsid w:val="0079050C"/>
    <w:rsid w:val="007959E4"/>
    <w:rsid w:val="007A1B35"/>
    <w:rsid w:val="007A5133"/>
    <w:rsid w:val="007A6102"/>
    <w:rsid w:val="007A6137"/>
    <w:rsid w:val="007A7AA0"/>
    <w:rsid w:val="007B186A"/>
    <w:rsid w:val="007B31C4"/>
    <w:rsid w:val="007B50A8"/>
    <w:rsid w:val="007C1A9C"/>
    <w:rsid w:val="007C24B6"/>
    <w:rsid w:val="007C443A"/>
    <w:rsid w:val="007C56C5"/>
    <w:rsid w:val="007C62EE"/>
    <w:rsid w:val="007D1051"/>
    <w:rsid w:val="007D2A13"/>
    <w:rsid w:val="007D6D6A"/>
    <w:rsid w:val="007D7F40"/>
    <w:rsid w:val="007E314A"/>
    <w:rsid w:val="007E6731"/>
    <w:rsid w:val="007E777B"/>
    <w:rsid w:val="007F04F7"/>
    <w:rsid w:val="007F49E1"/>
    <w:rsid w:val="007F4F65"/>
    <w:rsid w:val="007F5E20"/>
    <w:rsid w:val="00801FBA"/>
    <w:rsid w:val="0080626B"/>
    <w:rsid w:val="00807C82"/>
    <w:rsid w:val="0081019C"/>
    <w:rsid w:val="0081099A"/>
    <w:rsid w:val="00815439"/>
    <w:rsid w:val="00815576"/>
    <w:rsid w:val="00815CB4"/>
    <w:rsid w:val="00815D26"/>
    <w:rsid w:val="00820F6A"/>
    <w:rsid w:val="00821724"/>
    <w:rsid w:val="00825B2A"/>
    <w:rsid w:val="00826F04"/>
    <w:rsid w:val="0083205C"/>
    <w:rsid w:val="0083278E"/>
    <w:rsid w:val="00840163"/>
    <w:rsid w:val="008420EB"/>
    <w:rsid w:val="00842A13"/>
    <w:rsid w:val="00844914"/>
    <w:rsid w:val="008571D0"/>
    <w:rsid w:val="00860E18"/>
    <w:rsid w:val="0087231A"/>
    <w:rsid w:val="008745D0"/>
    <w:rsid w:val="00875176"/>
    <w:rsid w:val="00876137"/>
    <w:rsid w:val="00877C9E"/>
    <w:rsid w:val="008840D5"/>
    <w:rsid w:val="0089095A"/>
    <w:rsid w:val="00890FCD"/>
    <w:rsid w:val="00891FB4"/>
    <w:rsid w:val="0089297C"/>
    <w:rsid w:val="00894E65"/>
    <w:rsid w:val="00897F06"/>
    <w:rsid w:val="008A301C"/>
    <w:rsid w:val="008A4E4C"/>
    <w:rsid w:val="008A755C"/>
    <w:rsid w:val="008B1312"/>
    <w:rsid w:val="008B3250"/>
    <w:rsid w:val="008B4A2F"/>
    <w:rsid w:val="008C1351"/>
    <w:rsid w:val="008C29A4"/>
    <w:rsid w:val="008C2B89"/>
    <w:rsid w:val="008D4ACF"/>
    <w:rsid w:val="008E0A53"/>
    <w:rsid w:val="008E2568"/>
    <w:rsid w:val="008E7880"/>
    <w:rsid w:val="008F0CAA"/>
    <w:rsid w:val="008F1EA0"/>
    <w:rsid w:val="00902949"/>
    <w:rsid w:val="009043D3"/>
    <w:rsid w:val="00906FC4"/>
    <w:rsid w:val="00913778"/>
    <w:rsid w:val="00920990"/>
    <w:rsid w:val="00921B5E"/>
    <w:rsid w:val="00923132"/>
    <w:rsid w:val="00925F21"/>
    <w:rsid w:val="009275F2"/>
    <w:rsid w:val="0093174C"/>
    <w:rsid w:val="00937483"/>
    <w:rsid w:val="0094189C"/>
    <w:rsid w:val="00945A0A"/>
    <w:rsid w:val="00945FE3"/>
    <w:rsid w:val="009462C6"/>
    <w:rsid w:val="00947944"/>
    <w:rsid w:val="00957116"/>
    <w:rsid w:val="009602FC"/>
    <w:rsid w:val="00966F5C"/>
    <w:rsid w:val="00974940"/>
    <w:rsid w:val="00983831"/>
    <w:rsid w:val="009841F2"/>
    <w:rsid w:val="00987D1E"/>
    <w:rsid w:val="0099234C"/>
    <w:rsid w:val="009936DC"/>
    <w:rsid w:val="00993DCE"/>
    <w:rsid w:val="00996235"/>
    <w:rsid w:val="00997B92"/>
    <w:rsid w:val="009A0903"/>
    <w:rsid w:val="009A43CC"/>
    <w:rsid w:val="009A4414"/>
    <w:rsid w:val="009B58C8"/>
    <w:rsid w:val="009C005F"/>
    <w:rsid w:val="009C006B"/>
    <w:rsid w:val="009C0713"/>
    <w:rsid w:val="009C7F1A"/>
    <w:rsid w:val="009D05E8"/>
    <w:rsid w:val="009D360C"/>
    <w:rsid w:val="009D3865"/>
    <w:rsid w:val="009E4C63"/>
    <w:rsid w:val="009F49F1"/>
    <w:rsid w:val="009F4EA7"/>
    <w:rsid w:val="00A00FA9"/>
    <w:rsid w:val="00A0153B"/>
    <w:rsid w:val="00A12556"/>
    <w:rsid w:val="00A1587E"/>
    <w:rsid w:val="00A168FC"/>
    <w:rsid w:val="00A16E39"/>
    <w:rsid w:val="00A337FE"/>
    <w:rsid w:val="00A351CB"/>
    <w:rsid w:val="00A41154"/>
    <w:rsid w:val="00A50572"/>
    <w:rsid w:val="00A51B09"/>
    <w:rsid w:val="00A53CB9"/>
    <w:rsid w:val="00A60E53"/>
    <w:rsid w:val="00A73C47"/>
    <w:rsid w:val="00A754C3"/>
    <w:rsid w:val="00A75712"/>
    <w:rsid w:val="00A85E60"/>
    <w:rsid w:val="00A97D26"/>
    <w:rsid w:val="00AA106F"/>
    <w:rsid w:val="00AA317C"/>
    <w:rsid w:val="00AB16A7"/>
    <w:rsid w:val="00AC3B98"/>
    <w:rsid w:val="00AD09D5"/>
    <w:rsid w:val="00AD18C7"/>
    <w:rsid w:val="00AD1C32"/>
    <w:rsid w:val="00AD25A4"/>
    <w:rsid w:val="00AD71B6"/>
    <w:rsid w:val="00AE08FC"/>
    <w:rsid w:val="00AE0BA4"/>
    <w:rsid w:val="00AE115D"/>
    <w:rsid w:val="00AE6882"/>
    <w:rsid w:val="00AE7CD8"/>
    <w:rsid w:val="00AF06F2"/>
    <w:rsid w:val="00B02546"/>
    <w:rsid w:val="00B04F94"/>
    <w:rsid w:val="00B06BBD"/>
    <w:rsid w:val="00B151A1"/>
    <w:rsid w:val="00B20E91"/>
    <w:rsid w:val="00B242E7"/>
    <w:rsid w:val="00B27154"/>
    <w:rsid w:val="00B43D11"/>
    <w:rsid w:val="00B4708A"/>
    <w:rsid w:val="00B473B7"/>
    <w:rsid w:val="00B504CF"/>
    <w:rsid w:val="00B519C8"/>
    <w:rsid w:val="00B84B0A"/>
    <w:rsid w:val="00B85BAA"/>
    <w:rsid w:val="00B87B63"/>
    <w:rsid w:val="00B93846"/>
    <w:rsid w:val="00B94BB5"/>
    <w:rsid w:val="00B94BEF"/>
    <w:rsid w:val="00B95DBD"/>
    <w:rsid w:val="00BA2F27"/>
    <w:rsid w:val="00BA5CB9"/>
    <w:rsid w:val="00BA72B2"/>
    <w:rsid w:val="00BB12F9"/>
    <w:rsid w:val="00BB1EB7"/>
    <w:rsid w:val="00BB700C"/>
    <w:rsid w:val="00BC4E66"/>
    <w:rsid w:val="00BD043D"/>
    <w:rsid w:val="00BD144B"/>
    <w:rsid w:val="00BD3F24"/>
    <w:rsid w:val="00BD5772"/>
    <w:rsid w:val="00BD62CE"/>
    <w:rsid w:val="00BD6EF4"/>
    <w:rsid w:val="00BE0A81"/>
    <w:rsid w:val="00BE130B"/>
    <w:rsid w:val="00BE20E1"/>
    <w:rsid w:val="00BE2994"/>
    <w:rsid w:val="00BE5CA4"/>
    <w:rsid w:val="00BE60F3"/>
    <w:rsid w:val="00BF06BF"/>
    <w:rsid w:val="00BF0DDD"/>
    <w:rsid w:val="00BF2F99"/>
    <w:rsid w:val="00BF4155"/>
    <w:rsid w:val="00BF477F"/>
    <w:rsid w:val="00C071CA"/>
    <w:rsid w:val="00C163D5"/>
    <w:rsid w:val="00C2070C"/>
    <w:rsid w:val="00C229B8"/>
    <w:rsid w:val="00C25554"/>
    <w:rsid w:val="00C34BB0"/>
    <w:rsid w:val="00C35301"/>
    <w:rsid w:val="00C426FC"/>
    <w:rsid w:val="00C4515C"/>
    <w:rsid w:val="00C60C9E"/>
    <w:rsid w:val="00C77854"/>
    <w:rsid w:val="00C8049E"/>
    <w:rsid w:val="00C80769"/>
    <w:rsid w:val="00C81347"/>
    <w:rsid w:val="00C817D8"/>
    <w:rsid w:val="00C837C7"/>
    <w:rsid w:val="00C85E4C"/>
    <w:rsid w:val="00C97C45"/>
    <w:rsid w:val="00CA0BF1"/>
    <w:rsid w:val="00CA2CB3"/>
    <w:rsid w:val="00CA6921"/>
    <w:rsid w:val="00CA7D30"/>
    <w:rsid w:val="00CB07DE"/>
    <w:rsid w:val="00CB1F0B"/>
    <w:rsid w:val="00CB725A"/>
    <w:rsid w:val="00CC41F0"/>
    <w:rsid w:val="00CC4E1B"/>
    <w:rsid w:val="00CD3CB9"/>
    <w:rsid w:val="00CE2CEA"/>
    <w:rsid w:val="00D00490"/>
    <w:rsid w:val="00D04F26"/>
    <w:rsid w:val="00D06ECB"/>
    <w:rsid w:val="00D078AD"/>
    <w:rsid w:val="00D1592F"/>
    <w:rsid w:val="00D17245"/>
    <w:rsid w:val="00D209DC"/>
    <w:rsid w:val="00D2183E"/>
    <w:rsid w:val="00D25C16"/>
    <w:rsid w:val="00D41E93"/>
    <w:rsid w:val="00D43B57"/>
    <w:rsid w:val="00D453FB"/>
    <w:rsid w:val="00D457EF"/>
    <w:rsid w:val="00D52281"/>
    <w:rsid w:val="00D5738B"/>
    <w:rsid w:val="00D631E9"/>
    <w:rsid w:val="00D63734"/>
    <w:rsid w:val="00D6541D"/>
    <w:rsid w:val="00D65B14"/>
    <w:rsid w:val="00D67C05"/>
    <w:rsid w:val="00D7666C"/>
    <w:rsid w:val="00D8057E"/>
    <w:rsid w:val="00D83EA0"/>
    <w:rsid w:val="00D83FF1"/>
    <w:rsid w:val="00D84E36"/>
    <w:rsid w:val="00D8500B"/>
    <w:rsid w:val="00D91FF9"/>
    <w:rsid w:val="00D92C23"/>
    <w:rsid w:val="00DA62E3"/>
    <w:rsid w:val="00DB424B"/>
    <w:rsid w:val="00DB4BD9"/>
    <w:rsid w:val="00DB6CEA"/>
    <w:rsid w:val="00DC2549"/>
    <w:rsid w:val="00DC753A"/>
    <w:rsid w:val="00DD5E95"/>
    <w:rsid w:val="00DE12F2"/>
    <w:rsid w:val="00DE49D0"/>
    <w:rsid w:val="00DE59D6"/>
    <w:rsid w:val="00DF069E"/>
    <w:rsid w:val="00DF3370"/>
    <w:rsid w:val="00DF690D"/>
    <w:rsid w:val="00E01303"/>
    <w:rsid w:val="00E01943"/>
    <w:rsid w:val="00E061B2"/>
    <w:rsid w:val="00E1106F"/>
    <w:rsid w:val="00E13638"/>
    <w:rsid w:val="00E3038C"/>
    <w:rsid w:val="00E303FD"/>
    <w:rsid w:val="00E31EE5"/>
    <w:rsid w:val="00E4314A"/>
    <w:rsid w:val="00E523D3"/>
    <w:rsid w:val="00E54E69"/>
    <w:rsid w:val="00E56225"/>
    <w:rsid w:val="00E57CC1"/>
    <w:rsid w:val="00E6336B"/>
    <w:rsid w:val="00E64EBB"/>
    <w:rsid w:val="00E67C6D"/>
    <w:rsid w:val="00E72DF2"/>
    <w:rsid w:val="00E73900"/>
    <w:rsid w:val="00E7691A"/>
    <w:rsid w:val="00E77932"/>
    <w:rsid w:val="00E80FB5"/>
    <w:rsid w:val="00E81B81"/>
    <w:rsid w:val="00E908D5"/>
    <w:rsid w:val="00E97BB3"/>
    <w:rsid w:val="00EA29D3"/>
    <w:rsid w:val="00EA5D77"/>
    <w:rsid w:val="00EB3914"/>
    <w:rsid w:val="00EB5E90"/>
    <w:rsid w:val="00EC2EE7"/>
    <w:rsid w:val="00EC6021"/>
    <w:rsid w:val="00EC7DFE"/>
    <w:rsid w:val="00ED0D73"/>
    <w:rsid w:val="00ED1808"/>
    <w:rsid w:val="00ED6868"/>
    <w:rsid w:val="00EE0980"/>
    <w:rsid w:val="00EE5846"/>
    <w:rsid w:val="00EE76A8"/>
    <w:rsid w:val="00EF0F79"/>
    <w:rsid w:val="00EF139A"/>
    <w:rsid w:val="00EF15C3"/>
    <w:rsid w:val="00EF1CA0"/>
    <w:rsid w:val="00EF3321"/>
    <w:rsid w:val="00EF4B6F"/>
    <w:rsid w:val="00EF5A06"/>
    <w:rsid w:val="00EF7F8C"/>
    <w:rsid w:val="00F001E2"/>
    <w:rsid w:val="00F06470"/>
    <w:rsid w:val="00F13D78"/>
    <w:rsid w:val="00F2163E"/>
    <w:rsid w:val="00F24BC3"/>
    <w:rsid w:val="00F330E4"/>
    <w:rsid w:val="00F334D7"/>
    <w:rsid w:val="00F46768"/>
    <w:rsid w:val="00F550E2"/>
    <w:rsid w:val="00F55C0C"/>
    <w:rsid w:val="00F572F1"/>
    <w:rsid w:val="00F57AC5"/>
    <w:rsid w:val="00F62422"/>
    <w:rsid w:val="00F70F51"/>
    <w:rsid w:val="00F7257A"/>
    <w:rsid w:val="00F746CD"/>
    <w:rsid w:val="00F749D9"/>
    <w:rsid w:val="00F77BD2"/>
    <w:rsid w:val="00F8206D"/>
    <w:rsid w:val="00F829CA"/>
    <w:rsid w:val="00F86C7E"/>
    <w:rsid w:val="00F9045E"/>
    <w:rsid w:val="00F9069B"/>
    <w:rsid w:val="00F91B2A"/>
    <w:rsid w:val="00F940E8"/>
    <w:rsid w:val="00FA07F8"/>
    <w:rsid w:val="00FA3EED"/>
    <w:rsid w:val="00FB2490"/>
    <w:rsid w:val="00FB2BEE"/>
    <w:rsid w:val="00FB741B"/>
    <w:rsid w:val="00FC4DF9"/>
    <w:rsid w:val="00FC6869"/>
    <w:rsid w:val="00FD1696"/>
    <w:rsid w:val="00FD28D4"/>
    <w:rsid w:val="00FD51AB"/>
    <w:rsid w:val="00FD54AE"/>
    <w:rsid w:val="00FD575F"/>
    <w:rsid w:val="00FD70AB"/>
    <w:rsid w:val="00FE13DF"/>
    <w:rsid w:val="00FE2778"/>
    <w:rsid w:val="00FE5913"/>
    <w:rsid w:val="00FF2847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E3"/>
    <w:pPr>
      <w:spacing w:after="200" w:line="252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E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917E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7E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7E4"/>
    <w:pPr>
      <w:pBdr>
        <w:bottom w:val="dotted" w:sz="4" w:space="1" w:color="943634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E4"/>
    <w:p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E4"/>
    <w:pPr>
      <w:spacing w:after="120"/>
      <w:jc w:val="center"/>
      <w:outlineLvl w:val="5"/>
    </w:pPr>
    <w:rPr>
      <w:caps/>
      <w:color w:val="93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E4"/>
    <w:p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E4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semiHidden/>
    <w:unhideWhenUsed/>
    <w:rsid w:val="006917E4"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rsid w:val="006917E4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</w:rPr>
  </w:style>
  <w:style w:type="paragraph" w:styleId="Date">
    <w:name w:val="Date"/>
    <w:basedOn w:val="Normal"/>
    <w:next w:val="Normal"/>
    <w:link w:val="DateChar"/>
    <w:rsid w:val="006917E4"/>
    <w:pPr>
      <w:widowControl w:val="0"/>
      <w:spacing w:after="0" w:line="240" w:lineRule="auto"/>
      <w:ind w:leftChars="2500" w:left="100"/>
      <w:jc w:val="both"/>
    </w:pPr>
    <w:rPr>
      <w:rFonts w:ascii="Times New Roman" w:hAnsi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E4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17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917E4"/>
  </w:style>
  <w:style w:type="paragraph" w:styleId="TOC4">
    <w:name w:val="toc 4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</w:rPr>
  </w:style>
  <w:style w:type="paragraph" w:styleId="TOC2">
    <w:name w:val="toc 2"/>
    <w:basedOn w:val="Normal"/>
    <w:next w:val="Normal"/>
    <w:uiPriority w:val="39"/>
    <w:unhideWhenUsed/>
    <w:rsid w:val="006917E4"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</w:rPr>
  </w:style>
  <w:style w:type="paragraph" w:styleId="HTMLPreformatted">
    <w:name w:val="HTML Preformatted"/>
    <w:basedOn w:val="Normal"/>
    <w:link w:val="HTMLPreformattedChar"/>
    <w:uiPriority w:val="99"/>
    <w:rsid w:val="0069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17E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917E4"/>
    <w:rPr>
      <w:b/>
      <w:bCs/>
      <w:color w:val="933634"/>
      <w:spacing w:val="5"/>
    </w:rPr>
  </w:style>
  <w:style w:type="character" w:styleId="FollowedHyperlink">
    <w:name w:val="FollowedHyperlink"/>
    <w:uiPriority w:val="99"/>
    <w:semiHidden/>
    <w:unhideWhenUsed/>
    <w:rsid w:val="006917E4"/>
    <w:rPr>
      <w:color w:val="800080"/>
      <w:u w:val="single"/>
    </w:rPr>
  </w:style>
  <w:style w:type="character" w:styleId="Emphasis">
    <w:name w:val="Emphasis"/>
    <w:uiPriority w:val="20"/>
    <w:qFormat/>
    <w:rsid w:val="006917E4"/>
    <w:rPr>
      <w:caps/>
      <w:spacing w:val="5"/>
      <w:sz w:val="20"/>
      <w:szCs w:val="20"/>
    </w:rPr>
  </w:style>
  <w:style w:type="character" w:styleId="Hyperlink">
    <w:name w:val="Hyperlink"/>
    <w:uiPriority w:val="99"/>
    <w:unhideWhenUsed/>
    <w:rsid w:val="006917E4"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rsid w:val="006917E4"/>
    <w:pPr>
      <w:ind w:left="720"/>
      <w:contextualSpacing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6917E4"/>
    <w:pPr>
      <w:outlineLvl w:val="9"/>
    </w:pPr>
    <w:rPr>
      <w:lang w:bidi="en-US"/>
    </w:rPr>
  </w:style>
  <w:style w:type="paragraph" w:customStyle="1" w:styleId="10">
    <w:name w:val="无间隔1"/>
    <w:basedOn w:val="Normal"/>
    <w:link w:val="Char"/>
    <w:uiPriority w:val="1"/>
    <w:qFormat/>
    <w:rsid w:val="006917E4"/>
    <w:pPr>
      <w:spacing w:after="0" w:line="240" w:lineRule="auto"/>
    </w:pPr>
  </w:style>
  <w:style w:type="paragraph" w:customStyle="1" w:styleId="11">
    <w:name w:val="引用1"/>
    <w:basedOn w:val="Normal"/>
    <w:next w:val="Normal"/>
    <w:link w:val="Char0"/>
    <w:uiPriority w:val="29"/>
    <w:qFormat/>
    <w:rsid w:val="006917E4"/>
    <w:rPr>
      <w:i/>
      <w:iCs/>
    </w:rPr>
  </w:style>
  <w:style w:type="paragraph" w:customStyle="1" w:styleId="12">
    <w:name w:val="明显引用1"/>
    <w:basedOn w:val="Normal"/>
    <w:next w:val="Normal"/>
    <w:link w:val="Char1"/>
    <w:uiPriority w:val="30"/>
    <w:qFormat/>
    <w:rsid w:val="006917E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15">
    <w:name w:val="样式 宋体 小四 行距: 1.5 倍行距"/>
    <w:basedOn w:val="Normal"/>
    <w:rsid w:val="006917E4"/>
    <w:pPr>
      <w:widowControl w:val="0"/>
      <w:spacing w:after="0" w:line="360" w:lineRule="auto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a">
    <w:name w:val="文档信息格式"/>
    <w:basedOn w:val="Normal"/>
    <w:link w:val="Char2"/>
    <w:qFormat/>
    <w:rsid w:val="006917E4"/>
    <w:pPr>
      <w:spacing w:after="0" w:line="240" w:lineRule="auto"/>
    </w:pPr>
    <w:rPr>
      <w:rFonts w:ascii="Futura Bk" w:hAnsi="Futura Bk"/>
      <w:b/>
      <w:sz w:val="20"/>
      <w:szCs w:val="20"/>
    </w:rPr>
  </w:style>
  <w:style w:type="paragraph" w:customStyle="1" w:styleId="151">
    <w:name w:val="样式 宋体 小四 行距: 1.5 倍行距1"/>
    <w:basedOn w:val="Normal"/>
    <w:rsid w:val="006917E4"/>
    <w:pPr>
      <w:widowControl w:val="0"/>
      <w:spacing w:after="0" w:line="360" w:lineRule="auto"/>
      <w:ind w:leftChars="800" w:left="1680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6917E4"/>
    <w:pPr>
      <w:widowControl w:val="0"/>
      <w:spacing w:after="0" w:line="360" w:lineRule="auto"/>
      <w:ind w:left="1260" w:firstLine="420"/>
      <w:jc w:val="both"/>
    </w:pPr>
    <w:rPr>
      <w:rFonts w:ascii="宋体" w:hAnsi="宋体" w:cs="宋体"/>
      <w:kern w:val="2"/>
      <w:sz w:val="21"/>
      <w:szCs w:val="20"/>
    </w:rPr>
  </w:style>
  <w:style w:type="character" w:customStyle="1" w:styleId="Heading1Char">
    <w:name w:val="Heading 1 Char"/>
    <w:link w:val="Heading1"/>
    <w:uiPriority w:val="9"/>
    <w:rsid w:val="006917E4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rsid w:val="006917E4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6917E4"/>
    <w:rPr>
      <w:caps/>
      <w:color w:val="612422"/>
      <w:sz w:val="24"/>
      <w:szCs w:val="24"/>
    </w:rPr>
  </w:style>
  <w:style w:type="character" w:customStyle="1" w:styleId="Heading4Char">
    <w:name w:val="Heading 4 Char"/>
    <w:link w:val="Heading4"/>
    <w:uiPriority w:val="9"/>
    <w:rsid w:val="006917E4"/>
    <w:rPr>
      <w:caps/>
      <w:color w:val="612422"/>
      <w:spacing w:val="10"/>
    </w:rPr>
  </w:style>
  <w:style w:type="character" w:customStyle="1" w:styleId="Heading5Char">
    <w:name w:val="Heading 5 Char"/>
    <w:link w:val="Heading5"/>
    <w:uiPriority w:val="9"/>
    <w:semiHidden/>
    <w:rsid w:val="006917E4"/>
    <w:rPr>
      <w:caps/>
      <w:color w:val="612422"/>
      <w:spacing w:val="10"/>
    </w:rPr>
  </w:style>
  <w:style w:type="character" w:customStyle="1" w:styleId="Heading6Char">
    <w:name w:val="Heading 6 Char"/>
    <w:link w:val="Heading6"/>
    <w:uiPriority w:val="9"/>
    <w:semiHidden/>
    <w:rsid w:val="006917E4"/>
    <w:rPr>
      <w:caps/>
      <w:color w:val="933634"/>
      <w:spacing w:val="10"/>
    </w:rPr>
  </w:style>
  <w:style w:type="character" w:customStyle="1" w:styleId="Heading7Char">
    <w:name w:val="Heading 7 Char"/>
    <w:link w:val="Heading7"/>
    <w:uiPriority w:val="9"/>
    <w:semiHidden/>
    <w:rsid w:val="006917E4"/>
    <w:rPr>
      <w:i/>
      <w:iCs/>
      <w:caps/>
      <w:color w:val="933634"/>
      <w:spacing w:val="10"/>
    </w:rPr>
  </w:style>
  <w:style w:type="character" w:customStyle="1" w:styleId="Heading8Char">
    <w:name w:val="Heading 8 Char"/>
    <w:link w:val="Heading8"/>
    <w:uiPriority w:val="9"/>
    <w:semiHidden/>
    <w:rsid w:val="006917E4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917E4"/>
    <w:rPr>
      <w:i/>
      <w:iCs/>
      <w:caps/>
      <w:spacing w:val="10"/>
      <w:sz w:val="20"/>
      <w:szCs w:val="20"/>
    </w:rPr>
  </w:style>
  <w:style w:type="character" w:customStyle="1" w:styleId="sitemappagename">
    <w:name w:val="sitemappagename"/>
    <w:basedOn w:val="DefaultParagraphFont"/>
    <w:rsid w:val="006917E4"/>
  </w:style>
  <w:style w:type="character" w:customStyle="1" w:styleId="TitleChar">
    <w:name w:val="Title Char"/>
    <w:link w:val="Title"/>
    <w:uiPriority w:val="10"/>
    <w:rsid w:val="006917E4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6917E4"/>
    <w:rPr>
      <w:caps/>
      <w:spacing w:val="2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17E4"/>
    <w:rPr>
      <w:sz w:val="16"/>
      <w:szCs w:val="16"/>
    </w:rPr>
  </w:style>
  <w:style w:type="character" w:customStyle="1" w:styleId="Char">
    <w:name w:val="无间隔 Char"/>
    <w:basedOn w:val="DefaultParagraphFont"/>
    <w:link w:val="10"/>
    <w:uiPriority w:val="1"/>
    <w:rsid w:val="006917E4"/>
  </w:style>
  <w:style w:type="character" w:customStyle="1" w:styleId="Char0">
    <w:name w:val="引用 Char"/>
    <w:link w:val="11"/>
    <w:uiPriority w:val="29"/>
    <w:rsid w:val="006917E4"/>
    <w:rPr>
      <w:i/>
      <w:iCs/>
    </w:rPr>
  </w:style>
  <w:style w:type="character" w:customStyle="1" w:styleId="Char1">
    <w:name w:val="明显引用 Char"/>
    <w:link w:val="12"/>
    <w:uiPriority w:val="30"/>
    <w:rsid w:val="006917E4"/>
    <w:rPr>
      <w:caps/>
      <w:color w:val="612422"/>
      <w:spacing w:val="5"/>
      <w:sz w:val="20"/>
      <w:szCs w:val="20"/>
    </w:rPr>
  </w:style>
  <w:style w:type="character" w:customStyle="1" w:styleId="13">
    <w:name w:val="不明显强调1"/>
    <w:uiPriority w:val="19"/>
    <w:qFormat/>
    <w:rsid w:val="006917E4"/>
    <w:rPr>
      <w:i/>
      <w:iCs/>
    </w:rPr>
  </w:style>
  <w:style w:type="character" w:customStyle="1" w:styleId="14">
    <w:name w:val="明显强调1"/>
    <w:uiPriority w:val="21"/>
    <w:qFormat/>
    <w:rsid w:val="006917E4"/>
    <w:rPr>
      <w:i/>
      <w:iCs/>
      <w:caps/>
      <w:spacing w:val="10"/>
      <w:sz w:val="20"/>
      <w:szCs w:val="20"/>
    </w:rPr>
  </w:style>
  <w:style w:type="character" w:customStyle="1" w:styleId="16">
    <w:name w:val="不明显参考1"/>
    <w:uiPriority w:val="31"/>
    <w:qFormat/>
    <w:rsid w:val="006917E4"/>
    <w:rPr>
      <w:rFonts w:ascii="Calibri" w:eastAsia="宋体" w:hAnsi="Calibri"/>
      <w:i/>
      <w:iCs/>
      <w:color w:val="612422"/>
    </w:rPr>
  </w:style>
  <w:style w:type="character" w:customStyle="1" w:styleId="17">
    <w:name w:val="明显参考1"/>
    <w:uiPriority w:val="32"/>
    <w:qFormat/>
    <w:rsid w:val="006917E4"/>
    <w:rPr>
      <w:rFonts w:ascii="Calibri" w:eastAsia="宋体" w:hAnsi="Calibri"/>
      <w:b/>
      <w:bCs/>
      <w:i/>
      <w:iCs/>
      <w:color w:val="612422"/>
    </w:rPr>
  </w:style>
  <w:style w:type="character" w:customStyle="1" w:styleId="18">
    <w:name w:val="书籍标题1"/>
    <w:uiPriority w:val="33"/>
    <w:qFormat/>
    <w:rsid w:val="006917E4"/>
    <w:rPr>
      <w:caps/>
      <w:color w:val="612422"/>
      <w:spacing w:val="5"/>
      <w:u w:val="none" w:color="622423"/>
    </w:rPr>
  </w:style>
  <w:style w:type="character" w:customStyle="1" w:styleId="HeaderChar">
    <w:name w:val="Header Char"/>
    <w:link w:val="Header"/>
    <w:uiPriority w:val="99"/>
    <w:rsid w:val="006917E4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17E4"/>
    <w:rPr>
      <w:sz w:val="18"/>
      <w:szCs w:val="18"/>
    </w:rPr>
  </w:style>
  <w:style w:type="character" w:customStyle="1" w:styleId="text5">
    <w:name w:val="text5"/>
    <w:basedOn w:val="DefaultParagraphFont"/>
    <w:rsid w:val="006917E4"/>
  </w:style>
  <w:style w:type="character" w:customStyle="1" w:styleId="m1">
    <w:name w:val="m1"/>
    <w:rsid w:val="006917E4"/>
    <w:rPr>
      <w:color w:val="0000FF"/>
    </w:rPr>
  </w:style>
  <w:style w:type="character" w:customStyle="1" w:styleId="t1">
    <w:name w:val="t1"/>
    <w:rsid w:val="006917E4"/>
    <w:rPr>
      <w:color w:val="990000"/>
    </w:rPr>
  </w:style>
  <w:style w:type="character" w:customStyle="1" w:styleId="DocumentMapChar">
    <w:name w:val="Document Map Char"/>
    <w:link w:val="DocumentMap"/>
    <w:uiPriority w:val="99"/>
    <w:semiHidden/>
    <w:rsid w:val="006917E4"/>
    <w:rPr>
      <w:rFonts w:ascii="宋体" w:eastAsia="宋体"/>
      <w:sz w:val="18"/>
      <w:szCs w:val="18"/>
    </w:rPr>
  </w:style>
  <w:style w:type="character" w:customStyle="1" w:styleId="apple-style-span">
    <w:name w:val="apple-style-span"/>
    <w:rsid w:val="006917E4"/>
  </w:style>
  <w:style w:type="character" w:customStyle="1" w:styleId="HTMLPreformattedChar">
    <w:name w:val="HTML Preformatted Char"/>
    <w:link w:val="HTMLPreformatted"/>
    <w:uiPriority w:val="99"/>
    <w:rsid w:val="006917E4"/>
    <w:rPr>
      <w:rFonts w:ascii="宋体" w:hAnsi="宋体" w:cs="宋体"/>
      <w:sz w:val="24"/>
      <w:szCs w:val="24"/>
    </w:rPr>
  </w:style>
  <w:style w:type="character" w:customStyle="1" w:styleId="Char2">
    <w:name w:val="文档信息格式 Char"/>
    <w:link w:val="a"/>
    <w:rsid w:val="006917E4"/>
    <w:rPr>
      <w:rFonts w:ascii="Futura Bk" w:hAnsi="Futura Bk"/>
      <w:b/>
    </w:rPr>
  </w:style>
  <w:style w:type="character" w:customStyle="1" w:styleId="DateChar">
    <w:name w:val="Date Char"/>
    <w:link w:val="Date"/>
    <w:rsid w:val="006917E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HTMLPreformattedChar1">
    <w:name w:val="HTML Preformatted Char1"/>
    <w:uiPriority w:val="99"/>
    <w:semiHidden/>
    <w:rsid w:val="006917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1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E3"/>
    <w:pPr>
      <w:spacing w:after="200" w:line="252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7E4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917E4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7E4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7E4"/>
    <w:pPr>
      <w:pBdr>
        <w:bottom w:val="dotted" w:sz="4" w:space="1" w:color="943634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E4"/>
    <w:p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E4"/>
    <w:pPr>
      <w:spacing w:after="120"/>
      <w:jc w:val="center"/>
      <w:outlineLvl w:val="5"/>
    </w:pPr>
    <w:rPr>
      <w:caps/>
      <w:color w:val="93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E4"/>
    <w:p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7E4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semiHidden/>
    <w:unhideWhenUsed/>
    <w:rsid w:val="006917E4"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</w:rPr>
  </w:style>
  <w:style w:type="paragraph" w:styleId="TOC3">
    <w:name w:val="toc 3"/>
    <w:basedOn w:val="Normal"/>
    <w:next w:val="Normal"/>
    <w:uiPriority w:val="39"/>
    <w:unhideWhenUsed/>
    <w:rsid w:val="006917E4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</w:rPr>
  </w:style>
  <w:style w:type="paragraph" w:styleId="Date">
    <w:name w:val="Date"/>
    <w:basedOn w:val="Normal"/>
    <w:next w:val="Normal"/>
    <w:link w:val="DateChar"/>
    <w:rsid w:val="006917E4"/>
    <w:pPr>
      <w:widowControl w:val="0"/>
      <w:spacing w:after="0" w:line="240" w:lineRule="auto"/>
      <w:ind w:leftChars="2500" w:left="100"/>
      <w:jc w:val="both"/>
    </w:pPr>
    <w:rPr>
      <w:rFonts w:ascii="Times New Roman" w:hAnsi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E4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917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917E4"/>
  </w:style>
  <w:style w:type="paragraph" w:styleId="TOC4">
    <w:name w:val="toc 4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</w:rPr>
  </w:style>
  <w:style w:type="paragraph" w:styleId="TOC2">
    <w:name w:val="toc 2"/>
    <w:basedOn w:val="Normal"/>
    <w:next w:val="Normal"/>
    <w:uiPriority w:val="39"/>
    <w:unhideWhenUsed/>
    <w:rsid w:val="006917E4"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rsid w:val="006917E4"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</w:rPr>
  </w:style>
  <w:style w:type="paragraph" w:styleId="HTMLPreformatted">
    <w:name w:val="HTML Preformatted"/>
    <w:basedOn w:val="Normal"/>
    <w:link w:val="HTMLPreformattedChar"/>
    <w:uiPriority w:val="99"/>
    <w:rsid w:val="0069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17E4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917E4"/>
    <w:rPr>
      <w:b/>
      <w:bCs/>
      <w:color w:val="933634"/>
      <w:spacing w:val="5"/>
    </w:rPr>
  </w:style>
  <w:style w:type="character" w:styleId="FollowedHyperlink">
    <w:name w:val="FollowedHyperlink"/>
    <w:uiPriority w:val="99"/>
    <w:semiHidden/>
    <w:unhideWhenUsed/>
    <w:rsid w:val="006917E4"/>
    <w:rPr>
      <w:color w:val="800080"/>
      <w:u w:val="single"/>
    </w:rPr>
  </w:style>
  <w:style w:type="character" w:styleId="Emphasis">
    <w:name w:val="Emphasis"/>
    <w:uiPriority w:val="20"/>
    <w:qFormat/>
    <w:rsid w:val="006917E4"/>
    <w:rPr>
      <w:caps/>
      <w:spacing w:val="5"/>
      <w:sz w:val="20"/>
      <w:szCs w:val="20"/>
    </w:rPr>
  </w:style>
  <w:style w:type="character" w:styleId="Hyperlink">
    <w:name w:val="Hyperlink"/>
    <w:uiPriority w:val="99"/>
    <w:unhideWhenUsed/>
    <w:rsid w:val="006917E4"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rsid w:val="006917E4"/>
    <w:pPr>
      <w:ind w:left="720"/>
      <w:contextualSpacing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6917E4"/>
    <w:pPr>
      <w:outlineLvl w:val="9"/>
    </w:pPr>
    <w:rPr>
      <w:lang w:bidi="en-US"/>
    </w:rPr>
  </w:style>
  <w:style w:type="paragraph" w:customStyle="1" w:styleId="10">
    <w:name w:val="无间隔1"/>
    <w:basedOn w:val="Normal"/>
    <w:link w:val="Char"/>
    <w:uiPriority w:val="1"/>
    <w:qFormat/>
    <w:rsid w:val="006917E4"/>
    <w:pPr>
      <w:spacing w:after="0" w:line="240" w:lineRule="auto"/>
    </w:pPr>
  </w:style>
  <w:style w:type="paragraph" w:customStyle="1" w:styleId="11">
    <w:name w:val="引用1"/>
    <w:basedOn w:val="Normal"/>
    <w:next w:val="Normal"/>
    <w:link w:val="Char0"/>
    <w:uiPriority w:val="29"/>
    <w:qFormat/>
    <w:rsid w:val="006917E4"/>
    <w:rPr>
      <w:i/>
      <w:iCs/>
    </w:rPr>
  </w:style>
  <w:style w:type="paragraph" w:customStyle="1" w:styleId="12">
    <w:name w:val="明显引用1"/>
    <w:basedOn w:val="Normal"/>
    <w:next w:val="Normal"/>
    <w:link w:val="Char1"/>
    <w:uiPriority w:val="30"/>
    <w:qFormat/>
    <w:rsid w:val="006917E4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15">
    <w:name w:val="样式 宋体 小四 行距: 1.5 倍行距"/>
    <w:basedOn w:val="Normal"/>
    <w:rsid w:val="006917E4"/>
    <w:pPr>
      <w:widowControl w:val="0"/>
      <w:spacing w:after="0" w:line="360" w:lineRule="auto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a">
    <w:name w:val="文档信息格式"/>
    <w:basedOn w:val="Normal"/>
    <w:link w:val="Char2"/>
    <w:qFormat/>
    <w:rsid w:val="006917E4"/>
    <w:pPr>
      <w:spacing w:after="0" w:line="240" w:lineRule="auto"/>
    </w:pPr>
    <w:rPr>
      <w:rFonts w:ascii="Futura Bk" w:hAnsi="Futura Bk"/>
      <w:b/>
      <w:sz w:val="20"/>
      <w:szCs w:val="20"/>
    </w:rPr>
  </w:style>
  <w:style w:type="paragraph" w:customStyle="1" w:styleId="151">
    <w:name w:val="样式 宋体 小四 行距: 1.5 倍行距1"/>
    <w:basedOn w:val="Normal"/>
    <w:rsid w:val="006917E4"/>
    <w:pPr>
      <w:widowControl w:val="0"/>
      <w:spacing w:after="0" w:line="360" w:lineRule="auto"/>
      <w:ind w:leftChars="800" w:left="1680"/>
      <w:jc w:val="both"/>
    </w:pPr>
    <w:rPr>
      <w:rFonts w:ascii="宋体" w:hAnsi="宋体" w:cs="宋体"/>
      <w:kern w:val="2"/>
      <w:sz w:val="21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6917E4"/>
    <w:pPr>
      <w:widowControl w:val="0"/>
      <w:spacing w:after="0" w:line="360" w:lineRule="auto"/>
      <w:ind w:left="1260" w:firstLine="420"/>
      <w:jc w:val="both"/>
    </w:pPr>
    <w:rPr>
      <w:rFonts w:ascii="宋体" w:hAnsi="宋体" w:cs="宋体"/>
      <w:kern w:val="2"/>
      <w:sz w:val="21"/>
      <w:szCs w:val="20"/>
    </w:rPr>
  </w:style>
  <w:style w:type="character" w:customStyle="1" w:styleId="Heading1Char">
    <w:name w:val="Heading 1 Char"/>
    <w:link w:val="Heading1"/>
    <w:uiPriority w:val="9"/>
    <w:rsid w:val="006917E4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rsid w:val="006917E4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6917E4"/>
    <w:rPr>
      <w:caps/>
      <w:color w:val="612422"/>
      <w:sz w:val="24"/>
      <w:szCs w:val="24"/>
    </w:rPr>
  </w:style>
  <w:style w:type="character" w:customStyle="1" w:styleId="Heading4Char">
    <w:name w:val="Heading 4 Char"/>
    <w:link w:val="Heading4"/>
    <w:uiPriority w:val="9"/>
    <w:rsid w:val="006917E4"/>
    <w:rPr>
      <w:caps/>
      <w:color w:val="612422"/>
      <w:spacing w:val="10"/>
    </w:rPr>
  </w:style>
  <w:style w:type="character" w:customStyle="1" w:styleId="Heading5Char">
    <w:name w:val="Heading 5 Char"/>
    <w:link w:val="Heading5"/>
    <w:uiPriority w:val="9"/>
    <w:semiHidden/>
    <w:rsid w:val="006917E4"/>
    <w:rPr>
      <w:caps/>
      <w:color w:val="612422"/>
      <w:spacing w:val="10"/>
    </w:rPr>
  </w:style>
  <w:style w:type="character" w:customStyle="1" w:styleId="Heading6Char">
    <w:name w:val="Heading 6 Char"/>
    <w:link w:val="Heading6"/>
    <w:uiPriority w:val="9"/>
    <w:semiHidden/>
    <w:rsid w:val="006917E4"/>
    <w:rPr>
      <w:caps/>
      <w:color w:val="933634"/>
      <w:spacing w:val="10"/>
    </w:rPr>
  </w:style>
  <w:style w:type="character" w:customStyle="1" w:styleId="Heading7Char">
    <w:name w:val="Heading 7 Char"/>
    <w:link w:val="Heading7"/>
    <w:uiPriority w:val="9"/>
    <w:semiHidden/>
    <w:rsid w:val="006917E4"/>
    <w:rPr>
      <w:i/>
      <w:iCs/>
      <w:caps/>
      <w:color w:val="933634"/>
      <w:spacing w:val="10"/>
    </w:rPr>
  </w:style>
  <w:style w:type="character" w:customStyle="1" w:styleId="Heading8Char">
    <w:name w:val="Heading 8 Char"/>
    <w:link w:val="Heading8"/>
    <w:uiPriority w:val="9"/>
    <w:semiHidden/>
    <w:rsid w:val="006917E4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917E4"/>
    <w:rPr>
      <w:i/>
      <w:iCs/>
      <w:caps/>
      <w:spacing w:val="10"/>
      <w:sz w:val="20"/>
      <w:szCs w:val="20"/>
    </w:rPr>
  </w:style>
  <w:style w:type="character" w:customStyle="1" w:styleId="sitemappagename">
    <w:name w:val="sitemappagename"/>
    <w:basedOn w:val="DefaultParagraphFont"/>
    <w:rsid w:val="006917E4"/>
  </w:style>
  <w:style w:type="character" w:customStyle="1" w:styleId="TitleChar">
    <w:name w:val="Title Char"/>
    <w:link w:val="Title"/>
    <w:uiPriority w:val="10"/>
    <w:rsid w:val="006917E4"/>
    <w:rPr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6917E4"/>
    <w:rPr>
      <w:caps/>
      <w:spacing w:val="2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17E4"/>
    <w:rPr>
      <w:sz w:val="16"/>
      <w:szCs w:val="16"/>
    </w:rPr>
  </w:style>
  <w:style w:type="character" w:customStyle="1" w:styleId="Char">
    <w:name w:val="无间隔 Char"/>
    <w:basedOn w:val="DefaultParagraphFont"/>
    <w:link w:val="10"/>
    <w:uiPriority w:val="1"/>
    <w:rsid w:val="006917E4"/>
  </w:style>
  <w:style w:type="character" w:customStyle="1" w:styleId="Char0">
    <w:name w:val="引用 Char"/>
    <w:link w:val="11"/>
    <w:uiPriority w:val="29"/>
    <w:rsid w:val="006917E4"/>
    <w:rPr>
      <w:i/>
      <w:iCs/>
    </w:rPr>
  </w:style>
  <w:style w:type="character" w:customStyle="1" w:styleId="Char1">
    <w:name w:val="明显引用 Char"/>
    <w:link w:val="12"/>
    <w:uiPriority w:val="30"/>
    <w:rsid w:val="006917E4"/>
    <w:rPr>
      <w:caps/>
      <w:color w:val="612422"/>
      <w:spacing w:val="5"/>
      <w:sz w:val="20"/>
      <w:szCs w:val="20"/>
    </w:rPr>
  </w:style>
  <w:style w:type="character" w:customStyle="1" w:styleId="13">
    <w:name w:val="不明显强调1"/>
    <w:uiPriority w:val="19"/>
    <w:qFormat/>
    <w:rsid w:val="006917E4"/>
    <w:rPr>
      <w:i/>
      <w:iCs/>
    </w:rPr>
  </w:style>
  <w:style w:type="character" w:customStyle="1" w:styleId="14">
    <w:name w:val="明显强调1"/>
    <w:uiPriority w:val="21"/>
    <w:qFormat/>
    <w:rsid w:val="006917E4"/>
    <w:rPr>
      <w:i/>
      <w:iCs/>
      <w:caps/>
      <w:spacing w:val="10"/>
      <w:sz w:val="20"/>
      <w:szCs w:val="20"/>
    </w:rPr>
  </w:style>
  <w:style w:type="character" w:customStyle="1" w:styleId="16">
    <w:name w:val="不明显参考1"/>
    <w:uiPriority w:val="31"/>
    <w:qFormat/>
    <w:rsid w:val="006917E4"/>
    <w:rPr>
      <w:rFonts w:ascii="Calibri" w:eastAsia="宋体" w:hAnsi="Calibri"/>
      <w:i/>
      <w:iCs/>
      <w:color w:val="612422"/>
    </w:rPr>
  </w:style>
  <w:style w:type="character" w:customStyle="1" w:styleId="17">
    <w:name w:val="明显参考1"/>
    <w:uiPriority w:val="32"/>
    <w:qFormat/>
    <w:rsid w:val="006917E4"/>
    <w:rPr>
      <w:rFonts w:ascii="Calibri" w:eastAsia="宋体" w:hAnsi="Calibri"/>
      <w:b/>
      <w:bCs/>
      <w:i/>
      <w:iCs/>
      <w:color w:val="612422"/>
    </w:rPr>
  </w:style>
  <w:style w:type="character" w:customStyle="1" w:styleId="18">
    <w:name w:val="书籍标题1"/>
    <w:uiPriority w:val="33"/>
    <w:qFormat/>
    <w:rsid w:val="006917E4"/>
    <w:rPr>
      <w:caps/>
      <w:color w:val="612422"/>
      <w:spacing w:val="5"/>
      <w:u w:val="none" w:color="622423"/>
    </w:rPr>
  </w:style>
  <w:style w:type="character" w:customStyle="1" w:styleId="HeaderChar">
    <w:name w:val="Header Char"/>
    <w:link w:val="Header"/>
    <w:uiPriority w:val="99"/>
    <w:rsid w:val="006917E4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17E4"/>
    <w:rPr>
      <w:sz w:val="18"/>
      <w:szCs w:val="18"/>
    </w:rPr>
  </w:style>
  <w:style w:type="character" w:customStyle="1" w:styleId="text5">
    <w:name w:val="text5"/>
    <w:basedOn w:val="DefaultParagraphFont"/>
    <w:rsid w:val="006917E4"/>
  </w:style>
  <w:style w:type="character" w:customStyle="1" w:styleId="m1">
    <w:name w:val="m1"/>
    <w:rsid w:val="006917E4"/>
    <w:rPr>
      <w:color w:val="0000FF"/>
    </w:rPr>
  </w:style>
  <w:style w:type="character" w:customStyle="1" w:styleId="t1">
    <w:name w:val="t1"/>
    <w:rsid w:val="006917E4"/>
    <w:rPr>
      <w:color w:val="990000"/>
    </w:rPr>
  </w:style>
  <w:style w:type="character" w:customStyle="1" w:styleId="DocumentMapChar">
    <w:name w:val="Document Map Char"/>
    <w:link w:val="DocumentMap"/>
    <w:uiPriority w:val="99"/>
    <w:semiHidden/>
    <w:rsid w:val="006917E4"/>
    <w:rPr>
      <w:rFonts w:ascii="宋体" w:eastAsia="宋体"/>
      <w:sz w:val="18"/>
      <w:szCs w:val="18"/>
    </w:rPr>
  </w:style>
  <w:style w:type="character" w:customStyle="1" w:styleId="apple-style-span">
    <w:name w:val="apple-style-span"/>
    <w:rsid w:val="006917E4"/>
  </w:style>
  <w:style w:type="character" w:customStyle="1" w:styleId="HTMLPreformattedChar">
    <w:name w:val="HTML Preformatted Char"/>
    <w:link w:val="HTMLPreformatted"/>
    <w:uiPriority w:val="99"/>
    <w:rsid w:val="006917E4"/>
    <w:rPr>
      <w:rFonts w:ascii="宋体" w:hAnsi="宋体" w:cs="宋体"/>
      <w:sz w:val="24"/>
      <w:szCs w:val="24"/>
    </w:rPr>
  </w:style>
  <w:style w:type="character" w:customStyle="1" w:styleId="Char2">
    <w:name w:val="文档信息格式 Char"/>
    <w:link w:val="a"/>
    <w:rsid w:val="006917E4"/>
    <w:rPr>
      <w:rFonts w:ascii="Futura Bk" w:hAnsi="Futura Bk"/>
      <w:b/>
    </w:rPr>
  </w:style>
  <w:style w:type="character" w:customStyle="1" w:styleId="DateChar">
    <w:name w:val="Date Char"/>
    <w:link w:val="Date"/>
    <w:rsid w:val="006917E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HTMLPreformattedChar1">
    <w:name w:val="HTML Preformatted Char1"/>
    <w:uiPriority w:val="99"/>
    <w:semiHidden/>
    <w:rsid w:val="006917E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28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乐赢索思</vt:lpstr>
    </vt:vector>
  </TitlesOfParts>
  <Company>Hewlett-Packard</Company>
  <LinksUpToDate>false</LinksUpToDate>
  <CharactersWithSpaces>14978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乐赢索思</dc:title>
  <dc:creator>JPRJ</dc:creator>
  <cp:lastModifiedBy>JCorp</cp:lastModifiedBy>
  <cp:revision>486</cp:revision>
  <dcterms:created xsi:type="dcterms:W3CDTF">2014-11-24T13:03:00Z</dcterms:created>
  <dcterms:modified xsi:type="dcterms:W3CDTF">2015-10-12T11:11:00Z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