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开发者信息表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66"/>
        <w:gridCol w:w="3401"/>
        <w:gridCol w:w="141"/>
        <w:gridCol w:w="708"/>
        <w:gridCol w:w="568"/>
        <w:gridCol w:w="2036"/>
      </w:tblGrid>
      <w:tr>
        <w:trPr>
          <w:trHeight w:val="397" w:hRule="atLeast"/>
          <w:cantSplit w:val="false"/>
        </w:trPr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申请公司名称</w:t>
            </w:r>
          </w:p>
        </w:tc>
        <w:tc>
          <w:tcPr>
            <w:tcW w:w="68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深圳市大鱼盈科企业管理有限公司</w:t>
            </w:r>
          </w:p>
        </w:tc>
      </w:tr>
      <w:tr>
        <w:trPr>
          <w:trHeight w:val="397" w:hRule="atLeast"/>
          <w:cantSplit w:val="false"/>
        </w:trPr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对接系统名称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麒麟黄金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网址</w:t>
            </w:r>
          </w:p>
        </w:tc>
        <w:tc>
          <w:tcPr>
            <w:tcW w:w="26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新开发</w:t>
            </w:r>
          </w:p>
        </w:tc>
      </w:tr>
      <w:tr>
        <w:trPr>
          <w:trHeight w:val="397" w:hRule="atLeast"/>
          <w:cantSplit w:val="false"/>
        </w:trPr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对接</w:t>
            </w:r>
            <w:r>
              <w:rPr>
                <w:sz w:val="24"/>
                <w:szCs w:val="24"/>
              </w:rPr>
              <w:t>APP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麒麟黄金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版本</w:t>
            </w:r>
          </w:p>
        </w:tc>
        <w:tc>
          <w:tcPr>
            <w:tcW w:w="26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√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安卓   </w:t>
            </w:r>
            <w:r>
              <w:rPr>
                <w:rFonts w:ascii="宋体" w:hAnsi="宋体"/>
                <w:sz w:val="24"/>
                <w:szCs w:val="24"/>
              </w:rPr>
              <w:t>√</w:t>
            </w:r>
            <w:r>
              <w:rPr>
                <w:sz w:val="24"/>
                <w:szCs w:val="24"/>
              </w:rPr>
              <w:t>□苹果</w:t>
            </w:r>
          </w:p>
        </w:tc>
      </w:tr>
      <w:tr>
        <w:trPr>
          <w:trHeight w:val="397" w:hRule="atLeast"/>
          <w:cantSplit w:val="false"/>
        </w:trPr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申请接口</w:t>
            </w:r>
          </w:p>
        </w:tc>
        <w:tc>
          <w:tcPr>
            <w:tcW w:w="68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√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渠道行情接口         </w:t>
            </w:r>
            <w:r>
              <w:rPr>
                <w:rFonts w:ascii="宋体" w:hAnsi="宋体"/>
                <w:sz w:val="24"/>
                <w:szCs w:val="24"/>
              </w:rPr>
              <w:t>√</w:t>
            </w:r>
            <w:r>
              <w:rPr>
                <w:sz w:val="24"/>
                <w:szCs w:val="24"/>
              </w:rPr>
              <w:t>□渠道交易接口</w:t>
            </w:r>
          </w:p>
        </w:tc>
      </w:tr>
      <w:tr>
        <w:trPr>
          <w:trHeight w:val="397" w:hRule="atLeast"/>
          <w:cantSplit w:val="false"/>
        </w:trPr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接口类型</w:t>
            </w:r>
          </w:p>
        </w:tc>
        <w:tc>
          <w:tcPr>
            <w:tcW w:w="68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socket</w:t>
            </w:r>
            <w:r>
              <w:rPr>
                <w:sz w:val="24"/>
                <w:szCs w:val="24"/>
              </w:rPr>
              <w:t>接口</w:t>
            </w:r>
          </w:p>
        </w:tc>
      </w:tr>
      <w:tr>
        <w:trPr>
          <w:trHeight w:val="447" w:hRule="atLeast"/>
          <w:cantSplit w:val="false"/>
        </w:trPr>
        <w:tc>
          <w:tcPr>
            <w:tcW w:w="8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开发者信息</w:t>
            </w:r>
          </w:p>
        </w:tc>
      </w:tr>
      <w:tr>
        <w:trPr>
          <w:trHeight w:val="397" w:hRule="atLeast"/>
          <w:cantSplit w:val="false"/>
        </w:trPr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开发者名称</w:t>
            </w:r>
          </w:p>
        </w:tc>
        <w:tc>
          <w:tcPr>
            <w:tcW w:w="35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陈庆吉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联系方式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13520400342</w:t>
            </w:r>
          </w:p>
        </w:tc>
      </w:tr>
      <w:tr>
        <w:trPr>
          <w:trHeight w:val="397" w:hRule="atLeast"/>
          <w:cantSplit w:val="false"/>
        </w:trPr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官网</w:t>
            </w:r>
          </w:p>
        </w:tc>
        <w:tc>
          <w:tcPr>
            <w:tcW w:w="68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新开发</w:t>
            </w:r>
          </w:p>
        </w:tc>
      </w:tr>
      <w:tr>
        <w:trPr>
          <w:trHeight w:val="397" w:hRule="atLeast"/>
          <w:cantSplit w:val="false"/>
        </w:trPr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开发团队规模</w:t>
            </w:r>
          </w:p>
        </w:tc>
        <w:tc>
          <w:tcPr>
            <w:tcW w:w="68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人以上</w:t>
            </w:r>
          </w:p>
        </w:tc>
      </w:tr>
      <w:tr>
        <w:trPr>
          <w:trHeight w:val="2020" w:hRule="atLeast"/>
          <w:cantSplit w:val="false"/>
        </w:trPr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开发者资历、证书</w:t>
            </w:r>
          </w:p>
        </w:tc>
        <w:tc>
          <w:tcPr>
            <w:tcW w:w="68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的互联网产品研发经验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曾担任搜狗和搜狐高级技术经理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负责多个互联网一线产品的研发管理工作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拥有北京航空航天大学计算机硕士和学士学位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>
          <w:trHeight w:val="2885" w:hRule="atLeast"/>
          <w:cantSplit w:val="false"/>
        </w:trPr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开发案例</w:t>
            </w:r>
          </w:p>
        </w:tc>
        <w:tc>
          <w:tcPr>
            <w:tcW w:w="68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搜狐白社会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始建于</w:t>
            </w:r>
            <w:r>
              <w:rPr>
                <w:sz w:val="24"/>
                <w:szCs w:val="24"/>
              </w:rPr>
              <w:t>2009</w:t>
            </w:r>
            <w:r>
              <w:rPr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月，是搜狐公司（</w:t>
            </w:r>
            <w:r>
              <w:rPr>
                <w:sz w:val="24"/>
                <w:szCs w:val="24"/>
              </w:rPr>
              <w:t>Nasdaq:Sohu</w:t>
            </w:r>
            <w:r>
              <w:rPr>
                <w:sz w:val="24"/>
                <w:szCs w:val="24"/>
              </w:rPr>
              <w:t>）旗下的沟通和交友社区产品。</w:t>
            </w:r>
          </w:p>
        </w:tc>
      </w:tr>
      <w:tr>
        <w:trPr>
          <w:trHeight w:val="2351" w:hRule="atLeast"/>
          <w:cantSplit w:val="false"/>
        </w:trPr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接口相关产品和功能概述</w:t>
            </w:r>
          </w:p>
        </w:tc>
        <w:tc>
          <w:tcPr>
            <w:tcW w:w="68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功能概述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搜狐白社会是让您跟同事、朋友、同学开心交流，并保持紧密联系的网络工具。写日志，传照片，玩在线游戏，分享资讯、心情、快乐。</w:t>
            </w:r>
          </w:p>
        </w:tc>
      </w:tr>
      <w:tr>
        <w:trPr>
          <w:trHeight w:val="1365" w:hRule="atLeast"/>
          <w:cantSplit w:val="false"/>
        </w:trPr>
        <w:tc>
          <w:tcPr>
            <w:tcW w:w="8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rPr>
                <w:b/>
                <w:szCs w:val="21"/>
              </w:rPr>
            </w:pPr>
            <w:r>
              <w:rPr>
                <w:b/>
                <w:szCs w:val="21"/>
              </w:rPr>
              <w:t>补充说明：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申请者提供信息务必准确、真实，以便核查。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申请者可以提交开发方案等补充材料，说明开发者相关开发实力。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22d7c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5"/>
    <w:rsid w:val="00802c71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6"/>
    <w:rsid w:val="00802c71"/>
    <w:basedOn w:val="DefaultParagraphFont"/>
    <w:rPr>
      <w:sz w:val="18"/>
      <w:szCs w:val="18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32399f"/>
    <w:basedOn w:val="Normal"/>
    <w:pPr>
      <w:ind w:left="0" w:right="0" w:firstLine="420"/>
    </w:pPr>
    <w:rPr/>
  </w:style>
  <w:style w:type="paragraph" w:styleId="Style19">
    <w:name w:val="页眉"/>
    <w:uiPriority w:val="99"/>
    <w:semiHidden/>
    <w:unhideWhenUsed/>
    <w:link w:val="Char"/>
    <w:rsid w:val="00802c71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页脚"/>
    <w:uiPriority w:val="99"/>
    <w:semiHidden/>
    <w:unhideWhenUsed/>
    <w:link w:val="Char0"/>
    <w:rsid w:val="00802c71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81253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2016-09-24T01:56:00Z</dcterms:created>
  <dc:creator>a</dc:creator>
  <dc:language>zh-CN</dc:language>
  <cp:lastModifiedBy>a</cp:lastModifiedBy>
  <dcterms:modified xsi:type="dcterms:W3CDTF">2016-09-24T06:57:00Z</dcterms:modified>
  <cp:revision>15</cp:revision>
</cp:coreProperties>
</file>