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039E4E" w14:textId="7C7FDAD5" w:rsidR="00347CCE" w:rsidRPr="006C2A6A" w:rsidRDefault="00375784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ООО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</w:t>
      </w:r>
      <w:r w:rsidR="006C2A6A"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 w:rsidRPr="006C2A6A">
        <w:rPr>
          <w:highlight w:val="yellow"/>
          <w:lang w:val="ru-RU"/>
        </w:rPr>
        <w:br/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(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ИНН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: 0123456789,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ОГРН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: 0123456789012)</w:t>
      </w:r>
    </w:p>
    <w:p w14:paraId="11DD054F" w14:textId="1050FB41" w:rsidR="00347CCE" w:rsidRPr="006C2A6A" w:rsidRDefault="00375784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ПРИКАЗ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№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1</w:t>
      </w:r>
      <w:r w:rsidRPr="006C2A6A">
        <w:rPr>
          <w:lang w:val="ru-RU"/>
        </w:rPr>
        <w:br/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утверждении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и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введении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действие</w:t>
      </w:r>
      <w:r w:rsidRPr="006C2A6A">
        <w:rPr>
          <w:lang w:val="ru-RU"/>
        </w:rPr>
        <w:br/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положения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работе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персональными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данными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сотрудников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ООО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«</w:t>
      </w:r>
      <w:r w:rsid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НАЗВАНИЕ</w:t>
      </w:r>
      <w:r w:rsidRPr="006C2A6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»</w:t>
      </w:r>
    </w:p>
    <w:p w14:paraId="67215B8C" w14:textId="7382FE8C" w:rsidR="00347CCE" w:rsidRPr="006C2A6A" w:rsidRDefault="0037578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г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Москва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color w:val="000000"/>
          <w:sz w:val="24"/>
          <w:szCs w:val="24"/>
          <w:highlight w:val="yellow"/>
          <w:lang w:val="ru-RU"/>
        </w:rPr>
        <w:t>17 октября 2025 года</w:t>
      </w:r>
    </w:p>
    <w:p w14:paraId="05C1FE60" w14:textId="77777777" w:rsidR="00347CCE" w:rsidRPr="006C2A6A" w:rsidRDefault="0037578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Во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исполнение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требований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Федерального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закона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27.07.2006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152-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ФЗ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«О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</w:p>
    <w:p w14:paraId="7E486DA8" w14:textId="77777777" w:rsidR="00347CCE" w:rsidRPr="006C2A6A" w:rsidRDefault="00375784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ПРИКАЗЫВАЮ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3BA3BC7E" w14:textId="036C244B" w:rsidR="00347CCE" w:rsidRPr="006C2A6A" w:rsidRDefault="0037578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1.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Утвердить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ввести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действи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с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</w:rPr>
        <w:t> </w:t>
      </w:r>
      <w:r w:rsidRPr="006C2A6A">
        <w:rPr>
          <w:color w:val="000000"/>
          <w:sz w:val="24"/>
          <w:szCs w:val="24"/>
          <w:highlight w:val="yellow"/>
          <w:lang w:val="ru-RU"/>
        </w:rPr>
        <w:t>17 октября 2025 года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Положение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работе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персональными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данными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сотрудников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13830E5C" w14:textId="16F5C8BB" w:rsidR="00347CCE" w:rsidRPr="006C2A6A" w:rsidRDefault="0037578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2.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Поручить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ответственному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color w:val="000000"/>
          <w:sz w:val="24"/>
          <w:szCs w:val="24"/>
          <w:highlight w:val="yellow"/>
          <w:lang w:val="ru-RU"/>
        </w:rPr>
        <w:t>01 сентября 2022 года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ознакомить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всех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сотрудников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ООО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</w:t>
      </w:r>
      <w:r w:rsidR="006C2A6A"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6C2A6A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под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подпись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Положением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р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аботе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персональными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данными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сотрудников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5CA9812" w14:textId="77777777" w:rsidR="00347CCE" w:rsidRPr="006C2A6A" w:rsidRDefault="0037578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3.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Назначить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ответственным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исполнение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приказа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ответственного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6838AA4D" w14:textId="77777777" w:rsidR="00347CCE" w:rsidRDefault="00375784">
      <w:pPr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Приложение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:</w:t>
      </w:r>
    </w:p>
    <w:p w14:paraId="60EA3BEA" w14:textId="77777777" w:rsidR="00347CCE" w:rsidRPr="006C2A6A" w:rsidRDefault="00375784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Положение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работе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персональными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данными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сотрудников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15096816" w14:textId="77777777" w:rsidR="00347CCE" w:rsidRPr="006C2A6A" w:rsidRDefault="00375784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C2A6A">
        <w:rPr>
          <w:lang w:val="ru-RU"/>
        </w:rPr>
        <w:br/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Генеральный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директор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«Ромашка»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_________________ /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Иванов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C2A6A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4EAD2EF" w14:textId="77777777" w:rsidR="00347CCE" w:rsidRDefault="00375784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приказом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ознакомлены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209"/>
        <w:gridCol w:w="2836"/>
        <w:gridCol w:w="2012"/>
      </w:tblGrid>
      <w:tr w:rsidR="00347CCE" w14:paraId="1B632720" w14:textId="77777777">
        <w:tc>
          <w:tcPr>
            <w:tcW w:w="4152" w:type="dxa"/>
            <w:vAlign w:val="center"/>
          </w:tcPr>
          <w:p w14:paraId="5FAAE47A" w14:textId="77777777" w:rsidR="00347CCE" w:rsidRDefault="00375784">
            <w:pPr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2798" w:type="dxa"/>
            <w:vAlign w:val="center"/>
          </w:tcPr>
          <w:p w14:paraId="3A0C0B5D" w14:textId="77777777" w:rsidR="00347CCE" w:rsidRDefault="00375784">
            <w:pPr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1985" w:type="dxa"/>
            <w:vAlign w:val="center"/>
          </w:tcPr>
          <w:p w14:paraId="7B1CCFF7" w14:textId="77777777" w:rsidR="00347CCE" w:rsidRDefault="00375784">
            <w:pPr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 w:rsidR="00347CCE" w14:paraId="2E3CCDF6" w14:textId="77777777">
        <w:tc>
          <w:tcPr>
            <w:tcW w:w="4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E0BBC9" w14:textId="77777777" w:rsidR="00347CCE" w:rsidRPr="006C2A6A" w:rsidRDefault="00375784">
            <w:pPr>
              <w:rPr>
                <w:highlight w:val="yellow"/>
              </w:rPr>
            </w:pP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Руководитель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отдела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кадров</w:t>
            </w:r>
          </w:p>
        </w:tc>
        <w:tc>
          <w:tcPr>
            <w:tcW w:w="279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90DA98" w14:textId="77777777" w:rsidR="00347CCE" w:rsidRPr="006C2A6A" w:rsidRDefault="00375784">
            <w:pPr>
              <w:rPr>
                <w:highlight w:val="yellow"/>
              </w:rPr>
            </w:pP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Петров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П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.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П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1EEB7D" w14:textId="77777777" w:rsidR="00347CCE" w:rsidRPr="006C2A6A" w:rsidRDefault="00375784">
            <w:pPr>
              <w:rPr>
                <w:highlight w:val="yellow"/>
              </w:rPr>
            </w:pP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Петров</w:t>
            </w:r>
          </w:p>
        </w:tc>
      </w:tr>
      <w:tr w:rsidR="00347CCE" w14:paraId="53555122" w14:textId="77777777">
        <w:tc>
          <w:tcPr>
            <w:tcW w:w="4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62F01" w14:textId="77777777" w:rsidR="00347CCE" w:rsidRPr="006C2A6A" w:rsidRDefault="00375784">
            <w:pPr>
              <w:rPr>
                <w:highlight w:val="yellow"/>
              </w:rPr>
            </w:pP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Главный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бухгалтер</w:t>
            </w:r>
          </w:p>
        </w:tc>
        <w:tc>
          <w:tcPr>
            <w:tcW w:w="279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63500" w14:textId="77777777" w:rsidR="00347CCE" w:rsidRPr="006C2A6A" w:rsidRDefault="00375784">
            <w:pPr>
              <w:rPr>
                <w:highlight w:val="yellow"/>
              </w:rPr>
            </w:pP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Сергеев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С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.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С</w:t>
            </w: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9BE964" w14:textId="77777777" w:rsidR="00347CCE" w:rsidRPr="006C2A6A" w:rsidRDefault="00375784">
            <w:pPr>
              <w:rPr>
                <w:highlight w:val="yellow"/>
              </w:rPr>
            </w:pPr>
            <w:r w:rsidRPr="006C2A6A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Сергеев</w:t>
            </w:r>
            <w:bookmarkStart w:id="0" w:name="_GoBack"/>
            <w:bookmarkEnd w:id="0"/>
          </w:p>
        </w:tc>
      </w:tr>
    </w:tbl>
    <w:p w14:paraId="0B16665A" w14:textId="77777777" w:rsidR="00375784" w:rsidRDefault="00375784"/>
    <w:sectPr w:rsidR="00375784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F35889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2D33B1"/>
    <w:rsid w:val="002D3591"/>
    <w:rsid w:val="00347CCE"/>
    <w:rsid w:val="003514A0"/>
    <w:rsid w:val="00375784"/>
    <w:rsid w:val="004F7E17"/>
    <w:rsid w:val="005A05CE"/>
    <w:rsid w:val="00653AF6"/>
    <w:rsid w:val="006C2A6A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67D7"/>
  <w15:docId w15:val="{33526434-9E42-4EBD-8DE0-A81D1BFD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cp:lastModifiedBy>Nata Zh</cp:lastModifiedBy>
  <cp:revision>2</cp:revision>
  <dcterms:created xsi:type="dcterms:W3CDTF">2011-11-02T04:15:00Z</dcterms:created>
  <dcterms:modified xsi:type="dcterms:W3CDTF">2026-03-29T13:47:00Z</dcterms:modified>
</cp:coreProperties>
</file>