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rFonts w:ascii="Source Sans Pro;sans-serif" w:hAnsi="Source Sans Pro;sans-serif"/>
          <w:b w:val="false"/>
          <w:i w:val="false"/>
          <w:caps w:val="false"/>
          <w:smallCaps w:val="false"/>
          <w:color w:val="000000"/>
          <w:spacing w:val="0"/>
          <w:sz w:val="24"/>
        </w:rPr>
      </w:pPr>
      <w:r>
        <w:rPr>
          <w:rFonts w:ascii="Source Sans Pro;sans-serif" w:hAnsi="Source Sans Pro;sans-serif"/>
          <w:b w:val="false"/>
          <w:i w:val="false"/>
          <w:caps w:val="false"/>
          <w:smallCaps w:val="false"/>
          <w:color w:val="000000"/>
          <w:spacing w:val="0"/>
          <w:sz w:val="24"/>
        </w:rPr>
        <w:t>I think having an attitude of gratitude is one of the most powerful ways to not just get through, but to get ahead. When you are thankful for the little things, they grow into big things. This principle was demonstrated on one of my favorite TV shows, Scrubs. One of the characters loses his leg to cancer and experiences a life long paralysis. The show spent the whole run teaching the audience what he could not do, how he could do so many things.</w:t>
      </w:r>
    </w:p>
    <w:p>
      <w:pPr>
        <w:pStyle w:val="Normal"/>
        <w:widowControl/>
        <w:bidi w:val="0"/>
        <w:ind w:left="0" w:right="0" w:hanging="0"/>
        <w:jc w:val="left"/>
        <w:rPr>
          <w:rFonts w:ascii="Source Sans Pro;sans-serif" w:hAnsi="Source Sans Pro;sans-serif"/>
          <w:b w:val="false"/>
          <w:i w:val="false"/>
          <w:caps w:val="false"/>
          <w:smallCaps w:val="false"/>
          <w:color w:val="000000"/>
          <w:spacing w:val="0"/>
          <w:sz w:val="24"/>
        </w:rPr>
      </w:pPr>
      <w:r>
        <w:rPr>
          <w:rFonts w:ascii="Source Sans Pro;sans-serif" w:hAnsi="Source Sans Pro;sans-serif"/>
          <w:b w:val="false"/>
          <w:i w:val="false"/>
          <w:caps w:val="false"/>
          <w:smallCaps w:val="false"/>
          <w:color w:val="000000"/>
          <w:spacing w:val="0"/>
          <w:sz w:val="24"/>
        </w:rPr>
      </w:r>
    </w:p>
    <w:p>
      <w:pPr>
        <w:pStyle w:val="Normal"/>
        <w:widowControl/>
        <w:bidi w:val="0"/>
        <w:ind w:left="0" w:right="0" w:hanging="0"/>
        <w:jc w:val="left"/>
        <w:rPr>
          <w:rFonts w:ascii="Source Sans Pro;sans-serif" w:hAnsi="Source Sans Pro;sans-serif"/>
          <w:b w:val="false"/>
          <w:i w:val="false"/>
          <w:caps w:val="false"/>
          <w:smallCaps w:val="false"/>
          <w:color w:val="000000"/>
          <w:spacing w:val="0"/>
          <w:sz w:val="24"/>
        </w:rPr>
      </w:pPr>
      <w:r>
        <w:rPr>
          <w:rFonts w:ascii="Source Sans Pro;sans-serif" w:hAnsi="Source Sans Pro;sans-serif"/>
          <w:b w:val="false"/>
          <w:i w:val="false"/>
          <w:caps w:val="false"/>
          <w:smallCaps w:val="false"/>
          <w:color w:val="000000"/>
          <w:spacing w:val="0"/>
          <w:sz w:val="24"/>
        </w:rPr>
        <w:t>Я думаю, что чувство благодарности - один из самых действенных способов не просто пройти, но и продвинуться вперед. Когда вы благодарны за мелочи, они перерастают в большие дела. Этот принцип был продемонстрирован в одном из моих любимых телешоу Scrubs. Один из персонажей теряет ногу от рака и страдает параличом на всю жизнь. Шоу на протяжении всего выступления учило публику тому, чего он не умеет, как он может делать так много вещей.</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LibreOffice/6.4.2.2$Linux_X86_64 LibreOffice_project/40$Build-2</Application>
  <Pages>1</Pages>
  <Words>155</Words>
  <Characters>734</Characters>
  <CharactersWithSpaces>887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2021-01-31T10:28:43Z</dcterms:created>
  <dc:creator/>
  <dc:description/>
  <dc:language>ru-RU</dc:language>
  <cp:lastModifiedBy/>
  <dcterms:modified xsi:type="dcterms:W3CDTF">2021-01-31T10:33:05Z</dcterms:modified>
  <cp:revision>1</cp:revision>
  <dc:subject/>
  <dc:title/>
</cp:coreProperties>
</file>