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783B" w:rsidRDefault="00D1783B"/>
    <w:sectPr w:rsidR="00D178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C30"/>
    <w:rsid w:val="000E3C30"/>
    <w:rsid w:val="00A143FC"/>
    <w:rsid w:val="00D1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541479"/>
  <w15:chartTrackingRefBased/>
  <w15:docId w15:val="{DFA4A4C7-872D-4D7D-B157-8674DF22B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Arsène Lupete Placide</dc:creator>
  <cp:keywords/>
  <dc:description/>
  <cp:lastModifiedBy>Arsène Lupete Placide</cp:lastModifiedBy>
  <cp:revision>1</cp:revision>
  <dcterms:created xsi:type="dcterms:W3CDTF">2022-05-22T08:44:00Z</dcterms:created>
  <dcterms:modified xsi:type="dcterms:W3CDTF">2022-05-22T08:44:00Z</dcterms:modified>
</cp:coreProperties>
</file>