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692C" w:rsidRPr="00783F4B" w:rsidRDefault="00542F84" w:rsidP="00C2692C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XML “Project” Self-Evaluation</w:t>
      </w:r>
    </w:p>
    <w:p w:rsidR="00A25E7F" w:rsidRDefault="00A25E7F" w:rsidP="00A25E7F">
      <w:pPr>
        <w:rPr>
          <w:sz w:val="20"/>
          <w:szCs w:val="20"/>
        </w:rPr>
      </w:pPr>
    </w:p>
    <w:p w:rsidR="00A87464" w:rsidRPr="00CA3CB6" w:rsidRDefault="00A25E7F" w:rsidP="00A25E7F">
      <w:pPr>
        <w:rPr>
          <w:sz w:val="22"/>
          <w:szCs w:val="22"/>
          <w:u w:val="single"/>
        </w:rPr>
      </w:pPr>
      <w:r w:rsidRPr="00CA3CB6">
        <w:rPr>
          <w:sz w:val="22"/>
          <w:szCs w:val="22"/>
          <w:u w:val="single"/>
        </w:rPr>
        <w:t>Instructions for Use</w:t>
      </w:r>
    </w:p>
    <w:p w:rsidR="00A25E7F" w:rsidRPr="00CA3CB6" w:rsidRDefault="00A25E7F" w:rsidP="00A25E7F">
      <w:pPr>
        <w:rPr>
          <w:sz w:val="22"/>
          <w:szCs w:val="22"/>
        </w:rPr>
      </w:pPr>
    </w:p>
    <w:p w:rsidR="006F146E" w:rsidRDefault="00A25E7F" w:rsidP="006F146E">
      <w:pPr>
        <w:rPr>
          <w:sz w:val="22"/>
          <w:szCs w:val="22"/>
        </w:rPr>
      </w:pPr>
      <w:r w:rsidRPr="00CA3CB6">
        <w:rPr>
          <w:sz w:val="22"/>
          <w:szCs w:val="22"/>
        </w:rPr>
        <w:t xml:space="preserve">Complete the rubric </w:t>
      </w:r>
      <w:r w:rsidR="008A37B2">
        <w:rPr>
          <w:sz w:val="22"/>
          <w:szCs w:val="22"/>
        </w:rPr>
        <w:t>as a self-evaluation of your work on the assignment</w:t>
      </w:r>
    </w:p>
    <w:p w:rsidR="00A25E7F" w:rsidRPr="00CA3CB6" w:rsidRDefault="00783F4B" w:rsidP="006F146E">
      <w:pPr>
        <w:rPr>
          <w:sz w:val="22"/>
          <w:szCs w:val="22"/>
        </w:rPr>
      </w:pPr>
      <w:r w:rsidRPr="00CA3CB6">
        <w:rPr>
          <w:sz w:val="22"/>
          <w:szCs w:val="22"/>
        </w:rPr>
        <w:t>Enter</w:t>
      </w:r>
      <w:r w:rsidR="00A25E7F" w:rsidRPr="00CA3CB6">
        <w:rPr>
          <w:sz w:val="22"/>
          <w:szCs w:val="22"/>
        </w:rPr>
        <w:t xml:space="preserve"> a </w:t>
      </w:r>
      <w:r w:rsidRPr="00CA3CB6">
        <w:rPr>
          <w:i/>
          <w:sz w:val="22"/>
          <w:szCs w:val="22"/>
        </w:rPr>
        <w:t>Score</w:t>
      </w:r>
      <w:r w:rsidR="00A25E7F" w:rsidRPr="00CA3CB6">
        <w:rPr>
          <w:sz w:val="22"/>
          <w:szCs w:val="22"/>
        </w:rPr>
        <w:t xml:space="preserve"> from zero to t</w:t>
      </w:r>
      <w:r w:rsidR="008A37B2">
        <w:rPr>
          <w:sz w:val="22"/>
          <w:szCs w:val="22"/>
        </w:rPr>
        <w:t>hree for each row (component) of the rubric, based on the point scale descriptions for that component.</w:t>
      </w:r>
    </w:p>
    <w:p w:rsidR="00A25E7F" w:rsidRDefault="00783F4B" w:rsidP="00A25E7F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CA3CB6">
        <w:rPr>
          <w:sz w:val="22"/>
          <w:szCs w:val="22"/>
        </w:rPr>
        <w:t xml:space="preserve">Multiply the score by the weight for </w:t>
      </w:r>
      <w:r w:rsidR="00542F84">
        <w:rPr>
          <w:sz w:val="22"/>
          <w:szCs w:val="22"/>
        </w:rPr>
        <w:t>each</w:t>
      </w:r>
      <w:r w:rsidRPr="00CA3CB6">
        <w:rPr>
          <w:sz w:val="22"/>
          <w:szCs w:val="22"/>
        </w:rPr>
        <w:t xml:space="preserve"> </w:t>
      </w:r>
      <w:r w:rsidR="008A37B2">
        <w:rPr>
          <w:sz w:val="22"/>
          <w:szCs w:val="22"/>
        </w:rPr>
        <w:t>component</w:t>
      </w:r>
      <w:r w:rsidRPr="00CA3CB6">
        <w:rPr>
          <w:sz w:val="22"/>
          <w:szCs w:val="22"/>
        </w:rPr>
        <w:t xml:space="preserve"> and enter the result in the </w:t>
      </w:r>
      <w:r w:rsidRPr="00CA3CB6">
        <w:rPr>
          <w:i/>
          <w:sz w:val="22"/>
          <w:szCs w:val="22"/>
        </w:rPr>
        <w:t>Score Earned</w:t>
      </w:r>
      <w:r w:rsidRPr="00CA3CB6">
        <w:rPr>
          <w:sz w:val="22"/>
          <w:szCs w:val="22"/>
        </w:rPr>
        <w:t xml:space="preserve"> column.</w:t>
      </w:r>
    </w:p>
    <w:p w:rsidR="00542F84" w:rsidRPr="00CA3CB6" w:rsidRDefault="00542F84" w:rsidP="00A25E7F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Make any minor adjustments you think are warranted in the </w:t>
      </w:r>
      <w:r w:rsidRPr="00542F84">
        <w:rPr>
          <w:i/>
          <w:sz w:val="22"/>
          <w:szCs w:val="22"/>
        </w:rPr>
        <w:t>Score Earned</w:t>
      </w:r>
      <w:r>
        <w:rPr>
          <w:sz w:val="22"/>
          <w:szCs w:val="22"/>
        </w:rPr>
        <w:t xml:space="preserve"> column, i.e. If you gave yourself a score of 2 and the weight was 3 for a component, your score earned would be 6 out of a possible 9. You might adjust your score to 7/9.</w:t>
      </w:r>
    </w:p>
    <w:p w:rsidR="00783F4B" w:rsidRDefault="00783F4B" w:rsidP="00A25E7F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CA3CB6">
        <w:rPr>
          <w:sz w:val="22"/>
          <w:szCs w:val="22"/>
        </w:rPr>
        <w:t xml:space="preserve">Enter the sum of the scores earned in the </w:t>
      </w:r>
      <w:r w:rsidRPr="00CA3CB6">
        <w:rPr>
          <w:i/>
          <w:sz w:val="22"/>
          <w:szCs w:val="22"/>
        </w:rPr>
        <w:t xml:space="preserve">Total Earned </w:t>
      </w:r>
      <w:r w:rsidRPr="00CA3CB6">
        <w:rPr>
          <w:sz w:val="22"/>
          <w:szCs w:val="22"/>
        </w:rPr>
        <w:t>row at the bottom.</w:t>
      </w:r>
    </w:p>
    <w:p w:rsidR="008A37B2" w:rsidRPr="00CA3CB6" w:rsidRDefault="008A37B2" w:rsidP="00A25E7F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List all specific proble</w:t>
      </w:r>
      <w:r w:rsidR="00542F84">
        <w:rPr>
          <w:sz w:val="22"/>
          <w:szCs w:val="22"/>
        </w:rPr>
        <w:t>ms/defects with your assignment in the comments section at the bottom. And, summarize how you feel you did on the assignment.</w:t>
      </w:r>
    </w:p>
    <w:p w:rsidR="006F146E" w:rsidRDefault="006F146E">
      <w:pPr>
        <w:rPr>
          <w:sz w:val="20"/>
          <w:szCs w:val="20"/>
        </w:rPr>
      </w:pPr>
    </w:p>
    <w:tbl>
      <w:tblPr>
        <w:tblStyle w:val="TableGrid"/>
        <w:tblW w:w="13792" w:type="dxa"/>
        <w:tblLayout w:type="fixed"/>
        <w:tblLook w:val="01E0" w:firstRow="1" w:lastRow="1" w:firstColumn="1" w:lastColumn="1" w:noHBand="0" w:noVBand="0"/>
      </w:tblPr>
      <w:tblGrid>
        <w:gridCol w:w="1724"/>
        <w:gridCol w:w="2332"/>
        <w:gridCol w:w="2352"/>
        <w:gridCol w:w="1980"/>
        <w:gridCol w:w="2520"/>
        <w:gridCol w:w="1045"/>
        <w:gridCol w:w="935"/>
        <w:gridCol w:w="904"/>
      </w:tblGrid>
      <w:tr w:rsidR="00C2692C">
        <w:trPr>
          <w:trHeight w:val="368"/>
        </w:trPr>
        <w:tc>
          <w:tcPr>
            <w:tcW w:w="1724" w:type="dxa"/>
            <w:vMerge w:val="restart"/>
            <w:vAlign w:val="center"/>
          </w:tcPr>
          <w:p w:rsidR="00C2692C" w:rsidRPr="008672C6" w:rsidRDefault="00C2692C" w:rsidP="008672C6">
            <w:pPr>
              <w:rPr>
                <w:sz w:val="20"/>
                <w:szCs w:val="20"/>
              </w:rPr>
            </w:pPr>
            <w:r w:rsidRPr="008672C6">
              <w:rPr>
                <w:b/>
                <w:sz w:val="20"/>
                <w:szCs w:val="20"/>
              </w:rPr>
              <w:t>Component</w:t>
            </w:r>
          </w:p>
        </w:tc>
        <w:tc>
          <w:tcPr>
            <w:tcW w:w="9184" w:type="dxa"/>
            <w:gridSpan w:val="4"/>
            <w:vAlign w:val="center"/>
          </w:tcPr>
          <w:p w:rsidR="00C2692C" w:rsidRPr="008672C6" w:rsidRDefault="00C2692C" w:rsidP="008672C6">
            <w:pPr>
              <w:jc w:val="center"/>
              <w:rPr>
                <w:sz w:val="20"/>
                <w:szCs w:val="20"/>
              </w:rPr>
            </w:pPr>
            <w:r w:rsidRPr="008672C6">
              <w:rPr>
                <w:b/>
                <w:sz w:val="20"/>
                <w:szCs w:val="20"/>
              </w:rPr>
              <w:t>Point Scale</w:t>
            </w:r>
          </w:p>
        </w:tc>
        <w:tc>
          <w:tcPr>
            <w:tcW w:w="1045" w:type="dxa"/>
            <w:vMerge w:val="restart"/>
            <w:vAlign w:val="center"/>
          </w:tcPr>
          <w:p w:rsidR="00C27F20" w:rsidRDefault="00C2692C" w:rsidP="008672C6">
            <w:pPr>
              <w:jc w:val="center"/>
              <w:rPr>
                <w:b/>
                <w:sz w:val="20"/>
                <w:szCs w:val="20"/>
              </w:rPr>
            </w:pPr>
            <w:r w:rsidRPr="008672C6">
              <w:rPr>
                <w:b/>
                <w:sz w:val="20"/>
                <w:szCs w:val="20"/>
              </w:rPr>
              <w:t>Score</w:t>
            </w:r>
          </w:p>
          <w:p w:rsidR="00C2692C" w:rsidRPr="008672C6" w:rsidRDefault="00C27F20" w:rsidP="008672C6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(0-3)</w:t>
            </w:r>
          </w:p>
        </w:tc>
        <w:tc>
          <w:tcPr>
            <w:tcW w:w="935" w:type="dxa"/>
            <w:vMerge w:val="restart"/>
            <w:vAlign w:val="center"/>
          </w:tcPr>
          <w:p w:rsidR="00C2692C" w:rsidRPr="008672C6" w:rsidRDefault="00C2692C" w:rsidP="008672C6">
            <w:pPr>
              <w:jc w:val="center"/>
              <w:rPr>
                <w:b/>
                <w:sz w:val="20"/>
                <w:szCs w:val="20"/>
              </w:rPr>
            </w:pPr>
            <w:r w:rsidRPr="008672C6">
              <w:rPr>
                <w:b/>
                <w:sz w:val="20"/>
                <w:szCs w:val="20"/>
              </w:rPr>
              <w:t>Weight</w:t>
            </w:r>
          </w:p>
        </w:tc>
        <w:tc>
          <w:tcPr>
            <w:tcW w:w="904" w:type="dxa"/>
            <w:vMerge w:val="restart"/>
            <w:vAlign w:val="center"/>
          </w:tcPr>
          <w:p w:rsidR="00C2692C" w:rsidRPr="008672C6" w:rsidRDefault="00C2692C" w:rsidP="008672C6">
            <w:pPr>
              <w:jc w:val="center"/>
              <w:rPr>
                <w:b/>
                <w:sz w:val="20"/>
                <w:szCs w:val="20"/>
              </w:rPr>
            </w:pPr>
            <w:r w:rsidRPr="008672C6">
              <w:rPr>
                <w:b/>
                <w:sz w:val="20"/>
                <w:szCs w:val="20"/>
              </w:rPr>
              <w:t>Score Earned</w:t>
            </w:r>
          </w:p>
        </w:tc>
      </w:tr>
      <w:tr w:rsidR="00C2692C">
        <w:trPr>
          <w:trHeight w:val="359"/>
        </w:trPr>
        <w:tc>
          <w:tcPr>
            <w:tcW w:w="1724" w:type="dxa"/>
            <w:vMerge/>
          </w:tcPr>
          <w:p w:rsidR="00C2692C" w:rsidRDefault="00C2692C">
            <w:pPr>
              <w:rPr>
                <w:sz w:val="20"/>
                <w:szCs w:val="20"/>
              </w:rPr>
            </w:pPr>
          </w:p>
        </w:tc>
        <w:tc>
          <w:tcPr>
            <w:tcW w:w="2332" w:type="dxa"/>
            <w:vAlign w:val="center"/>
          </w:tcPr>
          <w:p w:rsidR="00C2692C" w:rsidRPr="008672C6" w:rsidRDefault="00C2692C" w:rsidP="008672C6">
            <w:pPr>
              <w:jc w:val="center"/>
              <w:rPr>
                <w:b/>
                <w:sz w:val="20"/>
                <w:szCs w:val="20"/>
              </w:rPr>
            </w:pPr>
            <w:r w:rsidRPr="008672C6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2352" w:type="dxa"/>
            <w:vAlign w:val="center"/>
          </w:tcPr>
          <w:p w:rsidR="00C2692C" w:rsidRPr="008672C6" w:rsidRDefault="00C2692C" w:rsidP="008672C6">
            <w:pPr>
              <w:jc w:val="center"/>
              <w:rPr>
                <w:b/>
                <w:sz w:val="20"/>
                <w:szCs w:val="20"/>
              </w:rPr>
            </w:pPr>
            <w:r w:rsidRPr="008672C6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980" w:type="dxa"/>
            <w:vAlign w:val="center"/>
          </w:tcPr>
          <w:p w:rsidR="00C2692C" w:rsidRPr="008672C6" w:rsidRDefault="00C2692C" w:rsidP="008672C6">
            <w:pPr>
              <w:jc w:val="center"/>
              <w:rPr>
                <w:b/>
                <w:sz w:val="20"/>
                <w:szCs w:val="20"/>
              </w:rPr>
            </w:pPr>
            <w:r w:rsidRPr="008672C6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520" w:type="dxa"/>
            <w:vAlign w:val="center"/>
          </w:tcPr>
          <w:p w:rsidR="00C2692C" w:rsidRPr="008672C6" w:rsidRDefault="00C2692C" w:rsidP="008672C6">
            <w:pPr>
              <w:jc w:val="center"/>
              <w:rPr>
                <w:b/>
                <w:sz w:val="20"/>
                <w:szCs w:val="20"/>
              </w:rPr>
            </w:pPr>
            <w:r w:rsidRPr="008672C6">
              <w:rPr>
                <w:b/>
                <w:sz w:val="20"/>
                <w:szCs w:val="20"/>
              </w:rPr>
              <w:t>0</w:t>
            </w:r>
          </w:p>
        </w:tc>
        <w:tc>
          <w:tcPr>
            <w:tcW w:w="1045" w:type="dxa"/>
            <w:vMerge/>
          </w:tcPr>
          <w:p w:rsidR="00C2692C" w:rsidRDefault="00C2692C">
            <w:pPr>
              <w:rPr>
                <w:sz w:val="20"/>
                <w:szCs w:val="20"/>
              </w:rPr>
            </w:pPr>
          </w:p>
        </w:tc>
        <w:tc>
          <w:tcPr>
            <w:tcW w:w="935" w:type="dxa"/>
            <w:vMerge/>
          </w:tcPr>
          <w:p w:rsidR="00C2692C" w:rsidRDefault="00C2692C">
            <w:pPr>
              <w:rPr>
                <w:sz w:val="20"/>
                <w:szCs w:val="20"/>
              </w:rPr>
            </w:pPr>
          </w:p>
        </w:tc>
        <w:tc>
          <w:tcPr>
            <w:tcW w:w="904" w:type="dxa"/>
            <w:vMerge/>
          </w:tcPr>
          <w:p w:rsidR="00C2692C" w:rsidRDefault="00C2692C">
            <w:pPr>
              <w:rPr>
                <w:sz w:val="20"/>
                <w:szCs w:val="20"/>
              </w:rPr>
            </w:pPr>
          </w:p>
        </w:tc>
      </w:tr>
      <w:tr w:rsidR="002D499E">
        <w:trPr>
          <w:trHeight w:val="1057"/>
        </w:trPr>
        <w:tc>
          <w:tcPr>
            <w:tcW w:w="1724" w:type="dxa"/>
          </w:tcPr>
          <w:p w:rsidR="002D499E" w:rsidRDefault="00542F84" w:rsidP="000C26EE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Database creation and data export</w:t>
            </w:r>
          </w:p>
        </w:tc>
        <w:tc>
          <w:tcPr>
            <w:tcW w:w="2332" w:type="dxa"/>
          </w:tcPr>
          <w:p w:rsidR="002D499E" w:rsidRDefault="00542F84" w:rsidP="00542F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database is</w:t>
            </w:r>
            <w:r w:rsidR="006F146E">
              <w:rPr>
                <w:sz w:val="20"/>
                <w:szCs w:val="20"/>
              </w:rPr>
              <w:t xml:space="preserve"> created as per specs, with no defects</w:t>
            </w:r>
            <w:r>
              <w:rPr>
                <w:sz w:val="20"/>
                <w:szCs w:val="20"/>
              </w:rPr>
              <w:t xml:space="preserve">. Exported data conforms to (or is transformed using XSLT) to conform to the schema; </w:t>
            </w:r>
            <w:r w:rsidR="006F146E">
              <w:rPr>
                <w:sz w:val="20"/>
                <w:szCs w:val="20"/>
              </w:rPr>
              <w:t>all requirements are satisfied.</w:t>
            </w:r>
          </w:p>
        </w:tc>
        <w:tc>
          <w:tcPr>
            <w:tcW w:w="2352" w:type="dxa"/>
          </w:tcPr>
          <w:p w:rsidR="002D499E" w:rsidRDefault="00542F84" w:rsidP="008A37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majority of the database creation and data export is as per specs; there are minor defects.</w:t>
            </w:r>
          </w:p>
        </w:tc>
        <w:tc>
          <w:tcPr>
            <w:tcW w:w="1980" w:type="dxa"/>
          </w:tcPr>
          <w:p w:rsidR="002D499E" w:rsidRDefault="00542F84" w:rsidP="008A37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There are one or more major defects with the database and/or data export.</w:t>
            </w:r>
          </w:p>
        </w:tc>
        <w:tc>
          <w:tcPr>
            <w:tcW w:w="2520" w:type="dxa"/>
          </w:tcPr>
          <w:p w:rsidR="002D499E" w:rsidRDefault="00542F84" w:rsidP="006F14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This </w:t>
            </w:r>
            <w:r w:rsidR="00AE7227">
              <w:rPr>
                <w:sz w:val="20"/>
                <w:szCs w:val="20"/>
              </w:rPr>
              <w:t>component is incomplete, or does not work.</w:t>
            </w:r>
          </w:p>
        </w:tc>
        <w:tc>
          <w:tcPr>
            <w:tcW w:w="1045" w:type="dxa"/>
            <w:vAlign w:val="center"/>
          </w:tcPr>
          <w:p w:rsidR="002D499E" w:rsidRDefault="00F021F8" w:rsidP="000C26E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935" w:type="dxa"/>
            <w:vAlign w:val="center"/>
          </w:tcPr>
          <w:p w:rsidR="002D499E" w:rsidRDefault="008A37B2" w:rsidP="000C26E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904" w:type="dxa"/>
            <w:vAlign w:val="center"/>
          </w:tcPr>
          <w:p w:rsidR="002D499E" w:rsidRDefault="00F021F8" w:rsidP="00C45F6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</w:tr>
      <w:tr w:rsidR="00783F4B">
        <w:trPr>
          <w:trHeight w:val="1057"/>
        </w:trPr>
        <w:tc>
          <w:tcPr>
            <w:tcW w:w="1724" w:type="dxa"/>
          </w:tcPr>
          <w:p w:rsidR="00783F4B" w:rsidRPr="008672C6" w:rsidRDefault="00AE7227" w:rsidP="000C26EE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Schema</w:t>
            </w:r>
          </w:p>
        </w:tc>
        <w:tc>
          <w:tcPr>
            <w:tcW w:w="2332" w:type="dxa"/>
          </w:tcPr>
          <w:p w:rsidR="00783F4B" w:rsidRPr="0000065C" w:rsidRDefault="00AE7227" w:rsidP="002D499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schema (XSD) is created as per specs. There are no defects.</w:t>
            </w:r>
          </w:p>
        </w:tc>
        <w:tc>
          <w:tcPr>
            <w:tcW w:w="2352" w:type="dxa"/>
          </w:tcPr>
          <w:p w:rsidR="00783F4B" w:rsidRPr="0000065C" w:rsidRDefault="00AE7227" w:rsidP="00783F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There are one or more minor defects with the schema.</w:t>
            </w:r>
          </w:p>
        </w:tc>
        <w:tc>
          <w:tcPr>
            <w:tcW w:w="1980" w:type="dxa"/>
          </w:tcPr>
          <w:p w:rsidR="00783F4B" w:rsidRPr="0000065C" w:rsidRDefault="00AE7227" w:rsidP="00783F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There are major problems with the schema.</w:t>
            </w:r>
          </w:p>
        </w:tc>
        <w:tc>
          <w:tcPr>
            <w:tcW w:w="2520" w:type="dxa"/>
          </w:tcPr>
          <w:p w:rsidR="00783F4B" w:rsidRPr="0000065C" w:rsidRDefault="00AE7227" w:rsidP="000C26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This component is incomplete, or does not work.</w:t>
            </w:r>
          </w:p>
        </w:tc>
        <w:tc>
          <w:tcPr>
            <w:tcW w:w="1045" w:type="dxa"/>
            <w:vAlign w:val="center"/>
          </w:tcPr>
          <w:p w:rsidR="00783F4B" w:rsidRDefault="00F021F8" w:rsidP="000C26E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935" w:type="dxa"/>
            <w:vAlign w:val="center"/>
          </w:tcPr>
          <w:p w:rsidR="00783F4B" w:rsidRDefault="00AE7227" w:rsidP="000C26E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904" w:type="dxa"/>
            <w:vAlign w:val="center"/>
          </w:tcPr>
          <w:p w:rsidR="00783F4B" w:rsidRDefault="00F021F8" w:rsidP="00C45F6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</w:tr>
      <w:tr w:rsidR="003F31EE">
        <w:trPr>
          <w:trHeight w:val="1057"/>
        </w:trPr>
        <w:tc>
          <w:tcPr>
            <w:tcW w:w="1724" w:type="dxa"/>
          </w:tcPr>
          <w:p w:rsidR="003F31EE" w:rsidRPr="008672C6" w:rsidRDefault="00AE7227" w:rsidP="003F31EE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XSLT transform to XHTML</w:t>
            </w:r>
          </w:p>
        </w:tc>
        <w:tc>
          <w:tcPr>
            <w:tcW w:w="2332" w:type="dxa"/>
          </w:tcPr>
          <w:p w:rsidR="003F31EE" w:rsidRPr="0000065C" w:rsidRDefault="00AE7227" w:rsidP="006F14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 required XHTML documents are produced via XSLT transformations 100% as per specs.</w:t>
            </w:r>
          </w:p>
        </w:tc>
        <w:tc>
          <w:tcPr>
            <w:tcW w:w="2352" w:type="dxa"/>
          </w:tcPr>
          <w:p w:rsidR="003F31EE" w:rsidRPr="0000065C" w:rsidRDefault="00AE7227" w:rsidP="00AE72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There are minor defects with the transformations.</w:t>
            </w:r>
          </w:p>
        </w:tc>
        <w:tc>
          <w:tcPr>
            <w:tcW w:w="1980" w:type="dxa"/>
          </w:tcPr>
          <w:p w:rsidR="003F31EE" w:rsidRPr="0000065C" w:rsidRDefault="00AE7227" w:rsidP="007408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There are major problems with the transformations and/or one or two of them are incomplete.</w:t>
            </w:r>
          </w:p>
        </w:tc>
        <w:tc>
          <w:tcPr>
            <w:tcW w:w="2520" w:type="dxa"/>
          </w:tcPr>
          <w:p w:rsidR="003F31EE" w:rsidRPr="0000065C" w:rsidRDefault="00AE7227" w:rsidP="007408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This component is incomplete, or does not work.</w:t>
            </w:r>
          </w:p>
        </w:tc>
        <w:tc>
          <w:tcPr>
            <w:tcW w:w="1045" w:type="dxa"/>
            <w:vAlign w:val="center"/>
          </w:tcPr>
          <w:p w:rsidR="003F31EE" w:rsidRDefault="00F021F8" w:rsidP="0074081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935" w:type="dxa"/>
            <w:vAlign w:val="center"/>
          </w:tcPr>
          <w:p w:rsidR="003F31EE" w:rsidRDefault="00463ABF" w:rsidP="00463AB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904" w:type="dxa"/>
            <w:vAlign w:val="center"/>
          </w:tcPr>
          <w:p w:rsidR="003F31EE" w:rsidRDefault="00F021F8" w:rsidP="0074081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</w:tr>
      <w:tr w:rsidR="00AE7227" w:rsidTr="00463ABF">
        <w:trPr>
          <w:trHeight w:val="440"/>
        </w:trPr>
        <w:tc>
          <w:tcPr>
            <w:tcW w:w="1724" w:type="dxa"/>
          </w:tcPr>
          <w:p w:rsidR="00AE7227" w:rsidRDefault="00AE7227" w:rsidP="003F31EE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XSL-FO</w:t>
            </w:r>
          </w:p>
        </w:tc>
        <w:tc>
          <w:tcPr>
            <w:tcW w:w="2332" w:type="dxa"/>
          </w:tcPr>
          <w:p w:rsidR="00AE7227" w:rsidRDefault="00AE7227" w:rsidP="006F14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XSL-FO (.fo) is created programmatically via an XSLT transformation. Output is produced in PDF and PNG formats</w:t>
            </w:r>
            <w:r w:rsidR="00463ABF">
              <w:rPr>
                <w:sz w:val="20"/>
                <w:szCs w:val="20"/>
              </w:rPr>
              <w:t xml:space="preserve"> using the </w:t>
            </w:r>
            <w:r w:rsidR="00463ABF">
              <w:rPr>
                <w:sz w:val="20"/>
                <w:szCs w:val="20"/>
              </w:rPr>
              <w:lastRenderedPageBreak/>
              <w:t>Apache FOP</w:t>
            </w:r>
            <w:r>
              <w:rPr>
                <w:sz w:val="20"/>
                <w:szCs w:val="20"/>
              </w:rPr>
              <w:t xml:space="preserve"> as per specs.</w:t>
            </w:r>
          </w:p>
        </w:tc>
        <w:tc>
          <w:tcPr>
            <w:tcW w:w="2352" w:type="dxa"/>
          </w:tcPr>
          <w:p w:rsidR="00AE7227" w:rsidRDefault="00463ABF" w:rsidP="00AE72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There are minor defects with the transformation to XSL-FO or the output has minor defects.</w:t>
            </w:r>
          </w:p>
        </w:tc>
        <w:tc>
          <w:tcPr>
            <w:tcW w:w="1980" w:type="dxa"/>
          </w:tcPr>
          <w:p w:rsidR="00AE7227" w:rsidRDefault="00463ABF" w:rsidP="007408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There are major defects, but output (PDF &amp; PNG) is still produced.</w:t>
            </w:r>
          </w:p>
        </w:tc>
        <w:tc>
          <w:tcPr>
            <w:tcW w:w="2520" w:type="dxa"/>
          </w:tcPr>
          <w:p w:rsidR="00AE7227" w:rsidRDefault="00463ABF" w:rsidP="007408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output is produced, or output does not meet most requirements.</w:t>
            </w:r>
          </w:p>
        </w:tc>
        <w:tc>
          <w:tcPr>
            <w:tcW w:w="1045" w:type="dxa"/>
            <w:vAlign w:val="center"/>
          </w:tcPr>
          <w:p w:rsidR="00AE7227" w:rsidRDefault="00F021F8" w:rsidP="0074081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935" w:type="dxa"/>
            <w:vAlign w:val="center"/>
          </w:tcPr>
          <w:p w:rsidR="00AE7227" w:rsidRDefault="00463ABF" w:rsidP="0074081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904" w:type="dxa"/>
            <w:vAlign w:val="center"/>
          </w:tcPr>
          <w:p w:rsidR="00AE7227" w:rsidRDefault="00F021F8" w:rsidP="0074081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</w:tr>
      <w:tr w:rsidR="00AE7227">
        <w:trPr>
          <w:trHeight w:val="1057"/>
        </w:trPr>
        <w:tc>
          <w:tcPr>
            <w:tcW w:w="1724" w:type="dxa"/>
          </w:tcPr>
          <w:p w:rsidR="00AE7227" w:rsidRDefault="00AE7227" w:rsidP="003F31EE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lastRenderedPageBreak/>
              <w:t>Batch File</w:t>
            </w:r>
          </w:p>
        </w:tc>
        <w:tc>
          <w:tcPr>
            <w:tcW w:w="2332" w:type="dxa"/>
          </w:tcPr>
          <w:p w:rsidR="00AE7227" w:rsidRDefault="00AE7227" w:rsidP="006F14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entire process is scripted in a DOS batch (.bat) file as per specs. It runs successfully without requiring any user input</w:t>
            </w:r>
            <w:r w:rsidR="00463ABF">
              <w:rPr>
                <w:sz w:val="20"/>
                <w:szCs w:val="20"/>
              </w:rPr>
              <w:t>, producing all required output.</w:t>
            </w:r>
          </w:p>
        </w:tc>
        <w:tc>
          <w:tcPr>
            <w:tcW w:w="2352" w:type="dxa"/>
          </w:tcPr>
          <w:p w:rsidR="00AE7227" w:rsidRDefault="00AE7227" w:rsidP="00AE72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script has minor defects, and/or requires user input (i.e. dismissing modal dialogs, etc.)</w:t>
            </w:r>
          </w:p>
        </w:tc>
        <w:tc>
          <w:tcPr>
            <w:tcW w:w="1980" w:type="dxa"/>
          </w:tcPr>
          <w:p w:rsidR="00AE7227" w:rsidRDefault="00AE7227" w:rsidP="007408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There are substantial deficiencies with the batch file component, but more than 50% of it works.</w:t>
            </w:r>
          </w:p>
        </w:tc>
        <w:tc>
          <w:tcPr>
            <w:tcW w:w="2520" w:type="dxa"/>
          </w:tcPr>
          <w:p w:rsidR="00AE7227" w:rsidRDefault="00AE7227" w:rsidP="007408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batch file component is mostly incomplete or does not work.</w:t>
            </w:r>
          </w:p>
        </w:tc>
        <w:tc>
          <w:tcPr>
            <w:tcW w:w="1045" w:type="dxa"/>
            <w:vAlign w:val="center"/>
          </w:tcPr>
          <w:p w:rsidR="00AE7227" w:rsidRDefault="00F021F8" w:rsidP="0074081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935" w:type="dxa"/>
            <w:vAlign w:val="center"/>
          </w:tcPr>
          <w:p w:rsidR="00AE7227" w:rsidRDefault="00463ABF" w:rsidP="0074081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904" w:type="dxa"/>
            <w:vAlign w:val="center"/>
          </w:tcPr>
          <w:p w:rsidR="00AE7227" w:rsidRDefault="00F021F8" w:rsidP="0074081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</w:tr>
      <w:tr w:rsidR="00E46038">
        <w:trPr>
          <w:trHeight w:val="503"/>
        </w:trPr>
        <w:tc>
          <w:tcPr>
            <w:tcW w:w="12888" w:type="dxa"/>
            <w:gridSpan w:val="7"/>
            <w:tcBorders>
              <w:top w:val="single" w:sz="4" w:space="0" w:color="auto"/>
              <w:left w:val="nil"/>
              <w:bottom w:val="nil"/>
            </w:tcBorders>
            <w:vAlign w:val="bottom"/>
          </w:tcPr>
          <w:p w:rsidR="00E46038" w:rsidRPr="008672C6" w:rsidRDefault="00E46038" w:rsidP="00463ABF">
            <w:pPr>
              <w:jc w:val="right"/>
              <w:rPr>
                <w:b/>
                <w:sz w:val="20"/>
                <w:szCs w:val="20"/>
              </w:rPr>
            </w:pPr>
            <w:r w:rsidRPr="008672C6">
              <w:rPr>
                <w:b/>
                <w:sz w:val="20"/>
                <w:szCs w:val="20"/>
              </w:rPr>
              <w:t xml:space="preserve">  Total Earned</w:t>
            </w:r>
            <w:r>
              <w:rPr>
                <w:b/>
                <w:sz w:val="20"/>
                <w:szCs w:val="20"/>
              </w:rPr>
              <w:t xml:space="preserve"> (</w:t>
            </w:r>
            <w:r w:rsidR="00D5452A">
              <w:rPr>
                <w:b/>
                <w:sz w:val="20"/>
                <w:szCs w:val="20"/>
              </w:rPr>
              <w:t>1</w:t>
            </w:r>
            <w:r w:rsidR="00463ABF">
              <w:rPr>
                <w:b/>
                <w:sz w:val="20"/>
                <w:szCs w:val="20"/>
              </w:rPr>
              <w:t>8</w:t>
            </w:r>
            <w:r>
              <w:rPr>
                <w:b/>
                <w:sz w:val="20"/>
                <w:szCs w:val="20"/>
              </w:rPr>
              <w:t>)</w:t>
            </w:r>
            <w:r w:rsidRPr="008672C6">
              <w:rPr>
                <w:b/>
                <w:sz w:val="20"/>
                <w:szCs w:val="20"/>
              </w:rPr>
              <w:t xml:space="preserve">  </w:t>
            </w:r>
          </w:p>
        </w:tc>
        <w:tc>
          <w:tcPr>
            <w:tcW w:w="904" w:type="dxa"/>
            <w:vAlign w:val="bottom"/>
          </w:tcPr>
          <w:p w:rsidR="00E46038" w:rsidRDefault="008B7506" w:rsidP="00A874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</w:tr>
    </w:tbl>
    <w:p w:rsidR="006F146E" w:rsidRDefault="006F146E" w:rsidP="008F23A6">
      <w:pPr>
        <w:rPr>
          <w:b/>
          <w:sz w:val="22"/>
          <w:szCs w:val="22"/>
        </w:rPr>
      </w:pPr>
      <w:r w:rsidRPr="00463ABF">
        <w:rPr>
          <w:b/>
          <w:sz w:val="22"/>
          <w:szCs w:val="22"/>
        </w:rPr>
        <w:t>Self-evaluation comments:</w:t>
      </w:r>
    </w:p>
    <w:p w:rsidR="00F021F8" w:rsidRPr="00463ABF" w:rsidRDefault="00F021F8" w:rsidP="008F23A6">
      <w:pPr>
        <w:rPr>
          <w:b/>
          <w:sz w:val="22"/>
          <w:szCs w:val="22"/>
        </w:rPr>
      </w:pPr>
    </w:p>
    <w:p w:rsidR="006F146E" w:rsidRPr="00EB49F7" w:rsidRDefault="00F021F8" w:rsidP="008F23A6">
      <w:pPr>
        <w:rPr>
          <w:rFonts w:asciiTheme="majorHAnsi" w:hAnsiTheme="majorHAnsi"/>
          <w:sz w:val="22"/>
          <w:szCs w:val="22"/>
        </w:rPr>
      </w:pPr>
      <w:r>
        <w:rPr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 xml:space="preserve">The batch file was coded in a way the user is prompted for their output filenames, which gives them more flexibility and comfort to define their files the way they want </w:t>
      </w:r>
      <w:r w:rsidR="00172D05">
        <w:rPr>
          <w:rFonts w:asciiTheme="majorHAnsi" w:hAnsiTheme="majorHAnsi"/>
          <w:sz w:val="22"/>
          <w:szCs w:val="22"/>
        </w:rPr>
        <w:t>the names</w:t>
      </w:r>
      <w:r>
        <w:rPr>
          <w:rFonts w:asciiTheme="majorHAnsi" w:hAnsiTheme="majorHAnsi"/>
          <w:sz w:val="22"/>
          <w:szCs w:val="22"/>
        </w:rPr>
        <w:t xml:space="preserve"> to be.</w:t>
      </w:r>
      <w:r w:rsidR="00622102">
        <w:rPr>
          <w:rFonts w:asciiTheme="majorHAnsi" w:hAnsiTheme="majorHAnsi"/>
          <w:sz w:val="22"/>
          <w:szCs w:val="22"/>
        </w:rPr>
        <w:t xml:space="preserve"> </w:t>
      </w:r>
      <w:r w:rsidR="003A02E8">
        <w:rPr>
          <w:rFonts w:asciiTheme="majorHAnsi" w:hAnsiTheme="majorHAnsi"/>
          <w:sz w:val="22"/>
          <w:szCs w:val="22"/>
        </w:rPr>
        <w:t>Also, gives them error messages/success messages on important executions.</w:t>
      </w:r>
      <w:bookmarkStart w:id="0" w:name="_GoBack"/>
      <w:bookmarkEnd w:id="0"/>
    </w:p>
    <w:p w:rsidR="006F146E" w:rsidRDefault="006F146E" w:rsidP="008F23A6">
      <w:pPr>
        <w:rPr>
          <w:sz w:val="22"/>
          <w:szCs w:val="22"/>
        </w:rPr>
      </w:pPr>
    </w:p>
    <w:p w:rsidR="006F146E" w:rsidRDefault="006F146E" w:rsidP="008F23A6">
      <w:pPr>
        <w:rPr>
          <w:sz w:val="22"/>
          <w:szCs w:val="22"/>
        </w:rPr>
      </w:pPr>
    </w:p>
    <w:p w:rsidR="006F146E" w:rsidRDefault="006F146E" w:rsidP="008F23A6">
      <w:pPr>
        <w:rPr>
          <w:sz w:val="22"/>
          <w:szCs w:val="22"/>
        </w:rPr>
      </w:pPr>
    </w:p>
    <w:p w:rsidR="00CA3CB6" w:rsidRDefault="00CA3CB6" w:rsidP="008F23A6">
      <w:pPr>
        <w:rPr>
          <w:sz w:val="22"/>
          <w:szCs w:val="22"/>
        </w:rPr>
      </w:pPr>
    </w:p>
    <w:p w:rsidR="00463ABF" w:rsidRDefault="00463ABF" w:rsidP="008F23A6">
      <w:pPr>
        <w:rPr>
          <w:sz w:val="22"/>
          <w:szCs w:val="22"/>
        </w:rPr>
      </w:pPr>
    </w:p>
    <w:p w:rsidR="00463ABF" w:rsidRDefault="00463ABF" w:rsidP="008F23A6">
      <w:pPr>
        <w:rPr>
          <w:sz w:val="22"/>
          <w:szCs w:val="22"/>
        </w:rPr>
      </w:pPr>
    </w:p>
    <w:p w:rsidR="00463ABF" w:rsidRPr="00463ABF" w:rsidRDefault="00463ABF" w:rsidP="008F23A6">
      <w:pPr>
        <w:rPr>
          <w:b/>
          <w:sz w:val="22"/>
          <w:szCs w:val="22"/>
        </w:rPr>
      </w:pPr>
      <w:r w:rsidRPr="00463ABF">
        <w:rPr>
          <w:b/>
          <w:sz w:val="22"/>
          <w:szCs w:val="22"/>
        </w:rPr>
        <w:t>Instructor comments:</w:t>
      </w:r>
    </w:p>
    <w:sectPr w:rsidR="00463ABF" w:rsidRPr="00463ABF" w:rsidSect="00A8746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B33A42"/>
    <w:multiLevelType w:val="hybridMultilevel"/>
    <w:tmpl w:val="8FF2A7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2"/>
  </w:compat>
  <w:rsids>
    <w:rsidRoot w:val="00C94BB2"/>
    <w:rsid w:val="0000065C"/>
    <w:rsid w:val="00057EC7"/>
    <w:rsid w:val="0009545F"/>
    <w:rsid w:val="000C26EE"/>
    <w:rsid w:val="000E4BC0"/>
    <w:rsid w:val="00172D05"/>
    <w:rsid w:val="001C5DEC"/>
    <w:rsid w:val="001E4BDF"/>
    <w:rsid w:val="002D499E"/>
    <w:rsid w:val="00306260"/>
    <w:rsid w:val="003A02E8"/>
    <w:rsid w:val="003D68FE"/>
    <w:rsid w:val="003F31EE"/>
    <w:rsid w:val="00463ABF"/>
    <w:rsid w:val="00487F07"/>
    <w:rsid w:val="004A28A0"/>
    <w:rsid w:val="004E243F"/>
    <w:rsid w:val="004E5BB9"/>
    <w:rsid w:val="004E72DA"/>
    <w:rsid w:val="00542F84"/>
    <w:rsid w:val="00565105"/>
    <w:rsid w:val="005F0C1E"/>
    <w:rsid w:val="00622102"/>
    <w:rsid w:val="00655B91"/>
    <w:rsid w:val="00690EB8"/>
    <w:rsid w:val="006F146E"/>
    <w:rsid w:val="007058B9"/>
    <w:rsid w:val="00783F4B"/>
    <w:rsid w:val="007E437D"/>
    <w:rsid w:val="008672C6"/>
    <w:rsid w:val="0089715F"/>
    <w:rsid w:val="008A37B2"/>
    <w:rsid w:val="008B7506"/>
    <w:rsid w:val="008D3B8E"/>
    <w:rsid w:val="008D79F8"/>
    <w:rsid w:val="008F23A6"/>
    <w:rsid w:val="009618E3"/>
    <w:rsid w:val="009E1A8C"/>
    <w:rsid w:val="00A25E7F"/>
    <w:rsid w:val="00A36D73"/>
    <w:rsid w:val="00A87464"/>
    <w:rsid w:val="00AC089A"/>
    <w:rsid w:val="00AE7227"/>
    <w:rsid w:val="00B624A5"/>
    <w:rsid w:val="00BB6269"/>
    <w:rsid w:val="00C2692C"/>
    <w:rsid w:val="00C27F20"/>
    <w:rsid w:val="00C45F6F"/>
    <w:rsid w:val="00C77356"/>
    <w:rsid w:val="00C91893"/>
    <w:rsid w:val="00C94BB2"/>
    <w:rsid w:val="00CA3CB6"/>
    <w:rsid w:val="00CE05E0"/>
    <w:rsid w:val="00CF5AA8"/>
    <w:rsid w:val="00D06DC0"/>
    <w:rsid w:val="00D10AD8"/>
    <w:rsid w:val="00D5452A"/>
    <w:rsid w:val="00DA1ECB"/>
    <w:rsid w:val="00E201DC"/>
    <w:rsid w:val="00E46038"/>
    <w:rsid w:val="00EA36D5"/>
    <w:rsid w:val="00EA7CDF"/>
    <w:rsid w:val="00EB49F7"/>
    <w:rsid w:val="00F021F8"/>
    <w:rsid w:val="00F46F16"/>
    <w:rsid w:val="00F4757B"/>
    <w:rsid w:val="00FC7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97946109-6531-407A-BB10-FB6ECD19F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189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94BB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25E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0431DDF711A574D8A1E840FD8F930E4" ma:contentTypeVersion="0" ma:contentTypeDescription="Create a new document." ma:contentTypeScope="" ma:versionID="9015daaf90fd3cd7487af4520fbd21e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3A37738-5ADD-4B56-8D06-E63E1D4C4488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B7D328D7-C0E7-49B2-8AF4-597B2167FE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E73E452-E7F1-4307-A2DA-B4314E44878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449</Words>
  <Characters>2561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Red River College</Company>
  <LinksUpToDate>false</LinksUpToDate>
  <CharactersWithSpaces>3004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Jody Gillis</dc:creator>
  <cp:lastModifiedBy>Marc Estrada</cp:lastModifiedBy>
  <cp:revision>10</cp:revision>
  <cp:lastPrinted>2010-05-17T18:51:00Z</cp:lastPrinted>
  <dcterms:created xsi:type="dcterms:W3CDTF">2010-12-01T17:51:00Z</dcterms:created>
  <dcterms:modified xsi:type="dcterms:W3CDTF">2014-12-03T18:30:00Z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0x01010000431DDF711A574D8A1E840FD8F930E4</vt:lpwstr>
  </property>
</Properties>
</file>