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-&gt; default access specifier is *private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classname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private: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protected: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//statements;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md7n0dsp485" w:id="0"/>
      <w:bookmarkEnd w:id="0"/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-&gt; class is a template or Blueprint which consists set of variables and functions -&gt; class is a logical or passive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wl9y58bzr3a" w:id="1"/>
      <w:bookmarkEnd w:id="1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class_name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private: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protected: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class Fruit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pulbic: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string fname;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void display(string name)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fname=name;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count&lt;&lt;fname;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ik4fumo2yl4" w:id="2"/>
      <w:bookmarkEnd w:id="2"/>
      <w:r w:rsidDel="00000000" w:rsidR="00000000" w:rsidRPr="00000000">
        <w:rPr>
          <w:rtl w:val="0"/>
        </w:rPr>
        <w:t xml:space="preserve">object: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-&gt; It is an instance of a class or it is a real world entity which is distingiushable form other entities. -&gt; Object is Physical -&gt; Any number of objects can be created for the same class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flxt16lu3fyh" w:id="3"/>
      <w:bookmarkEnd w:id="3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class_name object_name;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xpecmunwfgi" w:id="4"/>
      <w:bookmarkEnd w:id="4"/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Fruit Mango;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-&gt; Member of a class can be accessed by using object_name.member_name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Fruit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pulbic: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string fname;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void display(string name)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fname=name;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count&lt;&lt;fname;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Fruit f1;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f1.display("mango");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trlng8nterve" w:id="5"/>
      <w:bookmarkEnd w:id="5"/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-&gt; Wraping up of data variables and functions into a single unit is called as an encapsulation. -&gt; It provides data security with the help of access specifiers -&gt; The accesss specifiers are private, public and protected -&gt; The default access specifier in CPP is Private -&gt; class is an example for encapsulation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nzzy8gwjoaaa" w:id="6"/>
      <w:bookmarkEnd w:id="6"/>
      <w:r w:rsidDel="00000000" w:rsidR="00000000" w:rsidRPr="00000000">
        <w:rPr>
          <w:rtl w:val="0"/>
        </w:rPr>
        <w:t xml:space="preserve">Abrastraction: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-&gt; It is used to hide implementation/internal details -&gt; It can be achieved using virtual function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lws2xqrg03v" w:id="7"/>
      <w:bookmarkEnd w:id="7"/>
      <w:r w:rsidDel="00000000" w:rsidR="00000000" w:rsidRPr="00000000">
        <w:rPr>
          <w:rtl w:val="0"/>
        </w:rPr>
        <w:t xml:space="preserve">Inheritance: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-&gt; It is a process of aquiring properties from one class to another class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like parent_class -&gt; child_class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base_class -&gt; Derived_class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super_class -&gt; sub_class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tosnfeogvi34" w:id="8"/>
      <w:bookmarkEnd w:id="8"/>
      <w:r w:rsidDel="00000000" w:rsidR="00000000" w:rsidRPr="00000000">
        <w:rPr>
          <w:rtl w:val="0"/>
        </w:rPr>
        <w:t xml:space="preserve">Types of Inheritance: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-&gt; Single inheritance -&gt; multiple inheritance -&gt; multi level -&gt; hybrid -&gt; hierarchial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ksrdp7w8ltt8" w:id="9"/>
      <w:bookmarkEnd w:id="9"/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52xka8j26g8e" w:id="10"/>
      <w:bookmarkEnd w:id="10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classs parentclassname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memebers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class child_class_name:accessspecifier;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mps2bwc0h4yp" w:id="11"/>
      <w:bookmarkEnd w:id="11"/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int a;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B: public 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public int b;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78qz32wgt51a" w:id="12"/>
      <w:bookmarkEnd w:id="12"/>
      <w:r w:rsidDel="00000000" w:rsidR="00000000" w:rsidRPr="00000000">
        <w:rPr>
          <w:rtl w:val="0"/>
        </w:rPr>
        <w:t xml:space="preserve">Polymorphism: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-&gt; It exibits in different forms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8zh31ootu4uq" w:id="13"/>
      <w:bookmarkEnd w:id="13"/>
      <w:r w:rsidDel="00000000" w:rsidR="00000000" w:rsidRPr="00000000">
        <w:rPr>
          <w:rtl w:val="0"/>
        </w:rPr>
        <w:t xml:space="preserve">Types of polymorphism: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-&gt; Compiletime poly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overriding -&gt; Runtime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overloading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