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9310A" w14:textId="77777777" w:rsidR="001A33A8" w:rsidRPr="00B27BC8" w:rsidRDefault="001A33A8" w:rsidP="001A33A8">
      <w:pPr>
        <w:pStyle w:val="Title"/>
        <w:jc w:val="center"/>
        <w:rPr>
          <w:lang w:val="es-ES"/>
        </w:rPr>
      </w:pPr>
      <w:r w:rsidRPr="00B27BC8">
        <w:rPr>
          <w:lang w:val="es-ES"/>
        </w:rPr>
        <w:t>Smart City</w:t>
      </w:r>
      <w:r w:rsidRPr="00B27BC8">
        <w:rPr>
          <w:lang w:val="es-ES"/>
        </w:rPr>
        <w:br/>
        <w:t>Aplicație pentru gestiunea</w:t>
      </w:r>
      <w:r w:rsidRPr="00B27BC8">
        <w:rPr>
          <w:lang w:val="es-ES"/>
        </w:rPr>
        <w:br/>
        <w:t>orașelor inteligente</w:t>
      </w:r>
    </w:p>
    <w:p w14:paraId="455B3FDF" w14:textId="77777777" w:rsidR="001A33A8" w:rsidRPr="00B27BC8" w:rsidRDefault="001A33A8" w:rsidP="001A33A8">
      <w:pPr>
        <w:pStyle w:val="Heading1"/>
        <w:rPr>
          <w:lang w:val="es-ES"/>
        </w:rPr>
      </w:pPr>
    </w:p>
    <w:p w14:paraId="58AE35F0" w14:textId="77777777" w:rsidR="001A33A8" w:rsidRPr="00B27BC8" w:rsidRDefault="001A33A8" w:rsidP="001A33A8">
      <w:pPr>
        <w:pStyle w:val="Heading1"/>
        <w:rPr>
          <w:lang w:val="es-ES"/>
        </w:rPr>
      </w:pPr>
    </w:p>
    <w:p w14:paraId="2E580F8E" w14:textId="77777777" w:rsidR="001A33A8" w:rsidRPr="00B27BC8" w:rsidRDefault="001A33A8" w:rsidP="001A33A8">
      <w:pPr>
        <w:rPr>
          <w:lang w:val="es-ES"/>
        </w:rPr>
      </w:pPr>
    </w:p>
    <w:p w14:paraId="03598C7D" w14:textId="77777777" w:rsidR="001A33A8" w:rsidRPr="00B27BC8" w:rsidRDefault="001A33A8" w:rsidP="001A33A8">
      <w:pPr>
        <w:pStyle w:val="Title"/>
        <w:jc w:val="right"/>
        <w:rPr>
          <w:sz w:val="32"/>
          <w:szCs w:val="32"/>
        </w:rPr>
      </w:pPr>
      <w:r w:rsidRPr="00B27BC8">
        <w:rPr>
          <w:sz w:val="32"/>
          <w:szCs w:val="32"/>
        </w:rPr>
        <w:t>Croitoru Traian</w:t>
      </w:r>
    </w:p>
    <w:p w14:paraId="4EE9B70C" w14:textId="09578079" w:rsidR="001A33A8" w:rsidRPr="001A33A8" w:rsidRDefault="001A33A8" w:rsidP="001A33A8">
      <w:pPr>
        <w:pStyle w:val="Title"/>
        <w:jc w:val="right"/>
        <w:rPr>
          <w:sz w:val="32"/>
          <w:szCs w:val="32"/>
        </w:rPr>
      </w:pPr>
      <w:r w:rsidRPr="00B27BC8">
        <w:rPr>
          <w:sz w:val="32"/>
          <w:szCs w:val="32"/>
        </w:rPr>
        <w:t>Lup</w:t>
      </w:r>
      <w:r>
        <w:rPr>
          <w:sz w:val="32"/>
          <w:szCs w:val="32"/>
        </w:rPr>
        <w:t>ș</w:t>
      </w:r>
      <w:r w:rsidRPr="00B27BC8">
        <w:rPr>
          <w:sz w:val="32"/>
          <w:szCs w:val="32"/>
        </w:rPr>
        <w:t>an Tudor Adrian</w:t>
      </w:r>
      <w:r>
        <w:rPr>
          <w:sz w:val="32"/>
          <w:szCs w:val="32"/>
        </w:rPr>
        <w:br/>
        <w:t>C-112-B</w:t>
      </w:r>
    </w:p>
    <w:p w14:paraId="7720143C" w14:textId="77777777" w:rsidR="001A33A8" w:rsidRDefault="001A33A8" w:rsidP="001A33A8">
      <w:pPr>
        <w:pStyle w:val="Heading1"/>
        <w:jc w:val="center"/>
      </w:pPr>
      <w:r>
        <w:rPr>
          <w:noProof/>
        </w:rPr>
        <w:drawing>
          <wp:inline distT="0" distB="0" distL="0" distR="0" wp14:anchorId="4A376663" wp14:editId="4A5FCD63">
            <wp:extent cx="1971675" cy="2321560"/>
            <wp:effectExtent l="0" t="0" r="9525" b="2540"/>
            <wp:docPr id="2094245021" name="Picture 1" descr="Pagina principala - Academia Tehnica Militara „Ferdinand I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agina principala - Academia Tehnica Militara „Ferdinand I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2993" w14:textId="77777777" w:rsidR="001A33A8" w:rsidRDefault="001A33A8" w:rsidP="001A33A8">
      <w:pPr>
        <w:pStyle w:val="Heading1"/>
      </w:pPr>
    </w:p>
    <w:p w14:paraId="0CAFA77C" w14:textId="77777777" w:rsidR="00B13B8F" w:rsidRDefault="00B13B8F">
      <w:pPr>
        <w:pStyle w:val="Title"/>
      </w:pPr>
    </w:p>
    <w:p w14:paraId="0CFD5105" w14:textId="77777777" w:rsidR="005E25BD" w:rsidRDefault="005E25BD" w:rsidP="005E25BD"/>
    <w:p w14:paraId="1400B775" w14:textId="77777777" w:rsidR="005E25BD" w:rsidRDefault="005E25BD" w:rsidP="005E25BD"/>
    <w:p w14:paraId="370D87AF" w14:textId="77777777" w:rsidR="005E25BD" w:rsidRPr="005E25BD" w:rsidRDefault="005E25BD" w:rsidP="005E25BD"/>
    <w:p w14:paraId="45817409" w14:textId="78FFE98C" w:rsidR="00A73EE0" w:rsidRDefault="006D7CB7">
      <w:pPr>
        <w:pStyle w:val="Title"/>
      </w:pPr>
      <w:r>
        <w:lastRenderedPageBreak/>
        <w:t xml:space="preserve">Plan de Testare </w:t>
      </w:r>
      <w:r>
        <w:t>-</w:t>
      </w:r>
      <w:r>
        <w:t xml:space="preserve"> </w:t>
      </w:r>
      <w:r>
        <w:t>Smart-City</w:t>
      </w:r>
    </w:p>
    <w:p w14:paraId="124D51CB" w14:textId="77777777" w:rsidR="00A73EE0" w:rsidRDefault="006D7CB7">
      <w:r>
        <w:t>Proiect: Smart-City</w:t>
      </w:r>
    </w:p>
    <w:p w14:paraId="3B478807" w14:textId="77777777" w:rsidR="00A73EE0" w:rsidRDefault="006D7CB7">
      <w:r>
        <w:t>Versiune: 1.0</w:t>
      </w:r>
    </w:p>
    <w:p w14:paraId="423A3F9F" w14:textId="77777777" w:rsidR="00A73EE0" w:rsidRDefault="006D7CB7">
      <w:r>
        <w:t>Autori: Croitoru Traian, Lupșan Tudor Adrian</w:t>
      </w:r>
    </w:p>
    <w:p w14:paraId="4FA790C0" w14:textId="77777777" w:rsidR="00A73EE0" w:rsidRDefault="006D7CB7">
      <w:r>
        <w:t>Organizație: Academia Tehnică Militară „Ferdinand I”, C-112-B</w:t>
      </w:r>
    </w:p>
    <w:p w14:paraId="6A68F55B" w14:textId="77777777" w:rsidR="00A73EE0" w:rsidRDefault="00A73EE0"/>
    <w:p w14:paraId="57999B91" w14:textId="77777777" w:rsidR="00A73EE0" w:rsidRDefault="006D7CB7">
      <w:pPr>
        <w:pStyle w:val="Heading1"/>
      </w:pPr>
      <w:r>
        <w:t>1. Strategia de testare</w:t>
      </w:r>
    </w:p>
    <w:p w14:paraId="3AF1FF04" w14:textId="77777777" w:rsidR="00A73EE0" w:rsidRDefault="006D7CB7">
      <w:pPr>
        <w:pStyle w:val="Heading2"/>
      </w:pPr>
      <w:r>
        <w:t>1.1 Scopul proiectului</w:t>
      </w:r>
    </w:p>
    <w:p w14:paraId="70D10129" w14:textId="77777777" w:rsidR="00A73EE0" w:rsidRDefault="006D7CB7">
      <w:r>
        <w:t xml:space="preserve">Acest document are scopul de a </w:t>
      </w:r>
      <w:r>
        <w:t>defini testele necesare pentru validarea aplicației Smart-City, care permite gestiunea inteligentă a unui oraș printr-un sistem de senzori, hărți digitale și conturi instituționale.</w:t>
      </w:r>
    </w:p>
    <w:p w14:paraId="1D267164" w14:textId="77777777" w:rsidR="00A73EE0" w:rsidRDefault="006D7CB7">
      <w:pPr>
        <w:pStyle w:val="Heading2"/>
      </w:pPr>
      <w:r>
        <w:t>1.2 Lista definițiilor</w:t>
      </w:r>
    </w:p>
    <w:p w14:paraId="66D8C797" w14:textId="77777777" w:rsidR="00A73EE0" w:rsidRDefault="006D7CB7">
      <w:pPr>
        <w:pStyle w:val="ListBullet"/>
      </w:pPr>
      <w:r>
        <w:t>PT: Plan de Testare</w:t>
      </w:r>
    </w:p>
    <w:p w14:paraId="256DE9E3" w14:textId="77777777" w:rsidR="00A73EE0" w:rsidRDefault="006D7CB7">
      <w:pPr>
        <w:pStyle w:val="ListBullet"/>
      </w:pPr>
      <w:r>
        <w:t>DCS: Document de Cerințe Software</w:t>
      </w:r>
    </w:p>
    <w:p w14:paraId="04B270E0" w14:textId="77777777" w:rsidR="00A73EE0" w:rsidRDefault="006D7CB7">
      <w:pPr>
        <w:pStyle w:val="ListBullet"/>
      </w:pPr>
      <w:r>
        <w:t>HW: Hardware</w:t>
      </w:r>
    </w:p>
    <w:p w14:paraId="4CA0F8D2" w14:textId="77777777" w:rsidR="00A73EE0" w:rsidRDefault="006D7CB7">
      <w:pPr>
        <w:pStyle w:val="ListBullet"/>
      </w:pPr>
      <w:r>
        <w:t>SW: Software</w:t>
      </w:r>
    </w:p>
    <w:p w14:paraId="56767A03" w14:textId="77777777" w:rsidR="00A73EE0" w:rsidRDefault="006D7CB7">
      <w:pPr>
        <w:pStyle w:val="ListBullet"/>
      </w:pPr>
      <w:r>
        <w:t>2FA: Autentificare cu doi factori</w:t>
      </w:r>
    </w:p>
    <w:p w14:paraId="1A33AA3F" w14:textId="77777777" w:rsidR="00A73EE0" w:rsidRDefault="006D7CB7">
      <w:pPr>
        <w:pStyle w:val="ListBullet"/>
      </w:pPr>
      <w:r>
        <w:t>UI: Interfață Utilizator</w:t>
      </w:r>
    </w:p>
    <w:p w14:paraId="4B16EE9B" w14:textId="77777777" w:rsidR="00A73EE0" w:rsidRDefault="006D7CB7">
      <w:pPr>
        <w:pStyle w:val="Heading2"/>
      </w:pPr>
      <w:r>
        <w:t>1.3 Resurse necesare testării</w:t>
      </w:r>
    </w:p>
    <w:p w14:paraId="49CC813B" w14:textId="77777777" w:rsidR="00A73EE0" w:rsidRDefault="006D7CB7">
      <w:r>
        <w:t>- Hardware: procesor minim 2 GHz, 4 GB RAM</w:t>
      </w:r>
    </w:p>
    <w:p w14:paraId="458694DE" w14:textId="77777777" w:rsidR="00A73EE0" w:rsidRDefault="006D7CB7">
      <w:r>
        <w:t>- Software: Windows 11, Qt, Microsoft Visual Studio</w:t>
      </w:r>
    </w:p>
    <w:p w14:paraId="5709D9B8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- Resurse umane: 1 dezvoltator, 1 responsabil testare</w:t>
      </w:r>
    </w:p>
    <w:p w14:paraId="28F7C788" w14:textId="77777777" w:rsidR="006D7CB7" w:rsidRDefault="006D7CB7">
      <w:pPr>
        <w:pStyle w:val="Heading1"/>
        <w:rPr>
          <w:lang w:val="it-IT"/>
        </w:rPr>
      </w:pPr>
    </w:p>
    <w:p w14:paraId="4EB26D00" w14:textId="77777777" w:rsidR="006D7CB7" w:rsidRDefault="006D7CB7">
      <w:pPr>
        <w:pStyle w:val="Heading1"/>
        <w:rPr>
          <w:lang w:val="it-IT"/>
        </w:rPr>
      </w:pPr>
    </w:p>
    <w:p w14:paraId="2FF25637" w14:textId="4DFF1AC2" w:rsidR="00A73EE0" w:rsidRPr="00B13B8F" w:rsidRDefault="006D7CB7">
      <w:pPr>
        <w:pStyle w:val="Heading1"/>
        <w:rPr>
          <w:lang w:val="it-IT"/>
        </w:rPr>
      </w:pPr>
      <w:r w:rsidRPr="00B13B8F">
        <w:rPr>
          <w:lang w:val="it-IT"/>
        </w:rPr>
        <w:t>2. Descrierea testelor</w:t>
      </w:r>
    </w:p>
    <w:p w14:paraId="7EE244CF" w14:textId="77777777" w:rsidR="00A73EE0" w:rsidRDefault="006D7CB7">
      <w:pPr>
        <w:pStyle w:val="Heading2"/>
      </w:pPr>
      <w:r>
        <w:t>Test 1 – Autentificare utilizator (cu rol Admin sau Instituție)</w:t>
      </w:r>
    </w:p>
    <w:p w14:paraId="4976A851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Cerință verificată: 3.1 – Autentificare și autorizare</w:t>
      </w:r>
    </w:p>
    <w:p w14:paraId="682413A6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Referință DCS: DCS v1.0, Capitolul 3.1</w:t>
      </w:r>
    </w:p>
    <w:p w14:paraId="4B12BA8B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Modalitate de testare:</w:t>
      </w:r>
    </w:p>
    <w:p w14:paraId="288B4E46" w14:textId="77777777" w:rsidR="00A73EE0" w:rsidRPr="00B13B8F" w:rsidRDefault="006D7CB7">
      <w:pPr>
        <w:pStyle w:val="IntenseQuote"/>
        <w:rPr>
          <w:lang w:val="it-IT"/>
        </w:rPr>
      </w:pPr>
      <w:r w:rsidRPr="00B13B8F">
        <w:rPr>
          <w:lang w:val="it-IT"/>
        </w:rPr>
        <w:t>1. Se deschide aplicația.</w:t>
      </w:r>
      <w:r w:rsidRPr="00B13B8F">
        <w:rPr>
          <w:lang w:val="it-IT"/>
        </w:rPr>
        <w:br/>
        <w:t>2. Se introduc username și parolă.</w:t>
      </w:r>
      <w:r w:rsidRPr="00B13B8F">
        <w:rPr>
          <w:lang w:val="it-IT"/>
        </w:rPr>
        <w:br/>
        <w:t>3. Se apasă Log In.</w:t>
      </w:r>
    </w:p>
    <w:p w14:paraId="03469CDD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Rezultat așteptat: Afișarea mesajului „Autentificare cu succes” și redirecționarea către interfața principală.</w:t>
      </w:r>
    </w:p>
    <w:p w14:paraId="46FC7E0F" w14:textId="77777777" w:rsidR="00A73EE0" w:rsidRDefault="006D7CB7">
      <w:r>
        <w:t>Rezultat obținut:</w:t>
      </w:r>
    </w:p>
    <w:p w14:paraId="5F7CF2FF" w14:textId="77777777" w:rsidR="00A73EE0" w:rsidRDefault="006D7CB7">
      <w:r>
        <w:t>Observații:</w:t>
      </w:r>
    </w:p>
    <w:p w14:paraId="5783008B" w14:textId="77777777" w:rsidR="00A73EE0" w:rsidRDefault="006D7CB7">
      <w:r>
        <w:t>Calificativ test: [ ] PASS [ ] FAILED</w:t>
      </w:r>
    </w:p>
    <w:p w14:paraId="57B8C184" w14:textId="77777777" w:rsidR="00A73EE0" w:rsidRDefault="006D7CB7">
      <w:pPr>
        <w:pStyle w:val="Heading2"/>
      </w:pPr>
      <w:r>
        <w:t xml:space="preserve">Test 2 – Adăugare instituție pe </w:t>
      </w:r>
      <w:r>
        <w:t>hartă</w:t>
      </w:r>
    </w:p>
    <w:p w14:paraId="65E4C9CE" w14:textId="77777777" w:rsidR="00A73EE0" w:rsidRDefault="006D7CB7">
      <w:r>
        <w:t>Cerință verificată: 3.3 – Adăugarea instituțiilor</w:t>
      </w:r>
    </w:p>
    <w:p w14:paraId="151ED069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Referință DCS: DCS v1.0, Capitolul 3.1</w:t>
      </w:r>
    </w:p>
    <w:p w14:paraId="5A2E0730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Modalitate de testare:</w:t>
      </w:r>
    </w:p>
    <w:p w14:paraId="32D69B5F" w14:textId="77777777" w:rsidR="00A73EE0" w:rsidRPr="00B13B8F" w:rsidRDefault="006D7CB7">
      <w:pPr>
        <w:pStyle w:val="IntenseQuote"/>
        <w:rPr>
          <w:lang w:val="it-IT"/>
        </w:rPr>
      </w:pPr>
      <w:r w:rsidRPr="00B13B8F">
        <w:rPr>
          <w:lang w:val="it-IT"/>
        </w:rPr>
        <w:t>1. Utilizatorul Admin accesează harta.</w:t>
      </w:r>
      <w:r w:rsidRPr="00B13B8F">
        <w:rPr>
          <w:lang w:val="it-IT"/>
        </w:rPr>
        <w:br/>
        <w:t>2. Trage o instituție pe o zonă liberă.</w:t>
      </w:r>
      <w:r w:rsidRPr="00B13B8F">
        <w:rPr>
          <w:lang w:val="it-IT"/>
        </w:rPr>
        <w:br/>
        <w:t>3. Confirmă plasarea.</w:t>
      </w:r>
    </w:p>
    <w:p w14:paraId="6E136AAB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Rezultat așteptat: Instituția apare pe hartă și se generează un cont cu rol limitat.</w:t>
      </w:r>
    </w:p>
    <w:p w14:paraId="79F0162F" w14:textId="77777777" w:rsidR="00A73EE0" w:rsidRDefault="006D7CB7">
      <w:r>
        <w:t>Rezultat obținut:</w:t>
      </w:r>
    </w:p>
    <w:p w14:paraId="0A8FF0DA" w14:textId="77777777" w:rsidR="00A73EE0" w:rsidRDefault="006D7CB7">
      <w:r>
        <w:t>Observații:</w:t>
      </w:r>
    </w:p>
    <w:p w14:paraId="4F17A4B3" w14:textId="77777777" w:rsidR="00A73EE0" w:rsidRDefault="006D7CB7">
      <w:r>
        <w:t>Calificativ test: [ ] PASS [ ] FAILED</w:t>
      </w:r>
    </w:p>
    <w:p w14:paraId="59164822" w14:textId="77777777" w:rsidR="00A73EE0" w:rsidRDefault="006D7CB7">
      <w:pPr>
        <w:pStyle w:val="Heading2"/>
      </w:pPr>
      <w:r>
        <w:lastRenderedPageBreak/>
        <w:t>Test 3 – Adăugare și declanșare senzor</w:t>
      </w:r>
    </w:p>
    <w:p w14:paraId="46DA29C7" w14:textId="77777777" w:rsidR="00A73EE0" w:rsidRDefault="006D7CB7">
      <w:r>
        <w:t>Cerință verificată: 3.5 – Adăugarea și configurarea senzorilor</w:t>
      </w:r>
    </w:p>
    <w:p w14:paraId="3A818093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Referință DCS: DCS v1.0, Capitolul 3.1</w:t>
      </w:r>
    </w:p>
    <w:p w14:paraId="152E539B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Modalitate de testare:</w:t>
      </w:r>
    </w:p>
    <w:p w14:paraId="2D4A30BC" w14:textId="77777777" w:rsidR="00A73EE0" w:rsidRPr="00B13B8F" w:rsidRDefault="006D7CB7">
      <w:pPr>
        <w:pStyle w:val="IntenseQuote"/>
        <w:rPr>
          <w:lang w:val="it-IT"/>
        </w:rPr>
      </w:pPr>
      <w:r w:rsidRPr="00B13B8F">
        <w:rPr>
          <w:lang w:val="it-IT"/>
        </w:rPr>
        <w:t>1. Utilizator Instituție se autentifică.</w:t>
      </w:r>
      <w:r w:rsidRPr="00B13B8F">
        <w:rPr>
          <w:lang w:val="it-IT"/>
        </w:rPr>
        <w:br/>
        <w:t>2. Adaugă un senzor.</w:t>
      </w:r>
      <w:r w:rsidRPr="00B13B8F">
        <w:rPr>
          <w:lang w:val="it-IT"/>
        </w:rPr>
        <w:br/>
        <w:t>3. Simulează declanșarea.</w:t>
      </w:r>
    </w:p>
    <w:p w14:paraId="123C6475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Rezultat așteptat: Notificarea este trimisă către instituția responsabilă și conturile cu permisiune.</w:t>
      </w:r>
    </w:p>
    <w:p w14:paraId="31E68CE9" w14:textId="77777777" w:rsidR="00A73EE0" w:rsidRDefault="006D7CB7">
      <w:r>
        <w:t>Rezultat obținut:</w:t>
      </w:r>
    </w:p>
    <w:p w14:paraId="74B88728" w14:textId="77777777" w:rsidR="00A73EE0" w:rsidRDefault="006D7CB7">
      <w:r>
        <w:t>Observații:</w:t>
      </w:r>
    </w:p>
    <w:p w14:paraId="6625F26E" w14:textId="77777777" w:rsidR="00A73EE0" w:rsidRDefault="006D7CB7">
      <w:r>
        <w:t>Calificativ test: [ ] PASS [ ] FAILED</w:t>
      </w:r>
    </w:p>
    <w:p w14:paraId="58D24B30" w14:textId="77777777" w:rsidR="00A73EE0" w:rsidRPr="00B13B8F" w:rsidRDefault="006D7CB7">
      <w:pPr>
        <w:pStyle w:val="Heading2"/>
        <w:rPr>
          <w:lang w:val="it-IT"/>
        </w:rPr>
      </w:pPr>
      <w:r w:rsidRPr="00B13B8F">
        <w:rPr>
          <w:lang w:val="it-IT"/>
        </w:rPr>
        <w:t>Test 4 – Generare raport</w:t>
      </w:r>
    </w:p>
    <w:p w14:paraId="169B597D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Cerință verificată: 3.8 – Raportare și analiză</w:t>
      </w:r>
    </w:p>
    <w:p w14:paraId="60C4DD36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Referință DCS: DCS v1.0, Capitolul 3.1</w:t>
      </w:r>
    </w:p>
    <w:p w14:paraId="7B67416C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Modalitate de testare:</w:t>
      </w:r>
    </w:p>
    <w:p w14:paraId="4345C026" w14:textId="77777777" w:rsidR="00A73EE0" w:rsidRPr="00B13B8F" w:rsidRDefault="006D7CB7">
      <w:pPr>
        <w:pStyle w:val="IntenseQuote"/>
        <w:rPr>
          <w:lang w:val="it-IT"/>
        </w:rPr>
      </w:pPr>
      <w:r w:rsidRPr="00B13B8F">
        <w:rPr>
          <w:lang w:val="it-IT"/>
        </w:rPr>
        <w:t>1. Accesează secțiunea „Rapoarte”.</w:t>
      </w:r>
      <w:r w:rsidRPr="00B13B8F">
        <w:rPr>
          <w:lang w:val="it-IT"/>
        </w:rPr>
        <w:br/>
        <w:t>2. Selectează perioada și tipul de senzor.</w:t>
      </w:r>
      <w:r w:rsidRPr="00B13B8F">
        <w:rPr>
          <w:lang w:val="it-IT"/>
        </w:rPr>
        <w:br/>
        <w:t xml:space="preserve">3. </w:t>
      </w:r>
      <w:r w:rsidRPr="00B13B8F">
        <w:rPr>
          <w:lang w:val="it-IT"/>
        </w:rPr>
        <w:t>Generează raportul.</w:t>
      </w:r>
    </w:p>
    <w:p w14:paraId="65E94BA4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Rezultat așteptat: Se afișează un raport grafic/statistic cu datele corespunzătoare.</w:t>
      </w:r>
    </w:p>
    <w:p w14:paraId="4207CA9D" w14:textId="77777777" w:rsidR="00A73EE0" w:rsidRDefault="006D7CB7">
      <w:r>
        <w:t>Rezultat obținut:</w:t>
      </w:r>
    </w:p>
    <w:p w14:paraId="3FF4C26D" w14:textId="77777777" w:rsidR="00A73EE0" w:rsidRDefault="006D7CB7">
      <w:r>
        <w:t>Observații:</w:t>
      </w:r>
    </w:p>
    <w:p w14:paraId="2BD39DD3" w14:textId="77777777" w:rsidR="00A73EE0" w:rsidRDefault="006D7CB7">
      <w:r>
        <w:t>Calificativ test: [ ] PASS [ ] FAILED</w:t>
      </w:r>
    </w:p>
    <w:p w14:paraId="705A7367" w14:textId="77777777" w:rsidR="00A73EE0" w:rsidRPr="00B13B8F" w:rsidRDefault="006D7CB7">
      <w:pPr>
        <w:pStyle w:val="Heading2"/>
        <w:rPr>
          <w:lang w:val="it-IT"/>
        </w:rPr>
      </w:pPr>
      <w:r w:rsidRPr="00B13B8F">
        <w:rPr>
          <w:lang w:val="it-IT"/>
        </w:rPr>
        <w:t>Test 5 – Autentificare eșuată (eroare)</w:t>
      </w:r>
    </w:p>
    <w:p w14:paraId="590A28C2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 xml:space="preserve">Cerință verificată: 3.1 – </w:t>
      </w:r>
      <w:r w:rsidRPr="00B13B8F">
        <w:rPr>
          <w:lang w:val="it-IT"/>
        </w:rPr>
        <w:t>Autentificare și autorizare</w:t>
      </w:r>
    </w:p>
    <w:p w14:paraId="75CA7B81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Referință DCS: DCS v1.0, Capitolul 3.1</w:t>
      </w:r>
    </w:p>
    <w:p w14:paraId="73F10CAE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Modalitate de testare:</w:t>
      </w:r>
    </w:p>
    <w:p w14:paraId="01806321" w14:textId="77777777" w:rsidR="00A73EE0" w:rsidRPr="00B13B8F" w:rsidRDefault="006D7CB7">
      <w:pPr>
        <w:pStyle w:val="IntenseQuote"/>
        <w:rPr>
          <w:lang w:val="it-IT"/>
        </w:rPr>
      </w:pPr>
      <w:r w:rsidRPr="00B13B8F">
        <w:rPr>
          <w:lang w:val="it-IT"/>
        </w:rPr>
        <w:lastRenderedPageBreak/>
        <w:t>1. Se deschide aplicația.</w:t>
      </w:r>
      <w:r w:rsidRPr="00B13B8F">
        <w:rPr>
          <w:lang w:val="it-IT"/>
        </w:rPr>
        <w:br/>
        <w:t>2. Se introduce username valid și parolă greșită.</w:t>
      </w:r>
      <w:r w:rsidRPr="00B13B8F">
        <w:rPr>
          <w:lang w:val="it-IT"/>
        </w:rPr>
        <w:br/>
        <w:t>3. Se apasă Log In.</w:t>
      </w:r>
    </w:p>
    <w:p w14:paraId="35679C77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Rezultat așteptat: Mesaj de eroare: „Autentificare eșuată. Verificați datele introduse.”</w:t>
      </w:r>
    </w:p>
    <w:p w14:paraId="62EA52E7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Rezultat obținut:</w:t>
      </w:r>
    </w:p>
    <w:p w14:paraId="527B4CC5" w14:textId="77777777" w:rsidR="00A73EE0" w:rsidRDefault="006D7CB7">
      <w:r>
        <w:t>Observații:</w:t>
      </w:r>
    </w:p>
    <w:p w14:paraId="5F3D0E23" w14:textId="77777777" w:rsidR="00A73EE0" w:rsidRDefault="006D7CB7">
      <w:r>
        <w:t>Calificativ test: [ ] PASS [ ] FAILED</w:t>
      </w:r>
    </w:p>
    <w:p w14:paraId="4454361F" w14:textId="77777777" w:rsidR="00A73EE0" w:rsidRDefault="006D7CB7">
      <w:pPr>
        <w:pStyle w:val="Heading2"/>
      </w:pPr>
      <w:r>
        <w:t>Test 6 – Gestionarea permisiunilor (vizualizare date senzor)</w:t>
      </w:r>
    </w:p>
    <w:p w14:paraId="6DAD2232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Cerință verificată: 3.9 – Gestionarea permisiunilor</w:t>
      </w:r>
    </w:p>
    <w:p w14:paraId="2605B753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Referință DCS: DCS v1.0, Capitolul 3.1</w:t>
      </w:r>
    </w:p>
    <w:p w14:paraId="4456B901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Modalitate de testare:</w:t>
      </w:r>
    </w:p>
    <w:p w14:paraId="4E042AA3" w14:textId="77777777" w:rsidR="00A73EE0" w:rsidRPr="00B13B8F" w:rsidRDefault="006D7CB7">
      <w:pPr>
        <w:pStyle w:val="IntenseQuote"/>
        <w:rPr>
          <w:lang w:val="it-IT"/>
        </w:rPr>
      </w:pPr>
      <w:r w:rsidRPr="00B13B8F">
        <w:rPr>
          <w:lang w:val="it-IT"/>
        </w:rPr>
        <w:t>1. Instituția adaugă senzor.</w:t>
      </w:r>
      <w:r w:rsidRPr="00B13B8F">
        <w:rPr>
          <w:lang w:val="it-IT"/>
        </w:rPr>
        <w:br/>
        <w:t>2. Atribuie permisiuni altui utilizator.</w:t>
      </w:r>
      <w:r w:rsidRPr="00B13B8F">
        <w:rPr>
          <w:lang w:val="it-IT"/>
        </w:rPr>
        <w:br/>
        <w:t>3. Acesta se conectează și accesează datele.</w:t>
      </w:r>
    </w:p>
    <w:p w14:paraId="10E48FCD" w14:textId="77777777" w:rsidR="00A73EE0" w:rsidRPr="00B13B8F" w:rsidRDefault="006D7CB7">
      <w:pPr>
        <w:rPr>
          <w:lang w:val="it-IT"/>
        </w:rPr>
      </w:pPr>
      <w:r w:rsidRPr="00B13B8F">
        <w:rPr>
          <w:lang w:val="it-IT"/>
        </w:rPr>
        <w:t>Rezultat așteptat: Utilizatorul poate accesa doar senzorul pentru care are permisiune.</w:t>
      </w:r>
    </w:p>
    <w:p w14:paraId="2B6D641F" w14:textId="77777777" w:rsidR="00A73EE0" w:rsidRDefault="006D7CB7">
      <w:r>
        <w:t>Rezultat obținut:</w:t>
      </w:r>
    </w:p>
    <w:p w14:paraId="1EA6B907" w14:textId="77777777" w:rsidR="00A73EE0" w:rsidRDefault="006D7CB7">
      <w:r>
        <w:t>Observații:</w:t>
      </w:r>
    </w:p>
    <w:p w14:paraId="7D150B1F" w14:textId="77777777" w:rsidR="00A73EE0" w:rsidRDefault="006D7CB7">
      <w:r>
        <w:t>Calificativ test: [ ] PASS [ ] FAILED</w:t>
      </w:r>
    </w:p>
    <w:sectPr w:rsidR="00A73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424678">
    <w:abstractNumId w:val="8"/>
  </w:num>
  <w:num w:numId="2" w16cid:durableId="337466996">
    <w:abstractNumId w:val="6"/>
  </w:num>
  <w:num w:numId="3" w16cid:durableId="1342242982">
    <w:abstractNumId w:val="5"/>
  </w:num>
  <w:num w:numId="4" w16cid:durableId="620260473">
    <w:abstractNumId w:val="4"/>
  </w:num>
  <w:num w:numId="5" w16cid:durableId="970330467">
    <w:abstractNumId w:val="7"/>
  </w:num>
  <w:num w:numId="6" w16cid:durableId="932930338">
    <w:abstractNumId w:val="3"/>
  </w:num>
  <w:num w:numId="7" w16cid:durableId="1049764322">
    <w:abstractNumId w:val="2"/>
  </w:num>
  <w:num w:numId="8" w16cid:durableId="1119298117">
    <w:abstractNumId w:val="1"/>
  </w:num>
  <w:num w:numId="9" w16cid:durableId="53916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3A8"/>
    <w:rsid w:val="0029639D"/>
    <w:rsid w:val="00326F90"/>
    <w:rsid w:val="005A2A15"/>
    <w:rsid w:val="005E25BD"/>
    <w:rsid w:val="006D7CB7"/>
    <w:rsid w:val="00A73EE0"/>
    <w:rsid w:val="00AA1D8D"/>
    <w:rsid w:val="00B13B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82DADD6-C73E-4D33-A092-B3A48261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Bacca 240</cp:lastModifiedBy>
  <cp:revision>5</cp:revision>
  <dcterms:created xsi:type="dcterms:W3CDTF">2013-12-23T23:15:00Z</dcterms:created>
  <dcterms:modified xsi:type="dcterms:W3CDTF">2025-04-07T18:32:00Z</dcterms:modified>
  <cp:category/>
</cp:coreProperties>
</file>